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6B" w:rsidRPr="00344C6B" w:rsidRDefault="00344C6B" w:rsidP="004C7E7A">
      <w:pPr>
        <w:rPr>
          <w:b/>
          <w:sz w:val="32"/>
          <w:szCs w:val="32"/>
        </w:rPr>
      </w:pPr>
      <w:bookmarkStart w:id="0" w:name="_GoBack"/>
      <w:r w:rsidRPr="00344C6B">
        <w:rPr>
          <w:b/>
          <w:sz w:val="32"/>
          <w:szCs w:val="32"/>
        </w:rPr>
        <w:t>Проект «Бизнес-центр» (Математическое моделирование в управлении)</w:t>
      </w:r>
    </w:p>
    <w:bookmarkEnd w:id="0"/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- построить математическую модель операции;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 - реализовать ее на компьютере в среде MS EXCEL;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 - сформулировать выводы по результатам исследования;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              - сделать презентацию;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               - написать отчет.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Отчет по проекту должен быть выполнен на компьютере в редакторе MS WORD на листах формата А4 и содержать: 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1) титульный лист, где приводятся название проекта, авторы, учебная группа, год;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2) постановку экономической задачи (исходные данные);</w:t>
      </w:r>
    </w:p>
    <w:p w:rsidR="00DE42EC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3) математическую модель с необходимыми комментариями по ее элементам с указанием всех единиц измерения;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4) протокол решения задачи, куда должны входить: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- фрагмент исходного рабочего листа </w:t>
      </w:r>
      <w:proofErr w:type="spellStart"/>
      <w:r w:rsidRPr="004C7E7A">
        <w:rPr>
          <w:sz w:val="32"/>
          <w:szCs w:val="32"/>
        </w:rPr>
        <w:t>Excel</w:t>
      </w:r>
      <w:proofErr w:type="spellEnd"/>
      <w:r w:rsidRPr="004C7E7A">
        <w:rPr>
          <w:sz w:val="32"/>
          <w:szCs w:val="32"/>
        </w:rPr>
        <w:t>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- диалоговое окно Поиск решения;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- фрагмент Отчета по результатам или фрагмент рабочего листа </w:t>
      </w:r>
      <w:proofErr w:type="spellStart"/>
      <w:r w:rsidRPr="004C7E7A">
        <w:rPr>
          <w:sz w:val="32"/>
          <w:szCs w:val="32"/>
        </w:rPr>
        <w:t>Excel</w:t>
      </w:r>
      <w:proofErr w:type="spellEnd"/>
      <w:r w:rsidRPr="004C7E7A">
        <w:rPr>
          <w:sz w:val="32"/>
          <w:szCs w:val="32"/>
        </w:rPr>
        <w:t>, содержащий результаты решения;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>- желательно включить диалоговые окна Параметры поиска решения и Результаты поиска решения;</w:t>
      </w:r>
    </w:p>
    <w:p w:rsidR="004C7E7A" w:rsidRPr="004C7E7A" w:rsidRDefault="004C7E7A" w:rsidP="004C7E7A">
      <w:pPr>
        <w:rPr>
          <w:sz w:val="32"/>
          <w:szCs w:val="32"/>
        </w:rPr>
      </w:pPr>
      <w:r w:rsidRPr="004C7E7A">
        <w:rPr>
          <w:sz w:val="32"/>
          <w:szCs w:val="32"/>
        </w:rPr>
        <w:t xml:space="preserve">5) описание информационной </w:t>
      </w:r>
      <w:proofErr w:type="gramStart"/>
      <w:r w:rsidRPr="004C7E7A">
        <w:rPr>
          <w:sz w:val="32"/>
          <w:szCs w:val="32"/>
        </w:rPr>
        <w:t>технологии  получения</w:t>
      </w:r>
      <w:proofErr w:type="gramEnd"/>
      <w:r w:rsidRPr="004C7E7A">
        <w:rPr>
          <w:sz w:val="32"/>
          <w:szCs w:val="32"/>
        </w:rPr>
        <w:t xml:space="preserve"> решения;</w:t>
      </w:r>
    </w:p>
    <w:p w:rsidR="004C7E7A" w:rsidRDefault="004C7E7A" w:rsidP="004C7E7A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0519_1445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64"/>
    <w:rsid w:val="00344C6B"/>
    <w:rsid w:val="003D3564"/>
    <w:rsid w:val="004C7E7A"/>
    <w:rsid w:val="00D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E5CD-0454-413C-9B42-0DB878DC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2014-05-30T13:57:00Z</dcterms:created>
  <dcterms:modified xsi:type="dcterms:W3CDTF">2014-05-30T14:06:00Z</dcterms:modified>
</cp:coreProperties>
</file>