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3" w:rsidRPr="00C35866" w:rsidRDefault="00C35866" w:rsidP="00C35866">
      <w:pPr>
        <w:rPr>
          <w:b/>
          <w:color w:val="FF0000"/>
          <w:sz w:val="32"/>
          <w:szCs w:val="32"/>
        </w:rPr>
      </w:pPr>
      <w:r w:rsidRPr="00C35866">
        <w:rPr>
          <w:b/>
          <w:color w:val="FF0000"/>
          <w:sz w:val="32"/>
          <w:szCs w:val="32"/>
        </w:rPr>
        <w:t>Нужен только ответ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</w:t>
      </w:r>
      <w:r w:rsidR="00C35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C09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Заданы значения тока насыщения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84810" cy="159385"/>
            <wp:effectExtent l="0" t="0" r="0" b="0"/>
            <wp:docPr id="10" name="Рисунок 10" descr="http://www.mocnit.miet.ru/oroks_reg/tester/testimages/foeb/v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foeb/v5/image0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перехода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9385" cy="224790"/>
            <wp:effectExtent l="0" t="0" r="0" b="3810"/>
            <wp:docPr id="9" name="Рисунок 9" descr="http://www.mocnit.miet.ru/oroks_reg/tester/testimages/foeb/v5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v5/image0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=0,02мкА и полного тока через переход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3190" cy="159385"/>
            <wp:effectExtent l="0" t="0" r="0" b="0"/>
            <wp:docPr id="8" name="Рисунок 8" descr="http://www.mocnit.miet.ru/oroks_reg/tester/testimages/foeb/v5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v5/image0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=0,08мА при температуре 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=300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Вычислить дифференциальное сопротивление перехода.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Постоянная</w:t>
      </w:r>
      <w:proofErr w:type="gramEnd"/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Больцмана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89405" cy="348615"/>
            <wp:effectExtent l="0" t="0" r="0" b="0"/>
            <wp:docPr id="7" name="Рисунок 7" descr="http://www.mocnit.miet.ru/oroks_reg/tester/testimages/foeb/v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v5/image0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2126615" cy="224790"/>
            <wp:effectExtent l="0" t="0" r="6985" b="3810"/>
            <wp:docPr id="6" name="Рисунок 6" descr="http://www.mocnit.miet.ru/oroks_reg/tester/testimages/foeb/v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v5/image0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C0973" w:rsidRPr="009C0973" w:rsidRDefault="009C0973" w:rsidP="009C0973">
      <w:pPr>
        <w:shd w:val="clear" w:color="auto" w:fill="CFD8F9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79805" cy="391795"/>
            <wp:effectExtent l="0" t="0" r="0" b="8255"/>
            <wp:docPr id="5" name="Рисунок 5" descr="http://www.mocnit.miet.ru/oroks_reg/tester/testimages/foeb/v5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foeb/v5/image04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 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=300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обратить внимание, что значения токов даны: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9385" cy="224790"/>
            <wp:effectExtent l="0" t="0" r="0" b="3810"/>
            <wp:docPr id="4" name="Рисунок 4" descr="http://www.mocnit.miet.ru/oroks_reg/tester/testimages/foeb/v5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foeb/v5/image0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 микроамперах</w:t>
      </w:r>
      <w:proofErr w:type="gramStart"/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885190" cy="203200"/>
            <wp:effectExtent l="0" t="0" r="0" b="6350"/>
            <wp:docPr id="3" name="Рисунок 3" descr="http://www.mocnit.miet.ru/oroks_reg/tester/testimages/foeb/v5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nit.miet.ru/oroks_reg/tester/testimages/foeb/v5/image04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gramEnd"/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3190" cy="159385"/>
            <wp:effectExtent l="0" t="0" r="0" b="0"/>
            <wp:docPr id="2" name="Рисунок 2" descr="http://www.mocnit.miet.ru/oroks_reg/tester/testimages/foeb/v5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cnit.miet.ru/oroks_reg/tester/testimages/foeb/v5/image04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 миллиамперах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827405" cy="203200"/>
            <wp:effectExtent l="0" t="0" r="0" b="6350"/>
            <wp:docPr id="1" name="Рисунок 1" descr="http://www.mocnit.miet.ru/oroks_reg/tester/testimages/foeb/v5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cnit.miet.ru/oroks_reg/tester/testimages/foeb/v5/image0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.3pt;height:15.45pt" o:ole="">
            <v:imagedata r:id="rId13" o:title=""/>
          </v:shape>
          <w:control r:id="rId14" w:name="DefaultOcxName" w:shapeid="_x0000_i1033"/>
        </w:objec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0,8; 31,242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36" type="#_x0000_t75" style="width:18.3pt;height:15.45pt" o:ole="">
            <v:imagedata r:id="rId13" o:title=""/>
          </v:shape>
          <w:control r:id="rId15" w:name="DefaultOcxName1" w:shapeid="_x0000_i1036"/>
        </w:objec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0,08; 312,42</w:t>
      </w:r>
    </w:p>
    <w:p w:rsidR="009C0973" w:rsidRPr="009C0973" w:rsidRDefault="009C0973" w:rsidP="009C097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39" type="#_x0000_t75" style="width:18.3pt;height:15.45pt" o:ole="">
            <v:imagedata r:id="rId13" o:title=""/>
          </v:shape>
          <w:control r:id="rId16" w:name="DefaultOcxName2" w:shapeid="_x0000_i1039"/>
        </w:object>
      </w:r>
      <w:r w:rsidRPr="009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1; 5</w:t>
      </w:r>
    </w:p>
    <w:p w:rsidR="00F6553D" w:rsidRDefault="00F6553D"/>
    <w:p w:rsidR="00C35866" w:rsidRDefault="00C35866"/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Задача 2.3. </w:t>
      </w:r>
      <w:proofErr w:type="gramStart"/>
      <w:r w:rsidRPr="00C3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3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аков физический смысл температуры истощения примеси в полупроводнике  </w:t>
      </w:r>
      <w:r w:rsidRPr="00C3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C3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типа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81610" cy="224790"/>
            <wp:effectExtent l="0" t="0" r="8890" b="3810"/>
            <wp:docPr id="22" name="Рисунок 22" descr="http://www.mocnit.miet.ru/oroks_reg/tester/testimages/foeb/fz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ocnit.miet.ru/oroks_reg/tester/testimages/foeb/fz/image05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8" type="#_x0000_t75" style="width:18.3pt;height:15.45pt" o:ole="">
            <v:imagedata r:id="rId13" o:title=""/>
          </v:shape>
          <w:control r:id="rId18" w:name="DefaultOcxName5" w:shapeid="_x0000_i1138"/>
        </w:object>
      </w: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температура перехода к собственной проводимости;</w:t>
      </w:r>
    </w:p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7" type="#_x0000_t75" style="width:18.3pt;height:15.45pt" o:ole="">
            <v:imagedata r:id="rId13" o:title=""/>
          </v:shape>
          <w:control r:id="rId19" w:name="DefaultOcxName11" w:shapeid="_x0000_i1137"/>
        </w:object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температура, при которой 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F38B185" wp14:editId="2CFF062C">
            <wp:extent cx="522605" cy="239395"/>
            <wp:effectExtent l="0" t="0" r="0" b="8255"/>
            <wp:docPr id="21" name="Рисунок 21" descr="http://www.mocnit.miet.ru/oroks_reg/tester/testimages/foeb/fz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ocnit.miet.ru/oroks_reg/tester/testimages/foeb/fz/image05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3586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уровень Ферми совпадает с уровнем доноров;</w:t>
      </w:r>
    </w:p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6" type="#_x0000_t75" style="width:18.3pt;height:15.45pt" o:ole="">
            <v:imagedata r:id="rId13" o:title=""/>
          </v:shape>
          <w:control r:id="rId21" w:name="DefaultOcxName21" w:shapeid="_x0000_i1136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температура, при которой уровень Ферми  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257A5BF" wp14:editId="077E7A44">
            <wp:extent cx="863600" cy="421005"/>
            <wp:effectExtent l="0" t="0" r="0" b="0"/>
            <wp:docPr id="20" name="Рисунок 20" descr="http://www.mocnit.miet.ru/oroks_reg/tester/testimages/foeb/fz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ocnit.miet.ru/oroks_reg/tester/testimages/foeb/fz/image05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лежит посередине </w:t>
      </w:r>
      <w:proofErr w:type="gramStart"/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A252912" wp14:editId="1EA54B04">
            <wp:extent cx="188595" cy="224790"/>
            <wp:effectExtent l="0" t="0" r="1905" b="3810"/>
            <wp:docPr id="19" name="Рисунок 19" descr="http://www.mocnit.miet.ru/oroks_reg/tester/testimages/foeb/fz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ocnit.miet.ru/oroks_reg/tester/testimages/foeb/fz/image05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6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63BAA20" wp14:editId="79FA6703">
            <wp:extent cx="203200" cy="239395"/>
            <wp:effectExtent l="0" t="0" r="6350" b="8255"/>
            <wp:docPr id="18" name="Рисунок 18" descr="http://www.mocnit.miet.ru/oroks_reg/tester/testimages/foeb/fz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ocnit.miet.ru/oroks_reg/tester/testimages/foeb/fz/image05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5" type="#_x0000_t75" style="width:18.3pt;height:15.45pt" o:ole="">
            <v:imagedata r:id="rId13" o:title=""/>
          </v:shape>
          <w:control r:id="rId25" w:name="DefaultOcxName3" w:shapeid="_x0000_i1135"/>
        </w:object>
      </w: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температура, при которой вся примесь полностью ионизирована;</w:t>
      </w:r>
    </w:p>
    <w:p w:rsidR="00C35866" w:rsidRPr="00C35866" w:rsidRDefault="00C35866" w:rsidP="00C35866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4" type="#_x0000_t75" style="width:18.3pt;height:15.45pt" o:ole="">
            <v:imagedata r:id="rId13" o:title=""/>
          </v:shape>
          <w:control r:id="rId26" w:name="DefaultOcxName4" w:shapeid="_x0000_i1134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температура, при которой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5A590BD" wp14:editId="3BAE51F1">
            <wp:extent cx="188595" cy="217805"/>
            <wp:effectExtent l="0" t="0" r="1905" b="0"/>
            <wp:docPr id="17" name="Рисунок 17" descr="http://www.mocnit.miet.ru/oroks_reg/tester/testimages/foeb/fz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ocnit.miet.ru/oroks_reg/tester/testimages/foeb/fz/image06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86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 </w:t>
      </w:r>
      <w:r w:rsidRPr="00C35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совпадает с серединой запрещённой зоны;</w:t>
      </w:r>
    </w:p>
    <w:p w:rsidR="00C35866" w:rsidRDefault="00C35866" w:rsidP="00C358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73"/>
    <w:rsid w:val="00545B42"/>
    <w:rsid w:val="009C0973"/>
    <w:rsid w:val="00C35866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973"/>
  </w:style>
  <w:style w:type="paragraph" w:styleId="a3">
    <w:name w:val="Normal (Web)"/>
    <w:basedOn w:val="a"/>
    <w:uiPriority w:val="99"/>
    <w:semiHidden/>
    <w:unhideWhenUsed/>
    <w:rsid w:val="009C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973"/>
  </w:style>
  <w:style w:type="paragraph" w:styleId="a3">
    <w:name w:val="Normal (Web)"/>
    <w:basedOn w:val="a"/>
    <w:uiPriority w:val="99"/>
    <w:semiHidden/>
    <w:unhideWhenUsed/>
    <w:rsid w:val="009C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0.gif"/><Relationship Id="rId25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11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4.gif"/><Relationship Id="rId5" Type="http://schemas.openxmlformats.org/officeDocument/2006/relationships/image" Target="media/image1.gif"/><Relationship Id="rId15" Type="http://schemas.openxmlformats.org/officeDocument/2006/relationships/control" Target="activeX/activeX2.xml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ontrol" Target="activeX/activeX1.xml"/><Relationship Id="rId22" Type="http://schemas.openxmlformats.org/officeDocument/2006/relationships/image" Target="media/image12.gif"/><Relationship Id="rId27" Type="http://schemas.openxmlformats.org/officeDocument/2006/relationships/image" Target="media/image1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2</cp:revision>
  <dcterms:created xsi:type="dcterms:W3CDTF">2014-05-29T19:07:00Z</dcterms:created>
  <dcterms:modified xsi:type="dcterms:W3CDTF">2014-05-29T19:07:00Z</dcterms:modified>
</cp:coreProperties>
</file>