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2A" w:rsidRDefault="00F26154">
      <w:r>
        <w:t>Экспериментальная группа Начальный этап</w:t>
      </w:r>
    </w:p>
    <w:tbl>
      <w:tblPr>
        <w:tblStyle w:val="a3"/>
        <w:tblW w:w="0" w:type="auto"/>
        <w:tblLook w:val="04A0"/>
      </w:tblPr>
      <w:tblGrid>
        <w:gridCol w:w="2392"/>
        <w:gridCol w:w="2389"/>
      </w:tblGrid>
      <w:tr w:rsidR="00F26154" w:rsidRPr="00AD08DF" w:rsidTr="00334EB3">
        <w:tc>
          <w:tcPr>
            <w:tcW w:w="2392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Беглость</w:t>
            </w:r>
          </w:p>
        </w:tc>
        <w:tc>
          <w:tcPr>
            <w:tcW w:w="2389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</w:tr>
      <w:tr w:rsidR="00F26154" w:rsidRPr="00AD08DF" w:rsidTr="00334EB3">
        <w:tc>
          <w:tcPr>
            <w:tcW w:w="2392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2389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</w:tr>
      <w:tr w:rsidR="00F26154" w:rsidRPr="00AD08DF" w:rsidTr="00334EB3">
        <w:tc>
          <w:tcPr>
            <w:tcW w:w="2392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</w:t>
            </w:r>
          </w:p>
        </w:tc>
        <w:tc>
          <w:tcPr>
            <w:tcW w:w="2389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</w:tr>
      <w:tr w:rsidR="00F26154" w:rsidRPr="00AD08DF" w:rsidTr="00334EB3">
        <w:tc>
          <w:tcPr>
            <w:tcW w:w="2392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Разработанность</w:t>
            </w:r>
          </w:p>
        </w:tc>
        <w:tc>
          <w:tcPr>
            <w:tcW w:w="2389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</w:tr>
    </w:tbl>
    <w:p w:rsidR="00F26154" w:rsidRDefault="00F26154"/>
    <w:p w:rsidR="00F26154" w:rsidRDefault="00F26154">
      <w:r>
        <w:t>Контрольный этап</w:t>
      </w:r>
    </w:p>
    <w:tbl>
      <w:tblPr>
        <w:tblStyle w:val="a3"/>
        <w:tblW w:w="0" w:type="auto"/>
        <w:tblLook w:val="04A0"/>
      </w:tblPr>
      <w:tblGrid>
        <w:gridCol w:w="2392"/>
        <w:gridCol w:w="2389"/>
      </w:tblGrid>
      <w:tr w:rsidR="00F26154" w:rsidRPr="00AD08DF" w:rsidTr="00334EB3">
        <w:tc>
          <w:tcPr>
            <w:tcW w:w="2392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Беглость</w:t>
            </w:r>
          </w:p>
        </w:tc>
        <w:tc>
          <w:tcPr>
            <w:tcW w:w="2389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</w:t>
            </w:r>
          </w:p>
        </w:tc>
      </w:tr>
      <w:tr w:rsidR="00F26154" w:rsidRPr="00AD08DF" w:rsidTr="00334EB3">
        <w:tc>
          <w:tcPr>
            <w:tcW w:w="2392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2389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</w:tr>
      <w:tr w:rsidR="00F26154" w:rsidRPr="00AD08DF" w:rsidTr="00334EB3">
        <w:tc>
          <w:tcPr>
            <w:tcW w:w="2392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</w:t>
            </w:r>
          </w:p>
        </w:tc>
        <w:tc>
          <w:tcPr>
            <w:tcW w:w="2389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</w:t>
            </w:r>
          </w:p>
        </w:tc>
      </w:tr>
      <w:tr w:rsidR="00F26154" w:rsidRPr="00AD08DF" w:rsidTr="00334EB3">
        <w:tc>
          <w:tcPr>
            <w:tcW w:w="2392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Разработанность</w:t>
            </w:r>
          </w:p>
        </w:tc>
        <w:tc>
          <w:tcPr>
            <w:tcW w:w="2389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F26154" w:rsidRDefault="00F26154"/>
    <w:p w:rsidR="00F26154" w:rsidRDefault="00F26154">
      <w:r>
        <w:t>Контрольная группа начальный этап</w:t>
      </w:r>
    </w:p>
    <w:tbl>
      <w:tblPr>
        <w:tblStyle w:val="a3"/>
        <w:tblW w:w="0" w:type="auto"/>
        <w:tblLook w:val="04A0"/>
      </w:tblPr>
      <w:tblGrid>
        <w:gridCol w:w="2391"/>
      </w:tblGrid>
      <w:tr w:rsidR="00F26154" w:rsidRPr="00AD08DF" w:rsidTr="00334EB3">
        <w:tc>
          <w:tcPr>
            <w:tcW w:w="2391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26154" w:rsidRPr="00AD08DF" w:rsidTr="00334EB3">
        <w:tc>
          <w:tcPr>
            <w:tcW w:w="2391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</w:t>
            </w:r>
          </w:p>
        </w:tc>
      </w:tr>
      <w:tr w:rsidR="00F26154" w:rsidRPr="00AD08DF" w:rsidTr="00334EB3">
        <w:tc>
          <w:tcPr>
            <w:tcW w:w="2391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</w:tr>
      <w:tr w:rsidR="00F26154" w:rsidRPr="00AD08DF" w:rsidTr="00334EB3">
        <w:tc>
          <w:tcPr>
            <w:tcW w:w="2391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10,9</w:t>
            </w:r>
          </w:p>
        </w:tc>
      </w:tr>
    </w:tbl>
    <w:p w:rsidR="00F26154" w:rsidRDefault="00F26154"/>
    <w:p w:rsidR="00F26154" w:rsidRDefault="00F26154">
      <w:r>
        <w:t>Контрольный этап</w:t>
      </w:r>
    </w:p>
    <w:tbl>
      <w:tblPr>
        <w:tblStyle w:val="a3"/>
        <w:tblW w:w="0" w:type="auto"/>
        <w:tblLook w:val="04A0"/>
      </w:tblPr>
      <w:tblGrid>
        <w:gridCol w:w="2391"/>
      </w:tblGrid>
      <w:tr w:rsidR="00F26154" w:rsidRPr="00AD08DF" w:rsidTr="00334EB3">
        <w:tc>
          <w:tcPr>
            <w:tcW w:w="2391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F26154" w:rsidRPr="00AD08DF" w:rsidTr="00334EB3">
        <w:tc>
          <w:tcPr>
            <w:tcW w:w="2391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</w:t>
            </w:r>
          </w:p>
        </w:tc>
      </w:tr>
      <w:tr w:rsidR="00F26154" w:rsidRPr="00AD08DF" w:rsidTr="00334EB3">
        <w:tc>
          <w:tcPr>
            <w:tcW w:w="2391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</w:t>
            </w:r>
          </w:p>
        </w:tc>
      </w:tr>
      <w:tr w:rsidR="00F26154" w:rsidRPr="00AD08DF" w:rsidTr="00334EB3">
        <w:tc>
          <w:tcPr>
            <w:tcW w:w="2391" w:type="dxa"/>
            <w:vAlign w:val="center"/>
          </w:tcPr>
          <w:p w:rsidR="00F26154" w:rsidRPr="00AD08DF" w:rsidRDefault="00F26154" w:rsidP="00334EB3">
            <w:pPr>
              <w:tabs>
                <w:tab w:val="left" w:pos="540"/>
                <w:tab w:val="left" w:pos="709"/>
                <w:tab w:val="left" w:pos="1701"/>
                <w:tab w:val="left" w:pos="342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10,9</w:t>
            </w:r>
          </w:p>
        </w:tc>
      </w:tr>
    </w:tbl>
    <w:p w:rsidR="00F26154" w:rsidRDefault="00203F7D"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надо сравнить данные помогла ли вообще формирующая работа или ее можно было не проводить с помощью формулы</w:t>
      </w:r>
      <w:r w:rsidR="001334D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хи квадрат. Контрольная группа с контрольной экспериментальная с экспериментальной</w:t>
      </w:r>
    </w:p>
    <w:sectPr w:rsidR="00F26154" w:rsidSect="0042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6154"/>
    <w:rsid w:val="001334DB"/>
    <w:rsid w:val="00203F7D"/>
    <w:rsid w:val="00334EB3"/>
    <w:rsid w:val="0042752A"/>
    <w:rsid w:val="00A86B65"/>
    <w:rsid w:val="00B533F4"/>
    <w:rsid w:val="00F2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03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Смешная</dc:creator>
  <cp:lastModifiedBy>Смешная</cp:lastModifiedBy>
  <cp:revision>2</cp:revision>
  <dcterms:created xsi:type="dcterms:W3CDTF">2014-05-28T10:35:00Z</dcterms:created>
  <dcterms:modified xsi:type="dcterms:W3CDTF">2014-05-28T13:54:00Z</dcterms:modified>
</cp:coreProperties>
</file>