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E51292" w:rsidRDefault="00D40FFB" w:rsidP="00D40F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1292">
        <w:rPr>
          <w:sz w:val="28"/>
          <w:szCs w:val="28"/>
          <w:lang w:val="uk-UA"/>
        </w:rPr>
        <w:t xml:space="preserve">Моделювання табличних розрахунків за допомогою Microsoft </w:t>
      </w:r>
      <w:proofErr w:type="spellStart"/>
      <w:r w:rsidRPr="00E51292">
        <w:rPr>
          <w:sz w:val="28"/>
          <w:szCs w:val="28"/>
          <w:lang w:val="uk-UA"/>
        </w:rPr>
        <w:t>Exsel</w:t>
      </w:r>
      <w:proofErr w:type="spellEnd"/>
      <w:r w:rsidRPr="00E51292">
        <w:rPr>
          <w:sz w:val="28"/>
          <w:szCs w:val="28"/>
          <w:lang w:val="uk-UA"/>
        </w:rPr>
        <w:t>.</w:t>
      </w:r>
    </w:p>
    <w:p w:rsidR="00D40FFB" w:rsidRPr="00E51292" w:rsidRDefault="00D40FFB" w:rsidP="00D40FFB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E51292">
        <w:rPr>
          <w:color w:val="000000"/>
          <w:sz w:val="28"/>
          <w:szCs w:val="28"/>
          <w:lang w:val="uk-UA"/>
        </w:rPr>
        <w:t>Зробити розрахунок та знайти максимальне та мінімальне значення:</w:t>
      </w:r>
    </w:p>
    <w:p w:rsidR="00D40FFB" w:rsidRPr="00E51292" w:rsidRDefault="00D40FFB" w:rsidP="00D40FFB">
      <w:pPr>
        <w:ind w:left="720"/>
        <w:jc w:val="both"/>
        <w:rPr>
          <w:sz w:val="28"/>
          <w:szCs w:val="28"/>
          <w:lang w:val="uk-UA"/>
        </w:rPr>
      </w:pPr>
    </w:p>
    <w:p w:rsidR="00D40FFB" w:rsidRPr="00E51292" w:rsidRDefault="00D40FFB" w:rsidP="00D40FFB">
      <w:pPr>
        <w:ind w:left="720"/>
        <w:jc w:val="both"/>
        <w:rPr>
          <w:sz w:val="28"/>
          <w:szCs w:val="28"/>
          <w:lang w:val="uk-UA"/>
        </w:rPr>
      </w:pPr>
      <w:r w:rsidRPr="00E51292">
        <w:rPr>
          <w:position w:val="-56"/>
          <w:sz w:val="28"/>
          <w:szCs w:val="28"/>
        </w:rPr>
        <w:object w:dxaOrig="28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45pt;height:70.45pt" o:ole="">
            <v:imagedata r:id="rId5" o:title=""/>
          </v:shape>
          <o:OLEObject Type="Embed" ProgID="Equation.3" ShapeID="_x0000_i1025" DrawAspect="Content" ObjectID="_1478615963" r:id="rId6"/>
        </w:object>
      </w:r>
    </w:p>
    <w:p w:rsidR="00D40FFB" w:rsidRPr="00E51292" w:rsidRDefault="00D40FFB" w:rsidP="00D40FFB">
      <w:pPr>
        <w:ind w:left="720"/>
        <w:jc w:val="both"/>
        <w:rPr>
          <w:sz w:val="28"/>
          <w:szCs w:val="28"/>
          <w:lang w:val="uk-UA"/>
        </w:rPr>
      </w:pPr>
    </w:p>
    <w:p w:rsidR="00D40FFB" w:rsidRPr="00E51292" w:rsidRDefault="00D40FFB" w:rsidP="00D40FFB">
      <w:pPr>
        <w:ind w:left="720"/>
        <w:jc w:val="both"/>
        <w:rPr>
          <w:sz w:val="28"/>
          <w:szCs w:val="28"/>
        </w:rPr>
      </w:pPr>
      <w:r w:rsidRPr="00E51292">
        <w:rPr>
          <w:sz w:val="28"/>
          <w:szCs w:val="28"/>
        </w:rPr>
        <w:t xml:space="preserve">при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50"/>
      </w:tblGrid>
      <w:tr w:rsidR="00D40FFB" w:rsidRPr="0017267C" w:rsidTr="007B744F"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D40FFB" w:rsidRPr="0017267C" w:rsidRDefault="00D40FFB" w:rsidP="007B7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267C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27078B" w:rsidRDefault="00D40FFB">
      <w:bookmarkStart w:id="0" w:name="_GoBack"/>
      <w:bookmarkEnd w:id="0"/>
    </w:p>
    <w:sectPr w:rsidR="0027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7AA4"/>
    <w:multiLevelType w:val="multilevel"/>
    <w:tmpl w:val="E662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0"/>
    <w:rsid w:val="0054332E"/>
    <w:rsid w:val="00A223BC"/>
    <w:rsid w:val="00D40FF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0F2B-50B3-464F-BFB4-5D9CA2E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diakov.net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2014-11-27T15:53:00Z</dcterms:created>
  <dcterms:modified xsi:type="dcterms:W3CDTF">2014-11-27T15:53:00Z</dcterms:modified>
</cp:coreProperties>
</file>