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E6" w:rsidRDefault="00544E16" w:rsidP="00544E16">
      <w:pPr>
        <w:ind w:left="180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7147E6" w:rsidRDefault="007147E6" w:rsidP="00544E16">
      <w:pPr>
        <w:ind w:left="180"/>
        <w:jc w:val="both"/>
        <w:rPr>
          <w:lang w:val="uk-UA"/>
        </w:rPr>
      </w:pPr>
    </w:p>
    <w:p w:rsidR="00544E16" w:rsidRDefault="00544E16" w:rsidP="00544E16">
      <w:pPr>
        <w:ind w:left="180"/>
        <w:jc w:val="both"/>
        <w:rPr>
          <w:lang w:val="uk-UA"/>
        </w:rPr>
      </w:pPr>
      <w:r>
        <w:rPr>
          <w:lang w:val="uk-UA"/>
        </w:rPr>
        <w:t xml:space="preserve">     </w:t>
      </w:r>
      <w:r w:rsidR="00936F98">
        <w:rPr>
          <w:b/>
          <w:lang w:val="uk-UA"/>
        </w:rPr>
        <w:t>Тема 2</w:t>
      </w:r>
      <w:r>
        <w:rPr>
          <w:lang w:val="uk-UA"/>
        </w:rPr>
        <w:t xml:space="preserve"> </w:t>
      </w:r>
      <w:r w:rsidRPr="00535F65">
        <w:rPr>
          <w:sz w:val="28"/>
          <w:szCs w:val="28"/>
          <w:lang w:val="uk-UA"/>
        </w:rPr>
        <w:t>Первісна культура - археологічні пам’ятки культурних шарів в українському просторі</w:t>
      </w:r>
      <w:r>
        <w:rPr>
          <w:lang w:val="uk-UA"/>
        </w:rPr>
        <w:t xml:space="preserve"> </w:t>
      </w:r>
    </w:p>
    <w:p w:rsidR="00544E16" w:rsidRDefault="007C21EC" w:rsidP="00E40F52">
      <w:pPr>
        <w:ind w:left="180"/>
        <w:jc w:val="both"/>
        <w:rPr>
          <w:lang w:val="uk-UA"/>
        </w:rPr>
      </w:pPr>
      <w:r>
        <w:rPr>
          <w:lang w:val="uk-UA"/>
        </w:rPr>
        <w:t>1.</w:t>
      </w:r>
      <w:r w:rsidR="00544E16">
        <w:rPr>
          <w:lang w:val="uk-UA"/>
        </w:rPr>
        <w:t xml:space="preserve">Палеолітичні і мезолітичні форми соціальної організації. Палеолітичні пам’ятки на території сучасної України. </w:t>
      </w:r>
    </w:p>
    <w:p w:rsidR="00544E16" w:rsidRDefault="00E40F52" w:rsidP="007C21EC">
      <w:pPr>
        <w:ind w:left="180"/>
        <w:jc w:val="both"/>
        <w:rPr>
          <w:lang w:val="uk-UA"/>
        </w:rPr>
      </w:pPr>
      <w:r>
        <w:rPr>
          <w:lang w:val="uk-UA"/>
        </w:rPr>
        <w:t>2</w:t>
      </w:r>
      <w:r w:rsidR="007C21EC">
        <w:rPr>
          <w:lang w:val="uk-UA"/>
        </w:rPr>
        <w:t>.</w:t>
      </w:r>
      <w:r w:rsidR="00544E16">
        <w:rPr>
          <w:lang w:val="uk-UA"/>
        </w:rPr>
        <w:t xml:space="preserve">Ранні форми релігії (тотемізм, фетишизм, магія, </w:t>
      </w:r>
      <w:proofErr w:type="spellStart"/>
      <w:r w:rsidR="00544E16">
        <w:rPr>
          <w:lang w:val="uk-UA"/>
        </w:rPr>
        <w:t>хтонічний</w:t>
      </w:r>
      <w:proofErr w:type="spellEnd"/>
      <w:r w:rsidR="00544E16">
        <w:rPr>
          <w:lang w:val="uk-UA"/>
        </w:rPr>
        <w:t xml:space="preserve"> демонізм, анімізм). </w:t>
      </w:r>
    </w:p>
    <w:p w:rsidR="00544E16" w:rsidRDefault="00E40F52" w:rsidP="00936F98">
      <w:pPr>
        <w:ind w:left="180"/>
        <w:jc w:val="both"/>
        <w:rPr>
          <w:lang w:val="uk-UA"/>
        </w:rPr>
      </w:pPr>
      <w:r>
        <w:rPr>
          <w:lang w:val="uk-UA"/>
        </w:rPr>
        <w:t>3</w:t>
      </w:r>
      <w:r w:rsidR="007C21EC">
        <w:rPr>
          <w:lang w:val="uk-UA"/>
        </w:rPr>
        <w:t>.</w:t>
      </w:r>
      <w:r w:rsidR="00544E16">
        <w:rPr>
          <w:lang w:val="uk-UA"/>
        </w:rPr>
        <w:t>Ідея синкретичного (нерозчленованого) Всесвіту.</w:t>
      </w:r>
    </w:p>
    <w:p w:rsidR="00544E16" w:rsidRDefault="00E40F52" w:rsidP="00544E16">
      <w:pPr>
        <w:ind w:left="180"/>
        <w:jc w:val="both"/>
        <w:rPr>
          <w:lang w:val="uk-UA"/>
        </w:rPr>
      </w:pPr>
      <w:r>
        <w:rPr>
          <w:lang w:val="uk-UA"/>
        </w:rPr>
        <w:t>4</w:t>
      </w:r>
      <w:r w:rsidR="007C21EC">
        <w:rPr>
          <w:lang w:val="uk-UA"/>
        </w:rPr>
        <w:t>.</w:t>
      </w:r>
      <w:r w:rsidR="00544E16">
        <w:rPr>
          <w:lang w:val="uk-UA"/>
        </w:rPr>
        <w:t xml:space="preserve"> “Неолітична революція” як доба системної соціальної трансформації  та формування аграрної цивілізації.</w:t>
      </w:r>
    </w:p>
    <w:p w:rsidR="00544E16" w:rsidRDefault="00544E16" w:rsidP="00544E16">
      <w:pPr>
        <w:spacing w:line="360" w:lineRule="auto"/>
        <w:ind w:left="180"/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Основна література</w:t>
      </w:r>
    </w:p>
    <w:p w:rsidR="00544E16" w:rsidRDefault="00544E16" w:rsidP="00544E16">
      <w:pPr>
        <w:spacing w:line="360" w:lineRule="auto"/>
        <w:ind w:left="180"/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1, 2, 3, 10, </w:t>
      </w:r>
    </w:p>
    <w:p w:rsidR="00544E16" w:rsidRDefault="00544E16" w:rsidP="00544E16">
      <w:pPr>
        <w:ind w:left="180"/>
        <w:jc w:val="center"/>
        <w:rPr>
          <w:sz w:val="20"/>
          <w:lang w:val="uk-UA"/>
        </w:rPr>
      </w:pPr>
      <w:r>
        <w:rPr>
          <w:sz w:val="20"/>
          <w:lang w:val="uk-UA"/>
        </w:rPr>
        <w:t>Д</w:t>
      </w:r>
      <w:r>
        <w:rPr>
          <w:b/>
          <w:sz w:val="20"/>
          <w:lang w:val="uk-UA"/>
        </w:rPr>
        <w:t>одаткова література</w:t>
      </w:r>
    </w:p>
    <w:p w:rsidR="00544E16" w:rsidRDefault="00544E16" w:rsidP="00544E16">
      <w:pPr>
        <w:ind w:left="180"/>
        <w:rPr>
          <w:sz w:val="20"/>
          <w:lang w:val="uk-UA"/>
        </w:rPr>
      </w:pPr>
      <w:r>
        <w:rPr>
          <w:sz w:val="20"/>
          <w:lang w:val="uk-UA"/>
        </w:rPr>
        <w:t>44 -47, 59, 60</w:t>
      </w:r>
    </w:p>
    <w:p w:rsidR="00544E16" w:rsidRDefault="00544E16" w:rsidP="00544E16">
      <w:pPr>
        <w:ind w:left="1080"/>
        <w:jc w:val="both"/>
        <w:rPr>
          <w:lang w:val="uk-UA"/>
        </w:rPr>
      </w:pPr>
    </w:p>
    <w:p w:rsidR="00544E16" w:rsidRDefault="00936F98" w:rsidP="00544E16">
      <w:pPr>
        <w:ind w:left="180"/>
        <w:jc w:val="both"/>
        <w:rPr>
          <w:lang w:val="uk-UA"/>
        </w:rPr>
      </w:pPr>
      <w:r>
        <w:rPr>
          <w:b/>
          <w:lang w:val="uk-UA"/>
        </w:rPr>
        <w:t>Тема 3</w:t>
      </w:r>
      <w:r w:rsidR="00544E16">
        <w:rPr>
          <w:lang w:val="uk-UA"/>
        </w:rPr>
        <w:t xml:space="preserve"> </w:t>
      </w:r>
      <w:r w:rsidR="00544E16" w:rsidRPr="00C244F9">
        <w:rPr>
          <w:sz w:val="28"/>
          <w:szCs w:val="28"/>
          <w:lang w:val="uk-UA"/>
        </w:rPr>
        <w:t>Цивілізаційний рух дохристиянських часів на теренах України</w:t>
      </w:r>
    </w:p>
    <w:p w:rsidR="00544E16" w:rsidRDefault="00544E16" w:rsidP="00936F98">
      <w:pPr>
        <w:ind w:left="180"/>
        <w:jc w:val="both"/>
        <w:rPr>
          <w:lang w:val="uk-UA"/>
        </w:rPr>
      </w:pPr>
      <w:r>
        <w:rPr>
          <w:lang w:val="uk-UA"/>
        </w:rPr>
        <w:t xml:space="preserve">1.Трипільська цивілізація – «золотий вік» стародавньої культури на теренах України. </w:t>
      </w:r>
    </w:p>
    <w:p w:rsidR="00544E16" w:rsidRDefault="007E0645" w:rsidP="00544E16">
      <w:pPr>
        <w:ind w:left="180"/>
        <w:jc w:val="both"/>
        <w:rPr>
          <w:lang w:val="uk-UA"/>
        </w:rPr>
      </w:pPr>
      <w:r>
        <w:rPr>
          <w:lang w:val="uk-UA"/>
        </w:rPr>
        <w:t>3</w:t>
      </w:r>
      <w:r w:rsidR="00544E16">
        <w:rPr>
          <w:lang w:val="uk-UA"/>
        </w:rPr>
        <w:t xml:space="preserve">. Скіфи, їх культура та світогляд. </w:t>
      </w:r>
    </w:p>
    <w:p w:rsidR="00544E16" w:rsidRDefault="007E0645" w:rsidP="00544E16">
      <w:pPr>
        <w:ind w:left="180"/>
        <w:jc w:val="both"/>
        <w:rPr>
          <w:lang w:val="uk-UA"/>
        </w:rPr>
      </w:pPr>
      <w:r>
        <w:rPr>
          <w:lang w:val="uk-UA"/>
        </w:rPr>
        <w:t>4</w:t>
      </w:r>
      <w:r w:rsidR="00544E16">
        <w:rPr>
          <w:lang w:val="uk-UA"/>
        </w:rPr>
        <w:t xml:space="preserve">. </w:t>
      </w:r>
      <w:proofErr w:type="spellStart"/>
      <w:r w:rsidR="00544E16">
        <w:rPr>
          <w:lang w:val="uk-UA"/>
        </w:rPr>
        <w:t>Греко-скіфська</w:t>
      </w:r>
      <w:proofErr w:type="spellEnd"/>
      <w:r w:rsidR="00544E16">
        <w:rPr>
          <w:lang w:val="uk-UA"/>
        </w:rPr>
        <w:t xml:space="preserve"> пектораль з кургану Товста Могила як космологічна модель </w:t>
      </w:r>
      <w:proofErr w:type="spellStart"/>
      <w:r w:rsidR="00544E16">
        <w:rPr>
          <w:lang w:val="uk-UA"/>
        </w:rPr>
        <w:t>світовпорядкування</w:t>
      </w:r>
      <w:proofErr w:type="spellEnd"/>
      <w:r w:rsidR="00544E16">
        <w:rPr>
          <w:lang w:val="uk-UA"/>
        </w:rPr>
        <w:t xml:space="preserve"> й семантичний еквівалент концепції Світового Дерева. </w:t>
      </w:r>
    </w:p>
    <w:p w:rsidR="00544E16" w:rsidRDefault="007E0645" w:rsidP="00544E16">
      <w:pPr>
        <w:ind w:left="180"/>
        <w:jc w:val="both"/>
        <w:rPr>
          <w:lang w:val="uk-UA"/>
        </w:rPr>
      </w:pPr>
      <w:r>
        <w:rPr>
          <w:lang w:val="uk-UA"/>
        </w:rPr>
        <w:t>5</w:t>
      </w:r>
      <w:r w:rsidR="00544E16">
        <w:rPr>
          <w:lang w:val="uk-UA"/>
        </w:rPr>
        <w:t xml:space="preserve">. Слов’янська культурна доба (ранні слов’яни: епоха раннього залізного віку; формування українського етносу: роль </w:t>
      </w:r>
      <w:proofErr w:type="spellStart"/>
      <w:r w:rsidR="00544E16">
        <w:rPr>
          <w:lang w:val="uk-UA"/>
        </w:rPr>
        <w:t>солярійного</w:t>
      </w:r>
      <w:proofErr w:type="spellEnd"/>
      <w:r w:rsidR="00544E16">
        <w:rPr>
          <w:lang w:val="uk-UA"/>
        </w:rPr>
        <w:t xml:space="preserve"> культу, формування архетипів “сонця”, “дороги” тощо). </w:t>
      </w:r>
    </w:p>
    <w:p w:rsidR="00544E16" w:rsidRDefault="007E0645" w:rsidP="00544E16">
      <w:pPr>
        <w:ind w:left="180"/>
        <w:jc w:val="both"/>
        <w:rPr>
          <w:lang w:val="uk-UA"/>
        </w:rPr>
      </w:pPr>
      <w:r>
        <w:rPr>
          <w:lang w:val="uk-UA"/>
        </w:rPr>
        <w:t>6</w:t>
      </w:r>
      <w:r w:rsidR="00544E16">
        <w:rPr>
          <w:lang w:val="uk-UA"/>
        </w:rPr>
        <w:t xml:space="preserve">. Пантеон слов’ян-язичників. </w:t>
      </w:r>
    </w:p>
    <w:p w:rsidR="00544E16" w:rsidRDefault="007E0645" w:rsidP="00544E16">
      <w:pPr>
        <w:ind w:left="180"/>
        <w:jc w:val="both"/>
        <w:rPr>
          <w:lang w:val="uk-UA"/>
        </w:rPr>
      </w:pPr>
      <w:r>
        <w:rPr>
          <w:lang w:val="uk-UA"/>
        </w:rPr>
        <w:t>7</w:t>
      </w:r>
      <w:r w:rsidR="00544E16">
        <w:rPr>
          <w:lang w:val="uk-UA"/>
        </w:rPr>
        <w:t xml:space="preserve">. Космологічний зміст та символіка Збруцького ідола. </w:t>
      </w:r>
    </w:p>
    <w:p w:rsidR="00544E16" w:rsidRDefault="007E0645" w:rsidP="00544E16">
      <w:pPr>
        <w:ind w:left="180"/>
        <w:jc w:val="both"/>
        <w:rPr>
          <w:lang w:val="uk-UA"/>
        </w:rPr>
      </w:pPr>
      <w:r>
        <w:rPr>
          <w:lang w:val="uk-UA"/>
        </w:rPr>
        <w:t>8</w:t>
      </w:r>
      <w:r w:rsidR="00544E16">
        <w:rPr>
          <w:lang w:val="uk-UA"/>
        </w:rPr>
        <w:t>. Ідейний пафос «</w:t>
      </w:r>
      <w:proofErr w:type="spellStart"/>
      <w:r w:rsidR="00544E16">
        <w:rPr>
          <w:lang w:val="uk-UA"/>
        </w:rPr>
        <w:t>Велесової</w:t>
      </w:r>
      <w:proofErr w:type="spellEnd"/>
      <w:r w:rsidR="00544E16">
        <w:rPr>
          <w:lang w:val="uk-UA"/>
        </w:rPr>
        <w:t xml:space="preserve"> книги» в контексті проблем «осьового часу».</w:t>
      </w:r>
    </w:p>
    <w:p w:rsidR="00544E16" w:rsidRDefault="00544E16" w:rsidP="00544E16">
      <w:pPr>
        <w:spacing w:line="360" w:lineRule="auto"/>
        <w:ind w:left="180"/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Основна література</w:t>
      </w:r>
    </w:p>
    <w:p w:rsidR="00544E16" w:rsidRDefault="00544E16" w:rsidP="00544E16">
      <w:pPr>
        <w:spacing w:line="360" w:lineRule="auto"/>
        <w:ind w:left="180"/>
        <w:jc w:val="both"/>
        <w:rPr>
          <w:sz w:val="20"/>
          <w:lang w:val="uk-UA"/>
        </w:rPr>
      </w:pPr>
      <w:r>
        <w:rPr>
          <w:sz w:val="20"/>
          <w:lang w:val="uk-UA"/>
        </w:rPr>
        <w:t>1, 2, 3, 6-10</w:t>
      </w:r>
    </w:p>
    <w:p w:rsidR="00544E16" w:rsidRDefault="00544E16" w:rsidP="00544E16">
      <w:pPr>
        <w:ind w:left="180"/>
        <w:jc w:val="center"/>
        <w:rPr>
          <w:sz w:val="20"/>
          <w:lang w:val="uk-UA"/>
        </w:rPr>
      </w:pPr>
      <w:r>
        <w:rPr>
          <w:sz w:val="20"/>
          <w:lang w:val="uk-UA"/>
        </w:rPr>
        <w:t>Д</w:t>
      </w:r>
      <w:r>
        <w:rPr>
          <w:b/>
          <w:sz w:val="20"/>
          <w:lang w:val="uk-UA"/>
        </w:rPr>
        <w:t>одаткова література</w:t>
      </w:r>
    </w:p>
    <w:p w:rsidR="00544E16" w:rsidRDefault="00544E16" w:rsidP="00544E16">
      <w:pPr>
        <w:ind w:left="180"/>
        <w:rPr>
          <w:sz w:val="20"/>
          <w:lang w:val="uk-UA"/>
        </w:rPr>
      </w:pPr>
      <w:r>
        <w:rPr>
          <w:sz w:val="20"/>
          <w:lang w:val="uk-UA"/>
        </w:rPr>
        <w:t xml:space="preserve">48-51,57, 59, 60. </w:t>
      </w:r>
    </w:p>
    <w:p w:rsidR="00544E16" w:rsidRDefault="00544E16" w:rsidP="00544E16">
      <w:pPr>
        <w:ind w:left="180"/>
        <w:jc w:val="both"/>
        <w:rPr>
          <w:lang w:val="uk-UA"/>
        </w:rPr>
      </w:pPr>
    </w:p>
    <w:p w:rsidR="00544E16" w:rsidRDefault="00936F98" w:rsidP="00544E16">
      <w:pPr>
        <w:ind w:left="180"/>
        <w:jc w:val="both"/>
        <w:rPr>
          <w:lang w:val="uk-UA"/>
        </w:rPr>
      </w:pPr>
      <w:r>
        <w:rPr>
          <w:b/>
          <w:lang w:val="uk-UA"/>
        </w:rPr>
        <w:t>Тема 4</w:t>
      </w:r>
      <w:r w:rsidR="00544E16" w:rsidRPr="0090673E">
        <w:rPr>
          <w:b/>
          <w:lang w:val="uk-UA"/>
        </w:rPr>
        <w:t xml:space="preserve"> </w:t>
      </w:r>
      <w:r w:rsidR="00544E16">
        <w:rPr>
          <w:b/>
          <w:lang w:val="uk-UA"/>
        </w:rPr>
        <w:t xml:space="preserve"> </w:t>
      </w:r>
      <w:r w:rsidR="00544E16" w:rsidRPr="0090673E">
        <w:rPr>
          <w:sz w:val="28"/>
          <w:szCs w:val="28"/>
          <w:lang w:val="uk-UA"/>
        </w:rPr>
        <w:t>Характерні</w:t>
      </w:r>
      <w:r w:rsidR="00544E16" w:rsidRPr="001C1E0D">
        <w:rPr>
          <w:lang w:val="uk-UA"/>
        </w:rPr>
        <w:t xml:space="preserve"> </w:t>
      </w:r>
      <w:r w:rsidR="00544E16" w:rsidRPr="0090673E">
        <w:rPr>
          <w:sz w:val="28"/>
          <w:szCs w:val="28"/>
          <w:lang w:val="uk-UA"/>
        </w:rPr>
        <w:t>ознаки та особливості феномену культури Київської Русі</w:t>
      </w:r>
      <w:r w:rsidR="00544E16" w:rsidRPr="001C1E0D">
        <w:rPr>
          <w:lang w:val="uk-UA"/>
        </w:rPr>
        <w:t xml:space="preserve"> </w:t>
      </w:r>
    </w:p>
    <w:p w:rsidR="00544E16" w:rsidRDefault="00544E16" w:rsidP="00544E16">
      <w:pPr>
        <w:numPr>
          <w:ilvl w:val="1"/>
          <w:numId w:val="1"/>
        </w:numPr>
        <w:tabs>
          <w:tab w:val="clear" w:pos="1440"/>
        </w:tabs>
        <w:ind w:left="180" w:firstLine="0"/>
        <w:jc w:val="both"/>
        <w:rPr>
          <w:lang w:val="uk-UA"/>
        </w:rPr>
      </w:pPr>
      <w:r>
        <w:rPr>
          <w:lang w:val="uk-UA"/>
        </w:rPr>
        <w:t>Т</w:t>
      </w:r>
      <w:r w:rsidRPr="001C1E0D">
        <w:rPr>
          <w:lang w:val="uk-UA"/>
        </w:rPr>
        <w:t>ворче переосмислення візантійських традицій і канонів</w:t>
      </w:r>
      <w:r>
        <w:rPr>
          <w:lang w:val="uk-UA"/>
        </w:rPr>
        <w:t>.</w:t>
      </w:r>
      <w:r w:rsidRPr="001C1E0D">
        <w:rPr>
          <w:lang w:val="uk-UA"/>
        </w:rPr>
        <w:t xml:space="preserve"> </w:t>
      </w:r>
    </w:p>
    <w:p w:rsidR="00544E16" w:rsidRDefault="00544E16" w:rsidP="00544E16">
      <w:pPr>
        <w:numPr>
          <w:ilvl w:val="1"/>
          <w:numId w:val="1"/>
        </w:numPr>
        <w:tabs>
          <w:tab w:val="clear" w:pos="1440"/>
        </w:tabs>
        <w:ind w:left="180" w:firstLine="0"/>
        <w:jc w:val="both"/>
        <w:rPr>
          <w:lang w:val="uk-UA"/>
        </w:rPr>
      </w:pPr>
      <w:r w:rsidRPr="001C1E0D">
        <w:rPr>
          <w:lang w:val="uk-UA"/>
        </w:rPr>
        <w:t xml:space="preserve">Особливості храмової архітектури на Русі. Символіка зовнішніх контурів та внутрішнього простору давньоруських храмів. </w:t>
      </w:r>
    </w:p>
    <w:p w:rsidR="00544E16" w:rsidRDefault="00544E16" w:rsidP="00544E16">
      <w:pPr>
        <w:numPr>
          <w:ilvl w:val="1"/>
          <w:numId w:val="1"/>
        </w:numPr>
        <w:tabs>
          <w:tab w:val="clear" w:pos="1440"/>
        </w:tabs>
        <w:ind w:left="180" w:firstLine="0"/>
        <w:jc w:val="both"/>
        <w:rPr>
          <w:lang w:val="uk-UA"/>
        </w:rPr>
      </w:pPr>
      <w:r w:rsidRPr="001C1E0D">
        <w:rPr>
          <w:lang w:val="uk-UA"/>
        </w:rPr>
        <w:t xml:space="preserve">Філософія світла й кольору. Фрески та мозаїка. </w:t>
      </w:r>
    </w:p>
    <w:p w:rsidR="00544E16" w:rsidRDefault="00544E16" w:rsidP="00544E16">
      <w:pPr>
        <w:numPr>
          <w:ilvl w:val="1"/>
          <w:numId w:val="1"/>
        </w:numPr>
        <w:tabs>
          <w:tab w:val="clear" w:pos="1440"/>
        </w:tabs>
        <w:ind w:left="180" w:firstLine="0"/>
        <w:jc w:val="both"/>
        <w:rPr>
          <w:lang w:val="uk-UA"/>
        </w:rPr>
      </w:pPr>
      <w:r w:rsidRPr="001C1E0D">
        <w:rPr>
          <w:lang w:val="uk-UA"/>
        </w:rPr>
        <w:t>Світська тематика в церковному мистецтві.</w:t>
      </w:r>
    </w:p>
    <w:p w:rsidR="00544E16" w:rsidRDefault="00544E16" w:rsidP="00544E16">
      <w:pPr>
        <w:numPr>
          <w:ilvl w:val="1"/>
          <w:numId w:val="1"/>
        </w:numPr>
        <w:tabs>
          <w:tab w:val="clear" w:pos="1440"/>
        </w:tabs>
        <w:ind w:left="180" w:firstLine="0"/>
        <w:jc w:val="both"/>
        <w:rPr>
          <w:lang w:val="uk-UA"/>
        </w:rPr>
      </w:pPr>
      <w:r w:rsidRPr="001C1E0D">
        <w:rPr>
          <w:lang w:val="uk-UA"/>
        </w:rPr>
        <w:t xml:space="preserve">Виникнення писемності. Дві азбуки слов’янства: кирилиця і глаголиця. </w:t>
      </w:r>
    </w:p>
    <w:p w:rsidR="00544E16" w:rsidRDefault="00544E16" w:rsidP="00544E16">
      <w:pPr>
        <w:numPr>
          <w:ilvl w:val="1"/>
          <w:numId w:val="1"/>
        </w:numPr>
        <w:tabs>
          <w:tab w:val="clear" w:pos="1440"/>
        </w:tabs>
        <w:ind w:left="180" w:firstLine="0"/>
        <w:jc w:val="both"/>
        <w:rPr>
          <w:lang w:val="uk-UA"/>
        </w:rPr>
      </w:pPr>
      <w:r w:rsidRPr="001C1E0D">
        <w:rPr>
          <w:lang w:val="uk-UA"/>
        </w:rPr>
        <w:t>Слов’янські просвітителі Кирило і Мефодій. Утвердження кириличної системи письма.</w:t>
      </w:r>
    </w:p>
    <w:p w:rsidR="00544E16" w:rsidRDefault="00544E16" w:rsidP="00544E16">
      <w:pPr>
        <w:numPr>
          <w:ilvl w:val="1"/>
          <w:numId w:val="1"/>
        </w:numPr>
        <w:tabs>
          <w:tab w:val="clear" w:pos="1440"/>
        </w:tabs>
        <w:ind w:left="180" w:firstLine="0"/>
        <w:jc w:val="both"/>
        <w:rPr>
          <w:lang w:val="uk-UA"/>
        </w:rPr>
      </w:pPr>
      <w:r w:rsidRPr="001C1E0D">
        <w:rPr>
          <w:lang w:val="uk-UA"/>
        </w:rPr>
        <w:t>Особливості літературного процесу доби Київської Русі. Перекладна література. Оригінальна література. Житійна література. Літописи.</w:t>
      </w:r>
      <w:r>
        <w:rPr>
          <w:lang w:val="uk-UA"/>
        </w:rPr>
        <w:t xml:space="preserve"> </w:t>
      </w:r>
    </w:p>
    <w:p w:rsidR="00544E16" w:rsidRDefault="00544E16" w:rsidP="00544E16">
      <w:pPr>
        <w:numPr>
          <w:ilvl w:val="1"/>
          <w:numId w:val="1"/>
        </w:numPr>
        <w:tabs>
          <w:tab w:val="clear" w:pos="1440"/>
        </w:tabs>
        <w:ind w:left="180" w:firstLine="0"/>
        <w:jc w:val="both"/>
        <w:rPr>
          <w:lang w:val="uk-UA"/>
        </w:rPr>
      </w:pPr>
      <w:r w:rsidRPr="001C1E0D">
        <w:rPr>
          <w:lang w:val="uk-UA"/>
        </w:rPr>
        <w:t>Усна народна творчість. Казки, легенди, героїчний епос (билини, перекази).</w:t>
      </w:r>
    </w:p>
    <w:p w:rsidR="00544E16" w:rsidRDefault="00544E16" w:rsidP="00544E16">
      <w:pPr>
        <w:numPr>
          <w:ilvl w:val="1"/>
          <w:numId w:val="1"/>
        </w:numPr>
        <w:tabs>
          <w:tab w:val="clear" w:pos="1440"/>
        </w:tabs>
        <w:ind w:left="180" w:firstLine="0"/>
        <w:jc w:val="both"/>
        <w:rPr>
          <w:lang w:val="uk-UA"/>
        </w:rPr>
      </w:pPr>
      <w:r>
        <w:rPr>
          <w:lang w:val="uk-UA"/>
        </w:rPr>
        <w:t xml:space="preserve"> </w:t>
      </w:r>
      <w:r w:rsidRPr="001C1E0D">
        <w:rPr>
          <w:lang w:val="uk-UA"/>
        </w:rPr>
        <w:t>Музична культура. Героїчні пісні. Скомороство як феномен давньоруської культури. Народні танці. Обрядова народна пісенність.</w:t>
      </w:r>
    </w:p>
    <w:p w:rsidR="00544E16" w:rsidRDefault="00544E16" w:rsidP="00544E16">
      <w:pPr>
        <w:spacing w:line="360" w:lineRule="auto"/>
        <w:ind w:left="180"/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>Основна література</w:t>
      </w:r>
    </w:p>
    <w:p w:rsidR="00544E16" w:rsidRDefault="00544E16" w:rsidP="00544E16">
      <w:pPr>
        <w:spacing w:line="360" w:lineRule="auto"/>
        <w:ind w:left="180"/>
        <w:jc w:val="both"/>
        <w:rPr>
          <w:sz w:val="20"/>
          <w:lang w:val="uk-UA"/>
        </w:rPr>
      </w:pPr>
      <w:r>
        <w:rPr>
          <w:sz w:val="20"/>
          <w:lang w:val="uk-UA"/>
        </w:rPr>
        <w:t>7, 9, 10, 10.</w:t>
      </w:r>
    </w:p>
    <w:p w:rsidR="00544E16" w:rsidRDefault="00544E16" w:rsidP="00544E16">
      <w:pPr>
        <w:ind w:left="180"/>
        <w:jc w:val="center"/>
        <w:rPr>
          <w:sz w:val="20"/>
          <w:lang w:val="uk-UA"/>
        </w:rPr>
      </w:pPr>
      <w:r>
        <w:rPr>
          <w:sz w:val="20"/>
          <w:lang w:val="uk-UA"/>
        </w:rPr>
        <w:t>Д</w:t>
      </w:r>
      <w:r>
        <w:rPr>
          <w:b/>
          <w:sz w:val="20"/>
          <w:lang w:val="uk-UA"/>
        </w:rPr>
        <w:t>одаткова література</w:t>
      </w:r>
      <w:r>
        <w:rPr>
          <w:sz w:val="20"/>
          <w:lang w:val="uk-UA"/>
        </w:rPr>
        <w:t xml:space="preserve"> </w:t>
      </w:r>
    </w:p>
    <w:p w:rsidR="00544E16" w:rsidRDefault="00544E16" w:rsidP="00544E16">
      <w:pPr>
        <w:ind w:left="180"/>
        <w:rPr>
          <w:sz w:val="20"/>
          <w:lang w:val="uk-UA"/>
        </w:rPr>
      </w:pPr>
      <w:r>
        <w:rPr>
          <w:sz w:val="20"/>
          <w:lang w:val="uk-UA"/>
        </w:rPr>
        <w:t>52, 54-56, 68, 71, 82</w:t>
      </w:r>
    </w:p>
    <w:p w:rsidR="00544E16" w:rsidRDefault="00544E16" w:rsidP="00544E16">
      <w:pPr>
        <w:ind w:left="180"/>
        <w:jc w:val="both"/>
        <w:rPr>
          <w:b/>
          <w:lang w:val="uk-UA"/>
        </w:rPr>
      </w:pPr>
    </w:p>
    <w:p w:rsidR="00544E16" w:rsidRDefault="00544E16" w:rsidP="00544E16">
      <w:pPr>
        <w:ind w:left="180"/>
        <w:jc w:val="both"/>
        <w:rPr>
          <w:lang w:val="uk-UA"/>
        </w:rPr>
      </w:pPr>
      <w:bookmarkStart w:id="0" w:name="_GoBack"/>
      <w:bookmarkEnd w:id="0"/>
    </w:p>
    <w:p w:rsidR="00544E16" w:rsidRPr="00731DD5" w:rsidRDefault="00544E16" w:rsidP="00544E16">
      <w:pPr>
        <w:spacing w:line="360" w:lineRule="auto"/>
        <w:ind w:firstLine="851"/>
        <w:jc w:val="both"/>
        <w:rPr>
          <w:sz w:val="20"/>
          <w:lang w:val="uk-UA"/>
        </w:rPr>
      </w:pPr>
    </w:p>
    <w:p w:rsidR="00544E16" w:rsidRPr="00096D3C" w:rsidRDefault="00544E16" w:rsidP="00544E16">
      <w:pPr>
        <w:pStyle w:val="a3"/>
        <w:spacing w:line="240" w:lineRule="auto"/>
        <w:ind w:left="540"/>
        <w:jc w:val="center"/>
        <w:rPr>
          <w:b/>
          <w:sz w:val="24"/>
          <w:lang w:val="ru-RU"/>
        </w:rPr>
      </w:pPr>
      <w:proofErr w:type="spellStart"/>
      <w:r w:rsidRPr="00096D3C">
        <w:rPr>
          <w:b/>
          <w:sz w:val="24"/>
          <w:lang w:val="ru-RU"/>
        </w:rPr>
        <w:t>Основна</w:t>
      </w:r>
      <w:proofErr w:type="spellEnd"/>
      <w:r w:rsidRPr="00096D3C">
        <w:rPr>
          <w:b/>
          <w:sz w:val="24"/>
          <w:lang w:val="ru-RU"/>
        </w:rPr>
        <w:t xml:space="preserve"> </w:t>
      </w:r>
      <w:proofErr w:type="spellStart"/>
      <w:r w:rsidRPr="00096D3C">
        <w:rPr>
          <w:b/>
          <w:sz w:val="24"/>
          <w:lang w:val="ru-RU"/>
        </w:rPr>
        <w:t>література</w:t>
      </w:r>
      <w:proofErr w:type="spellEnd"/>
    </w:p>
    <w:p w:rsidR="00544E16" w:rsidRPr="00096D3C" w:rsidRDefault="00544E16" w:rsidP="00544E16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5"/>
        <w:ind w:left="540" w:right="19"/>
        <w:rPr>
          <w:spacing w:val="-14"/>
          <w:lang w:val="uk-UA"/>
        </w:rPr>
      </w:pPr>
      <w:r w:rsidRPr="00096D3C">
        <w:rPr>
          <w:i/>
          <w:iCs/>
          <w:lang w:val="uk-UA"/>
        </w:rPr>
        <w:lastRenderedPageBreak/>
        <w:t xml:space="preserve">Історія української культури: </w:t>
      </w:r>
      <w:r w:rsidRPr="00096D3C">
        <w:rPr>
          <w:lang w:val="uk-UA"/>
        </w:rPr>
        <w:t>У 5 тт. - Т.І. Історія культури давнього населення України. – К.: Наукова думка, 2001. -   1136 с; Т.ІІ.</w:t>
      </w:r>
    </w:p>
    <w:p w:rsidR="00544E16" w:rsidRPr="00096D3C" w:rsidRDefault="00544E16" w:rsidP="00544E16">
      <w:pPr>
        <w:shd w:val="clear" w:color="auto" w:fill="FFFFFF"/>
        <w:tabs>
          <w:tab w:val="left" w:leader="dot" w:pos="2669"/>
        </w:tabs>
        <w:ind w:left="540"/>
        <w:rPr>
          <w:lang w:val="uk-UA"/>
        </w:rPr>
      </w:pPr>
      <w:r>
        <w:rPr>
          <w:lang w:val="uk-UA"/>
        </w:rPr>
        <w:t>2.</w:t>
      </w:r>
      <w:r w:rsidRPr="00096D3C">
        <w:rPr>
          <w:lang w:val="uk-UA"/>
        </w:rPr>
        <w:t xml:space="preserve">Українська культура </w:t>
      </w:r>
      <w:r w:rsidRPr="00096D3C">
        <w:rPr>
          <w:lang w:val="en-US"/>
        </w:rPr>
        <w:t>XIII</w:t>
      </w:r>
      <w:r w:rsidRPr="00096D3C">
        <w:rPr>
          <w:lang w:val="uk-UA"/>
        </w:rPr>
        <w:t xml:space="preserve"> – першої половини Х</w:t>
      </w:r>
      <w:r w:rsidRPr="00096D3C">
        <w:rPr>
          <w:lang w:val="en-US"/>
        </w:rPr>
        <w:t>V</w:t>
      </w:r>
      <w:r w:rsidRPr="00096D3C">
        <w:rPr>
          <w:lang w:val="uk-UA"/>
        </w:rPr>
        <w:t>ІІ ст. - К.: Наукова</w:t>
      </w:r>
    </w:p>
    <w:p w:rsidR="00544E16" w:rsidRPr="00096D3C" w:rsidRDefault="00544E16" w:rsidP="00544E16">
      <w:pPr>
        <w:shd w:val="clear" w:color="auto" w:fill="FFFFFF"/>
        <w:ind w:left="540"/>
        <w:rPr>
          <w:lang w:val="uk-UA"/>
        </w:rPr>
      </w:pPr>
      <w:r w:rsidRPr="00096D3C">
        <w:rPr>
          <w:lang w:val="uk-UA"/>
        </w:rPr>
        <w:t>думка, 2001. -848 с.</w:t>
      </w:r>
    </w:p>
    <w:p w:rsidR="00544E16" w:rsidRPr="00096D3C" w:rsidRDefault="00544E16" w:rsidP="00544E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5"/>
        <w:ind w:left="540" w:right="19"/>
        <w:rPr>
          <w:spacing w:val="-17"/>
          <w:lang w:val="uk-UA"/>
        </w:rPr>
      </w:pPr>
      <w:r w:rsidRPr="00096D3C">
        <w:rPr>
          <w:lang w:val="uk-UA"/>
        </w:rPr>
        <w:t xml:space="preserve"> Історія української культури: 3б.матеріалів і документів / </w:t>
      </w:r>
      <w:proofErr w:type="spellStart"/>
      <w:r w:rsidRPr="00096D3C">
        <w:rPr>
          <w:lang w:val="uk-UA"/>
        </w:rPr>
        <w:t>Упоряд</w:t>
      </w:r>
      <w:proofErr w:type="spellEnd"/>
      <w:r w:rsidRPr="00096D3C">
        <w:rPr>
          <w:lang w:val="uk-UA"/>
        </w:rPr>
        <w:t>.: Б.І.Білик, Ю.А.Горбань, Я.С.</w:t>
      </w:r>
      <w:proofErr w:type="spellStart"/>
      <w:r w:rsidRPr="00096D3C">
        <w:rPr>
          <w:lang w:val="uk-UA"/>
        </w:rPr>
        <w:t>Калакура</w:t>
      </w:r>
      <w:proofErr w:type="spellEnd"/>
      <w:r w:rsidRPr="00096D3C">
        <w:rPr>
          <w:lang w:val="uk-UA"/>
        </w:rPr>
        <w:t xml:space="preserve"> та ін.; За ред. С.М.</w:t>
      </w:r>
      <w:proofErr w:type="spellStart"/>
      <w:r w:rsidRPr="00096D3C">
        <w:rPr>
          <w:lang w:val="uk-UA"/>
        </w:rPr>
        <w:t>Клапчука</w:t>
      </w:r>
      <w:proofErr w:type="spellEnd"/>
      <w:r w:rsidRPr="00096D3C">
        <w:rPr>
          <w:lang w:val="uk-UA"/>
        </w:rPr>
        <w:t>, В.Ф.</w:t>
      </w:r>
      <w:proofErr w:type="spellStart"/>
      <w:r w:rsidRPr="00096D3C">
        <w:rPr>
          <w:lang w:val="uk-UA"/>
        </w:rPr>
        <w:t>Остафійчука</w:t>
      </w:r>
      <w:proofErr w:type="spellEnd"/>
      <w:r w:rsidRPr="00096D3C">
        <w:rPr>
          <w:lang w:val="uk-UA"/>
        </w:rPr>
        <w:t>. - К.: Вища шк., 2000. - 607 с: іл.</w:t>
      </w:r>
    </w:p>
    <w:p w:rsidR="00544E16" w:rsidRPr="00096D3C" w:rsidRDefault="00544E16" w:rsidP="00544E16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"/>
        <w:ind w:left="540" w:right="14"/>
        <w:rPr>
          <w:spacing w:val="-15"/>
          <w:lang w:val="uk-UA"/>
        </w:rPr>
      </w:pPr>
      <w:r w:rsidRPr="00AB602B">
        <w:rPr>
          <w:lang w:val="uk-UA"/>
        </w:rPr>
        <w:t xml:space="preserve"> Культура українського народу: </w:t>
      </w:r>
      <w:proofErr w:type="spellStart"/>
      <w:r w:rsidRPr="00AB602B">
        <w:rPr>
          <w:lang w:val="uk-UA"/>
        </w:rPr>
        <w:t>Навч.посібник</w:t>
      </w:r>
      <w:proofErr w:type="spellEnd"/>
      <w:r w:rsidRPr="00AB602B">
        <w:rPr>
          <w:lang w:val="uk-UA"/>
        </w:rPr>
        <w:t xml:space="preserve"> / В.М.</w:t>
      </w:r>
      <w:proofErr w:type="spellStart"/>
      <w:r w:rsidRPr="00AB602B">
        <w:rPr>
          <w:lang w:val="uk-UA"/>
        </w:rPr>
        <w:t>Русанівський</w:t>
      </w:r>
      <w:proofErr w:type="spellEnd"/>
      <w:r w:rsidRPr="00AB602B">
        <w:rPr>
          <w:lang w:val="uk-UA"/>
        </w:rPr>
        <w:t xml:space="preserve"> та ін. - К.: Либідь, 1994. - 272 с</w:t>
      </w:r>
      <w:r w:rsidRPr="00AB602B">
        <w:rPr>
          <w:spacing w:val="-15"/>
          <w:lang w:val="uk-UA"/>
        </w:rPr>
        <w:t>.</w:t>
      </w:r>
    </w:p>
    <w:p w:rsidR="00544E16" w:rsidRPr="00096D3C" w:rsidRDefault="00544E16" w:rsidP="00544E16">
      <w:pPr>
        <w:shd w:val="clear" w:color="auto" w:fill="FFFFFF"/>
        <w:tabs>
          <w:tab w:val="left" w:pos="993"/>
        </w:tabs>
        <w:ind w:left="540" w:right="10"/>
        <w:rPr>
          <w:lang w:val="uk-UA"/>
        </w:rPr>
      </w:pPr>
      <w:r>
        <w:rPr>
          <w:spacing w:val="-11"/>
          <w:lang w:val="uk-UA"/>
        </w:rPr>
        <w:t>5</w:t>
      </w:r>
      <w:r w:rsidRPr="00096D3C">
        <w:rPr>
          <w:spacing w:val="-11"/>
          <w:lang w:val="uk-UA"/>
        </w:rPr>
        <w:t>.</w:t>
      </w:r>
      <w:r w:rsidRPr="00096D3C">
        <w:rPr>
          <w:lang w:val="uk-UA"/>
        </w:rPr>
        <w:tab/>
        <w:t xml:space="preserve"> Історія світової культури. Культурні регіони: </w:t>
      </w:r>
      <w:proofErr w:type="spellStart"/>
      <w:r w:rsidRPr="00096D3C">
        <w:rPr>
          <w:lang w:val="uk-UA"/>
        </w:rPr>
        <w:t>Навч.посібник</w:t>
      </w:r>
      <w:proofErr w:type="spellEnd"/>
      <w:r w:rsidRPr="00096D3C">
        <w:rPr>
          <w:lang w:val="uk-UA"/>
        </w:rPr>
        <w:t>/</w:t>
      </w:r>
      <w:r w:rsidRPr="00096D3C">
        <w:rPr>
          <w:lang w:val="uk-UA"/>
        </w:rPr>
        <w:br/>
        <w:t xml:space="preserve">Керівник авт. колективу </w:t>
      </w:r>
      <w:r w:rsidRPr="00096D3C">
        <w:rPr>
          <w:i/>
          <w:iCs/>
          <w:lang w:val="uk-UA"/>
        </w:rPr>
        <w:t xml:space="preserve">Л. Т. Левчук. </w:t>
      </w:r>
      <w:r w:rsidRPr="00096D3C">
        <w:rPr>
          <w:lang w:val="uk-UA"/>
        </w:rPr>
        <w:t xml:space="preserve">3-тє вид., перероб. і </w:t>
      </w:r>
      <w:proofErr w:type="spellStart"/>
      <w:r w:rsidRPr="00096D3C">
        <w:rPr>
          <w:lang w:val="uk-UA"/>
        </w:rPr>
        <w:t>доп</w:t>
      </w:r>
      <w:proofErr w:type="spellEnd"/>
      <w:r w:rsidRPr="00096D3C">
        <w:rPr>
          <w:lang w:val="uk-UA"/>
        </w:rPr>
        <w:t>. - К.:</w:t>
      </w:r>
      <w:r w:rsidRPr="00096D3C">
        <w:rPr>
          <w:lang w:val="uk-UA"/>
        </w:rPr>
        <w:br/>
        <w:t>Либідь, 2000. - 520 с.</w:t>
      </w:r>
    </w:p>
    <w:p w:rsidR="00544E16" w:rsidRPr="00741D94" w:rsidRDefault="00544E16" w:rsidP="00544E16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540" w:right="14"/>
        <w:rPr>
          <w:spacing w:val="-17"/>
          <w:lang w:val="uk-UA"/>
        </w:rPr>
      </w:pPr>
      <w:r>
        <w:rPr>
          <w:lang w:val="uk-UA"/>
        </w:rPr>
        <w:t>6</w:t>
      </w:r>
      <w:r w:rsidRPr="00096D3C">
        <w:rPr>
          <w:lang w:val="uk-UA"/>
        </w:rPr>
        <w:t xml:space="preserve"> Лекції з історії світової та вітчизняної культури: </w:t>
      </w:r>
      <w:proofErr w:type="spellStart"/>
      <w:r w:rsidRPr="00096D3C">
        <w:rPr>
          <w:lang w:val="uk-UA"/>
        </w:rPr>
        <w:t>Навч.посібник</w:t>
      </w:r>
      <w:proofErr w:type="spellEnd"/>
      <w:r w:rsidRPr="00096D3C">
        <w:rPr>
          <w:lang w:val="uk-UA"/>
        </w:rPr>
        <w:t xml:space="preserve"> для студентів </w:t>
      </w:r>
      <w:proofErr w:type="spellStart"/>
      <w:r w:rsidRPr="00096D3C">
        <w:rPr>
          <w:lang w:val="uk-UA"/>
        </w:rPr>
        <w:t>вищ</w:t>
      </w:r>
      <w:proofErr w:type="spellEnd"/>
      <w:r w:rsidRPr="00096D3C">
        <w:rPr>
          <w:lang w:val="uk-UA"/>
        </w:rPr>
        <w:t xml:space="preserve">. </w:t>
      </w:r>
      <w:proofErr w:type="spellStart"/>
      <w:r w:rsidRPr="00096D3C">
        <w:rPr>
          <w:lang w:val="uk-UA"/>
        </w:rPr>
        <w:t>навч</w:t>
      </w:r>
      <w:proofErr w:type="spellEnd"/>
      <w:r w:rsidRPr="00096D3C">
        <w:rPr>
          <w:lang w:val="uk-UA"/>
        </w:rPr>
        <w:t xml:space="preserve">. закладів гуманітарних спеціальностей (за ред. </w:t>
      </w:r>
      <w:proofErr w:type="spellStart"/>
      <w:r w:rsidRPr="00096D3C">
        <w:rPr>
          <w:lang w:val="uk-UA"/>
        </w:rPr>
        <w:t>Яртися</w:t>
      </w:r>
      <w:proofErr w:type="spellEnd"/>
      <w:r w:rsidRPr="00096D3C">
        <w:rPr>
          <w:lang w:val="uk-UA"/>
        </w:rPr>
        <w:t xml:space="preserve"> А.В.). - Львів.: Світ, 1994.</w:t>
      </w:r>
    </w:p>
    <w:p w:rsidR="00544E16" w:rsidRPr="00096D3C" w:rsidRDefault="00544E16" w:rsidP="00544E1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264"/>
        <w:ind w:left="540" w:right="29"/>
        <w:rPr>
          <w:spacing w:val="-25"/>
          <w:lang w:val="uk-UA"/>
        </w:rPr>
      </w:pPr>
      <w:r w:rsidRPr="00096D3C">
        <w:rPr>
          <w:i/>
          <w:iCs/>
          <w:lang w:val="uk-UA"/>
        </w:rPr>
        <w:t xml:space="preserve">Бичко А.К. та ін. </w:t>
      </w:r>
      <w:r w:rsidRPr="00096D3C">
        <w:rPr>
          <w:lang w:val="uk-UA"/>
        </w:rPr>
        <w:t>Теорія та історія світової і вітчизняної культури: Курс лекцій. - К.: Либідь, 1992. - 392 с.</w:t>
      </w:r>
    </w:p>
    <w:p w:rsidR="00544E16" w:rsidRPr="00096D3C" w:rsidRDefault="00544E16" w:rsidP="00544E1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540" w:right="10"/>
        <w:rPr>
          <w:spacing w:val="-15"/>
          <w:lang w:val="uk-UA"/>
        </w:rPr>
      </w:pPr>
      <w:r w:rsidRPr="00096D3C">
        <w:rPr>
          <w:i/>
          <w:iCs/>
          <w:lang w:val="uk-UA"/>
        </w:rPr>
        <w:t xml:space="preserve"> Полікарпов В.С. </w:t>
      </w:r>
      <w:r w:rsidRPr="00096D3C">
        <w:rPr>
          <w:lang w:val="uk-UA"/>
        </w:rPr>
        <w:t xml:space="preserve">Лекції з історії світової культури: </w:t>
      </w:r>
      <w:proofErr w:type="spellStart"/>
      <w:r w:rsidRPr="00096D3C">
        <w:rPr>
          <w:lang w:val="uk-UA"/>
        </w:rPr>
        <w:t>Навч.посіб</w:t>
      </w:r>
      <w:proofErr w:type="spellEnd"/>
      <w:r w:rsidRPr="00096D3C">
        <w:rPr>
          <w:lang w:val="uk-UA"/>
        </w:rPr>
        <w:t xml:space="preserve">. - 4-те вид., випр. і </w:t>
      </w:r>
      <w:proofErr w:type="spellStart"/>
      <w:r w:rsidRPr="00096D3C">
        <w:rPr>
          <w:lang w:val="uk-UA"/>
        </w:rPr>
        <w:t>доп</w:t>
      </w:r>
      <w:proofErr w:type="spellEnd"/>
      <w:r w:rsidRPr="00096D3C">
        <w:rPr>
          <w:lang w:val="uk-UA"/>
        </w:rPr>
        <w:t xml:space="preserve">. - К.: Т-во "Знання", КОО, 2000. - 359 с. - (Вища освіта </w:t>
      </w:r>
      <w:r w:rsidRPr="00096D3C">
        <w:rPr>
          <w:lang w:val="en-US"/>
        </w:rPr>
        <w:t>XXI</w:t>
      </w:r>
      <w:r w:rsidRPr="00096D3C">
        <w:rPr>
          <w:lang w:val="uk-UA"/>
        </w:rPr>
        <w:t xml:space="preserve"> століття).</w:t>
      </w:r>
    </w:p>
    <w:p w:rsidR="00544E16" w:rsidRPr="00096D3C" w:rsidRDefault="00544E16" w:rsidP="00544E1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/>
        <w:ind w:left="540" w:right="53"/>
        <w:rPr>
          <w:spacing w:val="-13"/>
          <w:lang w:val="uk-UA"/>
        </w:rPr>
      </w:pPr>
      <w:r w:rsidRPr="00096D3C">
        <w:rPr>
          <w:i/>
          <w:iCs/>
          <w:lang w:val="uk-UA"/>
        </w:rPr>
        <w:t xml:space="preserve"> Попович М.В. </w:t>
      </w:r>
      <w:r w:rsidRPr="00096D3C">
        <w:rPr>
          <w:lang w:val="uk-UA"/>
        </w:rPr>
        <w:t>Нарис історії культури України. - К.: "</w:t>
      </w:r>
      <w:proofErr w:type="spellStart"/>
      <w:r w:rsidRPr="00096D3C">
        <w:rPr>
          <w:lang w:val="uk-UA"/>
        </w:rPr>
        <w:t>АртЕк</w:t>
      </w:r>
      <w:proofErr w:type="spellEnd"/>
      <w:r w:rsidRPr="00096D3C">
        <w:rPr>
          <w:lang w:val="uk-UA"/>
        </w:rPr>
        <w:t>", 1999. -728 с.</w:t>
      </w:r>
    </w:p>
    <w:p w:rsidR="00544E16" w:rsidRPr="00096D3C" w:rsidRDefault="00544E16" w:rsidP="00544E1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/>
        <w:ind w:left="540" w:right="14"/>
        <w:rPr>
          <w:spacing w:val="-17"/>
          <w:lang w:val="uk-UA"/>
        </w:rPr>
      </w:pPr>
      <w:r w:rsidRPr="00096D3C">
        <w:rPr>
          <w:i/>
          <w:iCs/>
          <w:lang w:val="uk-UA"/>
        </w:rPr>
        <w:t xml:space="preserve"> </w:t>
      </w:r>
      <w:proofErr w:type="spellStart"/>
      <w:r w:rsidRPr="00096D3C">
        <w:rPr>
          <w:i/>
          <w:iCs/>
          <w:lang w:val="uk-UA"/>
        </w:rPr>
        <w:t>Семчиииин</w:t>
      </w:r>
      <w:proofErr w:type="spellEnd"/>
      <w:r w:rsidRPr="00096D3C">
        <w:rPr>
          <w:i/>
          <w:iCs/>
          <w:lang w:val="uk-UA"/>
        </w:rPr>
        <w:t xml:space="preserve"> М. </w:t>
      </w:r>
      <w:r w:rsidRPr="00096D3C">
        <w:rPr>
          <w:lang w:val="uk-UA"/>
        </w:rPr>
        <w:t>Тисяча років української культури. - К.: АТ «Друга рука, МП «Фенікс», 1994.</w:t>
      </w:r>
    </w:p>
    <w:p w:rsidR="00544E16" w:rsidRPr="00096D3C" w:rsidRDefault="00544E16" w:rsidP="00544E16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5"/>
        <w:ind w:left="540" w:right="5"/>
        <w:rPr>
          <w:spacing w:val="-19"/>
          <w:lang w:val="uk-UA"/>
        </w:rPr>
      </w:pPr>
      <w:r w:rsidRPr="00096D3C">
        <w:rPr>
          <w:lang w:val="uk-UA"/>
        </w:rPr>
        <w:t xml:space="preserve"> Теорія та історія світової і вітчизняної культури: Конспект лекцій з курсу./ </w:t>
      </w:r>
      <w:proofErr w:type="spellStart"/>
      <w:r w:rsidRPr="00096D3C">
        <w:rPr>
          <w:lang w:val="uk-UA"/>
        </w:rPr>
        <w:t>Укл</w:t>
      </w:r>
      <w:proofErr w:type="spellEnd"/>
      <w:r w:rsidRPr="00096D3C">
        <w:rPr>
          <w:lang w:val="uk-UA"/>
        </w:rPr>
        <w:t>. Кисельов О.О. та ін. - К., 1991.</w:t>
      </w:r>
    </w:p>
    <w:p w:rsidR="00544E16" w:rsidRPr="00096D3C" w:rsidRDefault="00544E16" w:rsidP="00544E1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ind w:left="540"/>
        <w:rPr>
          <w:spacing w:val="-18"/>
          <w:lang w:val="uk-UA"/>
        </w:rPr>
      </w:pPr>
      <w:r>
        <w:rPr>
          <w:lang w:val="uk-UA"/>
        </w:rPr>
        <w:t>13.</w:t>
      </w:r>
      <w:r w:rsidRPr="00096D3C">
        <w:rPr>
          <w:lang w:val="uk-UA"/>
        </w:rPr>
        <w:t xml:space="preserve"> Теорія та історія світової і вітчизняної культури. - К., 1993.</w:t>
      </w:r>
    </w:p>
    <w:p w:rsidR="00544E16" w:rsidRPr="00096D3C" w:rsidRDefault="00544E16" w:rsidP="00544E16">
      <w:pPr>
        <w:widowControl w:val="0"/>
        <w:shd w:val="clear" w:color="auto" w:fill="FFFFFF"/>
        <w:tabs>
          <w:tab w:val="left" w:pos="264"/>
        </w:tabs>
        <w:autoSpaceDE w:val="0"/>
        <w:autoSpaceDN w:val="0"/>
        <w:adjustRightInd w:val="0"/>
        <w:ind w:left="540"/>
        <w:rPr>
          <w:spacing w:val="-19"/>
          <w:lang w:val="uk-UA"/>
        </w:rPr>
      </w:pPr>
      <w:r>
        <w:rPr>
          <w:spacing w:val="-1"/>
          <w:lang w:val="uk-UA"/>
        </w:rPr>
        <w:t>14.</w:t>
      </w:r>
      <w:r w:rsidRPr="00096D3C">
        <w:rPr>
          <w:spacing w:val="-1"/>
          <w:lang w:val="uk-UA"/>
        </w:rPr>
        <w:t xml:space="preserve"> Українська та зарубіжна культура: </w:t>
      </w:r>
      <w:proofErr w:type="spellStart"/>
      <w:r w:rsidRPr="00096D3C">
        <w:rPr>
          <w:spacing w:val="-1"/>
          <w:lang w:val="uk-UA"/>
        </w:rPr>
        <w:t>Навч</w:t>
      </w:r>
      <w:proofErr w:type="spellEnd"/>
      <w:r w:rsidRPr="00096D3C">
        <w:rPr>
          <w:spacing w:val="-1"/>
          <w:lang w:val="uk-UA"/>
        </w:rPr>
        <w:t xml:space="preserve">. </w:t>
      </w:r>
      <w:proofErr w:type="spellStart"/>
      <w:r w:rsidRPr="00096D3C">
        <w:rPr>
          <w:spacing w:val="-1"/>
          <w:lang w:val="uk-UA"/>
        </w:rPr>
        <w:t>посіб</w:t>
      </w:r>
      <w:proofErr w:type="spellEnd"/>
      <w:r w:rsidRPr="00096D3C">
        <w:rPr>
          <w:spacing w:val="-1"/>
          <w:lang w:val="uk-UA"/>
        </w:rPr>
        <w:t>./ За ред. М.М.</w:t>
      </w:r>
      <w:proofErr w:type="spellStart"/>
      <w:r w:rsidRPr="00096D3C">
        <w:rPr>
          <w:spacing w:val="-1"/>
          <w:lang w:val="uk-UA"/>
        </w:rPr>
        <w:t>Заковича</w:t>
      </w:r>
      <w:proofErr w:type="spellEnd"/>
      <w:r>
        <w:rPr>
          <w:spacing w:val="-1"/>
          <w:lang w:val="uk-UA"/>
        </w:rPr>
        <w:t>, К., 2004.</w:t>
      </w:r>
    </w:p>
    <w:p w:rsidR="00544E16" w:rsidRPr="00096D3C" w:rsidRDefault="00544E16" w:rsidP="00544E16">
      <w:pPr>
        <w:shd w:val="clear" w:color="auto" w:fill="FFFFFF"/>
        <w:ind w:left="540"/>
      </w:pPr>
      <w:r w:rsidRPr="00096D3C">
        <w:rPr>
          <w:lang w:val="uk-UA"/>
        </w:rPr>
        <w:t xml:space="preserve">К.: Т-во "Знання", КОО, 2000. - 622 с. - (Вища освіта </w:t>
      </w:r>
      <w:r w:rsidRPr="00096D3C">
        <w:rPr>
          <w:lang w:val="en-US"/>
        </w:rPr>
        <w:t>XXI</w:t>
      </w:r>
      <w:r w:rsidRPr="00096D3C">
        <w:t xml:space="preserve"> </w:t>
      </w:r>
      <w:r w:rsidRPr="00096D3C">
        <w:rPr>
          <w:lang w:val="uk-UA"/>
        </w:rPr>
        <w:t>століття).</w:t>
      </w:r>
    </w:p>
    <w:p w:rsidR="00544E16" w:rsidRPr="00096D3C" w:rsidRDefault="00544E16" w:rsidP="00544E16">
      <w:pPr>
        <w:shd w:val="clear" w:color="auto" w:fill="FFFFFF"/>
        <w:tabs>
          <w:tab w:val="left" w:pos="1134"/>
        </w:tabs>
        <w:spacing w:before="5"/>
        <w:ind w:left="540" w:right="5"/>
        <w:rPr>
          <w:lang w:val="uk-UA"/>
        </w:rPr>
      </w:pPr>
      <w:r w:rsidRPr="00096D3C">
        <w:rPr>
          <w:spacing w:val="-16"/>
          <w:lang w:val="uk-UA"/>
        </w:rPr>
        <w:t>15.</w:t>
      </w:r>
      <w:r w:rsidRPr="00096D3C">
        <w:rPr>
          <w:lang w:val="uk-UA"/>
        </w:rPr>
        <w:tab/>
        <w:t xml:space="preserve"> Українська культура: історія і сучасність: </w:t>
      </w:r>
      <w:proofErr w:type="spellStart"/>
      <w:r w:rsidRPr="00096D3C">
        <w:rPr>
          <w:lang w:val="uk-UA"/>
        </w:rPr>
        <w:t>Навч.посіб</w:t>
      </w:r>
      <w:proofErr w:type="spellEnd"/>
      <w:r w:rsidRPr="00096D3C">
        <w:rPr>
          <w:lang w:val="uk-UA"/>
        </w:rPr>
        <w:t>./ За ред.</w:t>
      </w:r>
      <w:r w:rsidRPr="00096D3C">
        <w:rPr>
          <w:lang w:val="uk-UA"/>
        </w:rPr>
        <w:br/>
      </w:r>
      <w:proofErr w:type="spellStart"/>
      <w:r w:rsidRPr="00096D3C">
        <w:rPr>
          <w:lang w:val="uk-UA"/>
        </w:rPr>
        <w:t>Черепанової</w:t>
      </w:r>
      <w:proofErr w:type="spellEnd"/>
      <w:r w:rsidRPr="00096D3C">
        <w:rPr>
          <w:lang w:val="uk-UA"/>
        </w:rPr>
        <w:t xml:space="preserve"> С.О.- Львів: Світ, 1994. – 456 с.</w:t>
      </w:r>
    </w:p>
    <w:p w:rsidR="00544E16" w:rsidRPr="00096D3C" w:rsidRDefault="00544E16" w:rsidP="00544E1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ind w:left="540"/>
        <w:rPr>
          <w:spacing w:val="-19"/>
          <w:lang w:val="uk-UA"/>
        </w:rPr>
      </w:pPr>
      <w:r w:rsidRPr="00096D3C">
        <w:rPr>
          <w:lang w:val="uk-UA"/>
        </w:rPr>
        <w:t xml:space="preserve"> </w:t>
      </w:r>
      <w:r>
        <w:rPr>
          <w:lang w:val="uk-UA"/>
        </w:rPr>
        <w:t xml:space="preserve">16. </w:t>
      </w:r>
      <w:r w:rsidRPr="00096D3C">
        <w:rPr>
          <w:lang w:val="uk-UA"/>
        </w:rPr>
        <w:t>Українська культура: Лекції за редакцією Дмитра Антоновича. - К.: Либідь, 1993.</w:t>
      </w:r>
    </w:p>
    <w:p w:rsidR="00544E16" w:rsidRPr="00096D3C" w:rsidRDefault="00544E16" w:rsidP="00544E16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5"/>
        <w:ind w:left="540"/>
        <w:rPr>
          <w:spacing w:val="-22"/>
          <w:lang w:val="uk-UA"/>
        </w:rPr>
      </w:pPr>
      <w:r w:rsidRPr="00096D3C">
        <w:rPr>
          <w:spacing w:val="-3"/>
          <w:lang w:val="uk-UA"/>
        </w:rPr>
        <w:t xml:space="preserve"> </w:t>
      </w:r>
      <w:r>
        <w:rPr>
          <w:spacing w:val="-3"/>
          <w:lang w:val="uk-UA"/>
        </w:rPr>
        <w:t xml:space="preserve">17. </w:t>
      </w:r>
      <w:r w:rsidRPr="00096D3C">
        <w:rPr>
          <w:spacing w:val="-3"/>
          <w:lang w:val="uk-UA"/>
        </w:rPr>
        <w:t xml:space="preserve">Українська художня культура. / За </w:t>
      </w:r>
      <w:proofErr w:type="spellStart"/>
      <w:r w:rsidRPr="00096D3C">
        <w:rPr>
          <w:spacing w:val="-3"/>
          <w:lang w:val="uk-UA"/>
        </w:rPr>
        <w:t>ред.І.Ф.Ляшенка</w:t>
      </w:r>
      <w:proofErr w:type="spellEnd"/>
      <w:r w:rsidRPr="00096D3C">
        <w:rPr>
          <w:spacing w:val="-3"/>
          <w:lang w:val="uk-UA"/>
        </w:rPr>
        <w:t>. - К.: Либідь, 1996.</w:t>
      </w:r>
    </w:p>
    <w:p w:rsidR="00544E16" w:rsidRPr="00096D3C" w:rsidRDefault="00544E16" w:rsidP="00544E16">
      <w:pPr>
        <w:pStyle w:val="a3"/>
        <w:spacing w:line="240" w:lineRule="auto"/>
        <w:ind w:left="540"/>
        <w:jc w:val="left"/>
        <w:rPr>
          <w:sz w:val="24"/>
        </w:rPr>
      </w:pPr>
      <w:r w:rsidRPr="00096D3C">
        <w:rPr>
          <w:sz w:val="24"/>
        </w:rPr>
        <w:t>Андрусів С. Проблеми національної ідентичності // Слово і час. — 1997.— № 3.-С.15-27.</w:t>
      </w:r>
    </w:p>
    <w:p w:rsidR="00544E16" w:rsidRPr="00096D3C" w:rsidRDefault="00544E16" w:rsidP="00544E16">
      <w:pPr>
        <w:ind w:left="540"/>
        <w:rPr>
          <w:lang w:val="uk-UA"/>
        </w:rPr>
      </w:pPr>
      <w:r>
        <w:rPr>
          <w:lang w:val="uk-UA"/>
        </w:rPr>
        <w:t xml:space="preserve">18. </w:t>
      </w:r>
      <w:r w:rsidRPr="00096D3C">
        <w:t>Культурология. Под ред. Драча Г.В. Ростов-на-Дону, 1998.</w:t>
      </w:r>
    </w:p>
    <w:p w:rsidR="00544E16" w:rsidRPr="00096D3C" w:rsidRDefault="00544E16" w:rsidP="00544E16">
      <w:pPr>
        <w:ind w:left="540"/>
        <w:rPr>
          <w:lang w:val="uk-UA"/>
        </w:rPr>
      </w:pPr>
      <w:r>
        <w:rPr>
          <w:lang w:val="uk-UA"/>
        </w:rPr>
        <w:t xml:space="preserve">19. </w:t>
      </w:r>
      <w:r w:rsidRPr="00096D3C">
        <w:rPr>
          <w:lang w:val="uk-UA"/>
        </w:rPr>
        <w:t>Федорова І.І. Культурологія. К., 2005</w:t>
      </w:r>
    </w:p>
    <w:p w:rsidR="00544E16" w:rsidRPr="00096D3C" w:rsidRDefault="00544E16" w:rsidP="00544E16">
      <w:pPr>
        <w:ind w:left="540"/>
        <w:rPr>
          <w:lang w:val="uk-UA"/>
        </w:rPr>
      </w:pPr>
      <w:r>
        <w:rPr>
          <w:lang w:val="uk-UA"/>
        </w:rPr>
        <w:t xml:space="preserve">20. </w:t>
      </w:r>
      <w:proofErr w:type="spellStart"/>
      <w:r w:rsidRPr="00096D3C">
        <w:rPr>
          <w:lang w:val="uk-UA"/>
        </w:rPr>
        <w:t>Кармин</w:t>
      </w:r>
      <w:proofErr w:type="spellEnd"/>
      <w:r w:rsidRPr="00096D3C">
        <w:rPr>
          <w:lang w:val="uk-UA"/>
        </w:rPr>
        <w:t xml:space="preserve"> А.С., Новикова Е.С. </w:t>
      </w:r>
      <w:proofErr w:type="spellStart"/>
      <w:r w:rsidRPr="00096D3C">
        <w:rPr>
          <w:lang w:val="uk-UA"/>
        </w:rPr>
        <w:t>Культурология</w:t>
      </w:r>
      <w:proofErr w:type="spellEnd"/>
      <w:r w:rsidRPr="00096D3C">
        <w:rPr>
          <w:lang w:val="uk-UA"/>
        </w:rPr>
        <w:t xml:space="preserve">. </w:t>
      </w:r>
      <w:proofErr w:type="spellStart"/>
      <w:r w:rsidRPr="00096D3C">
        <w:rPr>
          <w:lang w:val="uk-UA"/>
        </w:rPr>
        <w:t>СПб</w:t>
      </w:r>
      <w:proofErr w:type="spellEnd"/>
      <w:r w:rsidRPr="00096D3C">
        <w:rPr>
          <w:lang w:val="uk-UA"/>
        </w:rPr>
        <w:t>., 2004.</w:t>
      </w:r>
    </w:p>
    <w:p w:rsidR="00544E16" w:rsidRPr="00096D3C" w:rsidRDefault="00544E16" w:rsidP="00544E16">
      <w:pPr>
        <w:ind w:left="540"/>
        <w:rPr>
          <w:lang w:val="uk-UA"/>
        </w:rPr>
      </w:pPr>
      <w:r>
        <w:rPr>
          <w:lang w:val="uk-UA"/>
        </w:rPr>
        <w:t xml:space="preserve">21. </w:t>
      </w:r>
      <w:r w:rsidRPr="00096D3C">
        <w:rPr>
          <w:lang w:val="uk-UA"/>
        </w:rPr>
        <w:t xml:space="preserve">Культурологія: теорія та історія культури: </w:t>
      </w:r>
      <w:proofErr w:type="spellStart"/>
      <w:r w:rsidRPr="00096D3C">
        <w:rPr>
          <w:lang w:val="uk-UA"/>
        </w:rPr>
        <w:t>Навч</w:t>
      </w:r>
      <w:proofErr w:type="spellEnd"/>
      <w:r w:rsidRPr="00096D3C">
        <w:rPr>
          <w:lang w:val="uk-UA"/>
        </w:rPr>
        <w:t xml:space="preserve">. </w:t>
      </w:r>
      <w:proofErr w:type="spellStart"/>
      <w:r w:rsidRPr="00096D3C">
        <w:rPr>
          <w:lang w:val="uk-UA"/>
        </w:rPr>
        <w:t>посіб</w:t>
      </w:r>
      <w:proofErr w:type="spellEnd"/>
      <w:r w:rsidRPr="00096D3C">
        <w:rPr>
          <w:lang w:val="uk-UA"/>
        </w:rPr>
        <w:t>. / За ред. І.І.</w:t>
      </w:r>
      <w:proofErr w:type="spellStart"/>
      <w:r w:rsidRPr="00096D3C">
        <w:rPr>
          <w:lang w:val="uk-UA"/>
        </w:rPr>
        <w:t>Тюрменко</w:t>
      </w:r>
      <w:proofErr w:type="spellEnd"/>
      <w:r w:rsidRPr="00096D3C">
        <w:rPr>
          <w:lang w:val="uk-UA"/>
        </w:rPr>
        <w:t>, О.Д.</w:t>
      </w:r>
      <w:proofErr w:type="spellStart"/>
      <w:r w:rsidRPr="00096D3C">
        <w:rPr>
          <w:lang w:val="uk-UA"/>
        </w:rPr>
        <w:t>Горбула</w:t>
      </w:r>
      <w:proofErr w:type="spellEnd"/>
      <w:r w:rsidRPr="00096D3C">
        <w:rPr>
          <w:lang w:val="uk-UA"/>
        </w:rPr>
        <w:t>. К., 2004.</w:t>
      </w:r>
    </w:p>
    <w:p w:rsidR="00544E16" w:rsidRPr="00096D3C" w:rsidRDefault="00544E16" w:rsidP="00544E16">
      <w:pPr>
        <w:ind w:left="540"/>
      </w:pPr>
      <w:r>
        <w:rPr>
          <w:lang w:val="uk-UA"/>
        </w:rPr>
        <w:t xml:space="preserve">22. </w:t>
      </w:r>
      <w:r w:rsidRPr="00544E16">
        <w:rPr>
          <w:lang w:val="uk-UA"/>
        </w:rPr>
        <w:t xml:space="preserve">Історія української культури. </w:t>
      </w:r>
      <w:r w:rsidRPr="00096D3C">
        <w:t xml:space="preserve">І. </w:t>
      </w:r>
      <w:proofErr w:type="spellStart"/>
      <w:r w:rsidRPr="00096D3C">
        <w:t>Крип'якевич</w:t>
      </w:r>
      <w:proofErr w:type="spellEnd"/>
      <w:r w:rsidRPr="00096D3C">
        <w:t xml:space="preserve">, 4 вид. – К. </w:t>
      </w:r>
      <w:proofErr w:type="spellStart"/>
      <w:r w:rsidRPr="00096D3C">
        <w:t>Либідь</w:t>
      </w:r>
      <w:proofErr w:type="spellEnd"/>
      <w:r w:rsidRPr="00096D3C">
        <w:t xml:space="preserve"> 2002. – 650 с.</w:t>
      </w:r>
    </w:p>
    <w:p w:rsidR="00544E16" w:rsidRPr="00096D3C" w:rsidRDefault="00544E16" w:rsidP="00544E16">
      <w:pPr>
        <w:ind w:left="540"/>
        <w:rPr>
          <w:lang w:val="uk-UA"/>
        </w:rPr>
      </w:pPr>
      <w:r>
        <w:rPr>
          <w:lang w:val="uk-UA"/>
        </w:rPr>
        <w:t xml:space="preserve">23. </w:t>
      </w:r>
      <w:r w:rsidRPr="00096D3C">
        <w:t xml:space="preserve">Лотман Ю.М. </w:t>
      </w:r>
      <w:proofErr w:type="spellStart"/>
      <w:r w:rsidRPr="00096D3C">
        <w:t>Семиосфера</w:t>
      </w:r>
      <w:proofErr w:type="spellEnd"/>
      <w:r w:rsidRPr="00096D3C">
        <w:t>. Культура и взрыв. Внутри мыслящих миров. Статьи. Исследования. Заметки. СПб</w:t>
      </w:r>
      <w:proofErr w:type="gramStart"/>
      <w:r w:rsidRPr="00096D3C">
        <w:t>.</w:t>
      </w:r>
      <w:r w:rsidRPr="00096D3C">
        <w:rPr>
          <w:lang w:val="uk-UA"/>
        </w:rPr>
        <w:t xml:space="preserve">, </w:t>
      </w:r>
      <w:proofErr w:type="gramEnd"/>
      <w:r w:rsidRPr="00096D3C">
        <w:t>2000.</w:t>
      </w:r>
    </w:p>
    <w:p w:rsidR="00544E16" w:rsidRPr="00096D3C" w:rsidRDefault="00544E16" w:rsidP="00544E16">
      <w:pPr>
        <w:ind w:left="540"/>
        <w:jc w:val="both"/>
        <w:rPr>
          <w:lang w:val="uk-UA"/>
        </w:rPr>
      </w:pPr>
    </w:p>
    <w:p w:rsidR="00544E16" w:rsidRPr="00096D3C" w:rsidRDefault="00544E16" w:rsidP="00544E16">
      <w:pPr>
        <w:shd w:val="clear" w:color="auto" w:fill="FFFFFF"/>
        <w:ind w:left="540" w:right="72"/>
        <w:jc w:val="center"/>
        <w:rPr>
          <w:b/>
          <w:lang w:val="uk-UA"/>
        </w:rPr>
      </w:pPr>
      <w:r w:rsidRPr="00096D3C">
        <w:rPr>
          <w:b/>
          <w:lang w:val="uk-UA"/>
        </w:rPr>
        <w:t>Довідкова література:</w:t>
      </w:r>
    </w:p>
    <w:p w:rsidR="00544E16" w:rsidRPr="00096D3C" w:rsidRDefault="00544E16" w:rsidP="00544E16">
      <w:pPr>
        <w:shd w:val="clear" w:color="auto" w:fill="FFFFFF"/>
        <w:spacing w:before="240"/>
        <w:ind w:left="540"/>
        <w:jc w:val="both"/>
        <w:rPr>
          <w:lang w:val="uk-UA"/>
        </w:rPr>
      </w:pPr>
      <w:r w:rsidRPr="00096D3C">
        <w:rPr>
          <w:iCs/>
          <w:spacing w:val="-2"/>
          <w:lang w:val="uk-UA"/>
        </w:rPr>
        <w:t>1</w:t>
      </w:r>
      <w:r w:rsidRPr="00096D3C">
        <w:rPr>
          <w:i/>
          <w:iCs/>
          <w:spacing w:val="-2"/>
          <w:lang w:val="uk-UA"/>
        </w:rPr>
        <w:t xml:space="preserve">. Даниленко В.М., </w:t>
      </w:r>
      <w:proofErr w:type="spellStart"/>
      <w:r w:rsidRPr="00096D3C">
        <w:rPr>
          <w:i/>
          <w:iCs/>
          <w:spacing w:val="-2"/>
          <w:lang w:val="uk-UA"/>
        </w:rPr>
        <w:t>Кокін</w:t>
      </w:r>
      <w:proofErr w:type="spellEnd"/>
      <w:r w:rsidRPr="00096D3C">
        <w:rPr>
          <w:i/>
          <w:iCs/>
          <w:spacing w:val="-2"/>
          <w:lang w:val="uk-UA"/>
        </w:rPr>
        <w:t xml:space="preserve"> С.А., </w:t>
      </w:r>
      <w:proofErr w:type="spellStart"/>
      <w:r w:rsidRPr="00096D3C">
        <w:rPr>
          <w:i/>
          <w:iCs/>
          <w:spacing w:val="-2"/>
          <w:lang w:val="uk-UA"/>
        </w:rPr>
        <w:t>Слюсарснко</w:t>
      </w:r>
      <w:proofErr w:type="spellEnd"/>
      <w:r w:rsidRPr="00096D3C">
        <w:rPr>
          <w:i/>
          <w:iCs/>
          <w:spacing w:val="-2"/>
          <w:lang w:val="uk-UA"/>
        </w:rPr>
        <w:t xml:space="preserve"> А.Г., Даниленко О.В. </w:t>
      </w:r>
      <w:r w:rsidRPr="00096D3C">
        <w:rPr>
          <w:spacing w:val="-2"/>
          <w:lang w:val="uk-UA"/>
        </w:rPr>
        <w:t xml:space="preserve">Короткий </w:t>
      </w:r>
      <w:r w:rsidRPr="00096D3C">
        <w:rPr>
          <w:spacing w:val="-4"/>
          <w:lang w:val="uk-UA"/>
        </w:rPr>
        <w:t>історичний словник. - Запоріжжя: Прем'єр. 2001. - 320 с. - Укр., рос.</w:t>
      </w:r>
    </w:p>
    <w:p w:rsidR="00544E16" w:rsidRPr="00096D3C" w:rsidRDefault="00544E16" w:rsidP="00544E16">
      <w:pPr>
        <w:widowControl w:val="0"/>
        <w:numPr>
          <w:ilvl w:val="0"/>
          <w:numId w:val="5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left="540"/>
        <w:jc w:val="both"/>
        <w:rPr>
          <w:spacing w:val="-13"/>
          <w:lang w:val="uk-UA"/>
        </w:rPr>
      </w:pPr>
      <w:r w:rsidRPr="00096D3C">
        <w:rPr>
          <w:lang w:val="uk-UA"/>
        </w:rPr>
        <w:t xml:space="preserve"> Довідник з історії України. В 3-х т. </w:t>
      </w:r>
      <w:r w:rsidRPr="00096D3C">
        <w:rPr>
          <w:spacing w:val="19"/>
          <w:lang w:val="uk-UA"/>
        </w:rPr>
        <w:t>Т.1.</w:t>
      </w:r>
      <w:r w:rsidRPr="00096D3C">
        <w:rPr>
          <w:lang w:val="uk-UA"/>
        </w:rPr>
        <w:t xml:space="preserve"> (А-Й). / За ред. 1.3.Підкови, Р.М.Шуста. -К.: </w:t>
      </w:r>
      <w:proofErr w:type="spellStart"/>
      <w:r w:rsidRPr="00096D3C">
        <w:rPr>
          <w:lang w:val="uk-UA"/>
        </w:rPr>
        <w:t>Генеза</w:t>
      </w:r>
      <w:proofErr w:type="spellEnd"/>
      <w:r w:rsidRPr="00096D3C">
        <w:rPr>
          <w:lang w:val="uk-UA"/>
        </w:rPr>
        <w:t>. 1993.     203 с.</w:t>
      </w:r>
    </w:p>
    <w:p w:rsidR="00544E16" w:rsidRPr="00096D3C" w:rsidRDefault="00544E16" w:rsidP="00544E16">
      <w:pPr>
        <w:widowControl w:val="0"/>
        <w:numPr>
          <w:ilvl w:val="0"/>
          <w:numId w:val="5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left="540"/>
        <w:jc w:val="both"/>
        <w:rPr>
          <w:spacing w:val="-13"/>
          <w:lang w:val="uk-UA"/>
        </w:rPr>
      </w:pPr>
      <w:r w:rsidRPr="00096D3C">
        <w:rPr>
          <w:lang w:val="uk-UA"/>
        </w:rPr>
        <w:t xml:space="preserve"> Довідник з історії України. В 3-х т. Т.2. (К-П). / За ред. 1.3.Підкови, Р.М.Шуста. - К.: </w:t>
      </w:r>
      <w:proofErr w:type="spellStart"/>
      <w:r w:rsidRPr="00096D3C">
        <w:rPr>
          <w:lang w:val="uk-UA"/>
        </w:rPr>
        <w:t>Генеза</w:t>
      </w:r>
      <w:proofErr w:type="spellEnd"/>
      <w:r w:rsidRPr="00096D3C">
        <w:rPr>
          <w:lang w:val="uk-UA"/>
        </w:rPr>
        <w:t>, 1995. - 435 с.</w:t>
      </w:r>
    </w:p>
    <w:p w:rsidR="00544E16" w:rsidRPr="00096D3C" w:rsidRDefault="00544E16" w:rsidP="00544E16">
      <w:pPr>
        <w:widowControl w:val="0"/>
        <w:numPr>
          <w:ilvl w:val="0"/>
          <w:numId w:val="5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left="540"/>
        <w:jc w:val="both"/>
        <w:rPr>
          <w:spacing w:val="-10"/>
          <w:lang w:val="uk-UA"/>
        </w:rPr>
      </w:pPr>
      <w:r w:rsidRPr="00096D3C">
        <w:rPr>
          <w:lang w:val="uk-UA"/>
        </w:rPr>
        <w:t xml:space="preserve"> Довідник з історії України. В 3-х т. Т.З. (Р-Я). / За ред. 1.3.Підкови, Р.М.Шуста. - К.: </w:t>
      </w:r>
      <w:proofErr w:type="spellStart"/>
      <w:r w:rsidRPr="00096D3C">
        <w:rPr>
          <w:lang w:val="uk-UA"/>
        </w:rPr>
        <w:t>Генеза</w:t>
      </w:r>
      <w:proofErr w:type="spellEnd"/>
      <w:r w:rsidRPr="00096D3C">
        <w:rPr>
          <w:lang w:val="uk-UA"/>
        </w:rPr>
        <w:t>, 1999. - 688 с.</w:t>
      </w:r>
    </w:p>
    <w:p w:rsidR="00544E16" w:rsidRPr="00096D3C" w:rsidRDefault="00544E16" w:rsidP="00544E16">
      <w:pPr>
        <w:widowControl w:val="0"/>
        <w:numPr>
          <w:ilvl w:val="0"/>
          <w:numId w:val="5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left="540"/>
        <w:jc w:val="both"/>
        <w:rPr>
          <w:spacing w:val="-15"/>
          <w:lang w:val="uk-UA"/>
        </w:rPr>
      </w:pPr>
      <w:r w:rsidRPr="00096D3C">
        <w:rPr>
          <w:lang w:val="uk-UA"/>
        </w:rPr>
        <w:t xml:space="preserve"> Енциклопедія українознавства: Загальна частина: У 3 т. / За ред. В.</w:t>
      </w:r>
      <w:proofErr w:type="spellStart"/>
      <w:r w:rsidRPr="00096D3C">
        <w:rPr>
          <w:lang w:val="uk-UA"/>
        </w:rPr>
        <w:t>Кубійовича</w:t>
      </w:r>
      <w:proofErr w:type="spellEnd"/>
      <w:r w:rsidRPr="00096D3C">
        <w:rPr>
          <w:lang w:val="uk-UA"/>
        </w:rPr>
        <w:t>. - Київ, 1995. – 1230 с.</w:t>
      </w:r>
    </w:p>
    <w:p w:rsidR="00544E16" w:rsidRPr="00096D3C" w:rsidRDefault="00544E16" w:rsidP="00544E16">
      <w:pPr>
        <w:widowControl w:val="0"/>
        <w:numPr>
          <w:ilvl w:val="0"/>
          <w:numId w:val="5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left="540"/>
        <w:jc w:val="both"/>
        <w:rPr>
          <w:spacing w:val="-10"/>
          <w:lang w:val="uk-UA"/>
        </w:rPr>
      </w:pPr>
      <w:r w:rsidRPr="00096D3C">
        <w:rPr>
          <w:lang w:val="uk-UA"/>
        </w:rPr>
        <w:lastRenderedPageBreak/>
        <w:t xml:space="preserve"> Енциклопедія українознавства: Словникова частина: В 11 т. / За ред. В.</w:t>
      </w:r>
      <w:proofErr w:type="spellStart"/>
      <w:r w:rsidRPr="00096D3C">
        <w:rPr>
          <w:lang w:val="uk-UA"/>
        </w:rPr>
        <w:t>Кубійовича</w:t>
      </w:r>
      <w:proofErr w:type="spellEnd"/>
      <w:r w:rsidRPr="00096D3C">
        <w:rPr>
          <w:lang w:val="uk-UA"/>
        </w:rPr>
        <w:t xml:space="preserve">. - Т.1-7. </w:t>
      </w:r>
      <w:proofErr w:type="spellStart"/>
      <w:r w:rsidRPr="00096D3C">
        <w:rPr>
          <w:lang w:val="uk-UA"/>
        </w:rPr>
        <w:t>-Львів</w:t>
      </w:r>
      <w:proofErr w:type="spellEnd"/>
      <w:r w:rsidRPr="00096D3C">
        <w:rPr>
          <w:lang w:val="uk-UA"/>
        </w:rPr>
        <w:t>:, 1993-1997.</w:t>
      </w:r>
    </w:p>
    <w:p w:rsidR="00544E16" w:rsidRPr="00096D3C" w:rsidRDefault="00544E16" w:rsidP="00544E16">
      <w:pPr>
        <w:widowControl w:val="0"/>
        <w:numPr>
          <w:ilvl w:val="0"/>
          <w:numId w:val="5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left="540"/>
        <w:jc w:val="both"/>
        <w:rPr>
          <w:spacing w:val="-10"/>
          <w:lang w:val="uk-UA"/>
        </w:rPr>
      </w:pPr>
      <w:r w:rsidRPr="00096D3C">
        <w:rPr>
          <w:lang w:val="uk-UA"/>
        </w:rPr>
        <w:t xml:space="preserve"> Зарубіжні українці / С.Ю.</w:t>
      </w:r>
      <w:proofErr w:type="spellStart"/>
      <w:r w:rsidRPr="00096D3C">
        <w:rPr>
          <w:lang w:val="uk-UA"/>
        </w:rPr>
        <w:t>Лазебник</w:t>
      </w:r>
      <w:proofErr w:type="spellEnd"/>
      <w:r w:rsidRPr="00096D3C">
        <w:rPr>
          <w:lang w:val="uk-UA"/>
        </w:rPr>
        <w:t xml:space="preserve"> (</w:t>
      </w:r>
      <w:proofErr w:type="spellStart"/>
      <w:r w:rsidRPr="00096D3C">
        <w:rPr>
          <w:lang w:val="uk-UA"/>
        </w:rPr>
        <w:t>кер.авт.кол</w:t>
      </w:r>
      <w:proofErr w:type="spellEnd"/>
      <w:r w:rsidRPr="00096D3C">
        <w:rPr>
          <w:lang w:val="uk-UA"/>
        </w:rPr>
        <w:t>.), Л.О.Лещенко, Ю.І.Макар та ін. - К.: Україна, 1991. - 252 с.</w:t>
      </w:r>
    </w:p>
    <w:p w:rsidR="00544E16" w:rsidRPr="00096D3C" w:rsidRDefault="00544E16" w:rsidP="00544E16">
      <w:pPr>
        <w:widowControl w:val="0"/>
        <w:numPr>
          <w:ilvl w:val="0"/>
          <w:numId w:val="5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left="540"/>
        <w:jc w:val="both"/>
        <w:rPr>
          <w:spacing w:val="-15"/>
          <w:lang w:val="uk-UA"/>
        </w:rPr>
      </w:pPr>
      <w:r w:rsidRPr="00096D3C">
        <w:rPr>
          <w:i/>
          <w:iCs/>
          <w:lang w:val="uk-UA"/>
        </w:rPr>
        <w:t xml:space="preserve"> </w:t>
      </w:r>
      <w:proofErr w:type="spellStart"/>
      <w:r w:rsidRPr="00096D3C">
        <w:rPr>
          <w:i/>
          <w:iCs/>
          <w:lang w:val="uk-UA"/>
        </w:rPr>
        <w:t>Ничкало</w:t>
      </w:r>
      <w:proofErr w:type="spellEnd"/>
      <w:r w:rsidRPr="00096D3C">
        <w:rPr>
          <w:i/>
          <w:iCs/>
          <w:lang w:val="uk-UA"/>
        </w:rPr>
        <w:t xml:space="preserve"> С.А. </w:t>
      </w:r>
      <w:r w:rsidRPr="00096D3C">
        <w:rPr>
          <w:lang w:val="uk-UA"/>
        </w:rPr>
        <w:t>Мистецтвознавство: Короткий тлумачний словник. – К.: Либідь, 1999.-208 с.</w:t>
      </w:r>
    </w:p>
    <w:p w:rsidR="00544E16" w:rsidRPr="00096D3C" w:rsidRDefault="00544E16" w:rsidP="00544E16">
      <w:pPr>
        <w:widowControl w:val="0"/>
        <w:numPr>
          <w:ilvl w:val="0"/>
          <w:numId w:val="6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ind w:left="540"/>
        <w:jc w:val="both"/>
        <w:rPr>
          <w:spacing w:val="-11"/>
          <w:lang w:val="uk-UA"/>
        </w:rPr>
      </w:pPr>
      <w:r w:rsidRPr="00096D3C">
        <w:rPr>
          <w:i/>
          <w:iCs/>
          <w:lang w:val="uk-UA"/>
        </w:rPr>
        <w:t xml:space="preserve"> Поліщук Є.П. </w:t>
      </w:r>
      <w:r w:rsidRPr="00096D3C">
        <w:rPr>
          <w:lang w:val="uk-UA"/>
        </w:rPr>
        <w:t xml:space="preserve">Історія культури: </w:t>
      </w:r>
      <w:proofErr w:type="spellStart"/>
      <w:r w:rsidRPr="00096D3C">
        <w:rPr>
          <w:lang w:val="uk-UA"/>
        </w:rPr>
        <w:t>короткиїі</w:t>
      </w:r>
      <w:proofErr w:type="spellEnd"/>
      <w:r w:rsidRPr="00096D3C">
        <w:rPr>
          <w:lang w:val="uk-UA"/>
        </w:rPr>
        <w:t xml:space="preserve"> довідник. -К.: Український</w:t>
      </w:r>
    </w:p>
    <w:p w:rsidR="00544E16" w:rsidRPr="00096D3C" w:rsidRDefault="00544E16" w:rsidP="00544E16">
      <w:pPr>
        <w:shd w:val="clear" w:color="auto" w:fill="FFFFFF"/>
        <w:spacing w:before="10"/>
        <w:ind w:left="540"/>
        <w:jc w:val="both"/>
      </w:pPr>
      <w:r w:rsidRPr="00096D3C">
        <w:rPr>
          <w:lang w:val="uk-UA"/>
        </w:rPr>
        <w:t>Центр духовної культури. 2000. - 196 с.</w:t>
      </w:r>
    </w:p>
    <w:p w:rsidR="00544E16" w:rsidRPr="00096D3C" w:rsidRDefault="00544E16" w:rsidP="00544E16">
      <w:pPr>
        <w:widowControl w:val="0"/>
        <w:numPr>
          <w:ilvl w:val="0"/>
          <w:numId w:val="7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left="540"/>
        <w:jc w:val="both"/>
        <w:rPr>
          <w:spacing w:val="-18"/>
          <w:lang w:val="uk-UA"/>
        </w:rPr>
      </w:pPr>
      <w:r w:rsidRPr="00096D3C">
        <w:rPr>
          <w:lang w:val="uk-UA"/>
        </w:rPr>
        <w:t xml:space="preserve"> Словник художників України. - К., 1973.</w:t>
      </w:r>
    </w:p>
    <w:p w:rsidR="00544E16" w:rsidRPr="00096D3C" w:rsidRDefault="00544E16" w:rsidP="00544E16">
      <w:pPr>
        <w:widowControl w:val="0"/>
        <w:numPr>
          <w:ilvl w:val="0"/>
          <w:numId w:val="7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ind w:left="540"/>
        <w:jc w:val="both"/>
        <w:rPr>
          <w:spacing w:val="-20"/>
          <w:lang w:val="uk-UA"/>
        </w:rPr>
      </w:pPr>
      <w:r w:rsidRPr="00096D3C">
        <w:rPr>
          <w:lang w:val="uk-UA"/>
        </w:rPr>
        <w:t xml:space="preserve"> Українська література у портретах і довідках: Давня література </w:t>
      </w:r>
      <w:proofErr w:type="spellStart"/>
      <w:r w:rsidRPr="00096D3C">
        <w:rPr>
          <w:lang w:val="uk-UA"/>
        </w:rPr>
        <w:t>-література</w:t>
      </w:r>
      <w:proofErr w:type="spellEnd"/>
      <w:r w:rsidRPr="00096D3C">
        <w:rPr>
          <w:lang w:val="uk-UA"/>
        </w:rPr>
        <w:t xml:space="preserve"> </w:t>
      </w:r>
      <w:r w:rsidRPr="00096D3C">
        <w:rPr>
          <w:lang w:val="en-US"/>
        </w:rPr>
        <w:t>XIX</w:t>
      </w:r>
      <w:r w:rsidRPr="00096D3C">
        <w:t xml:space="preserve"> </w:t>
      </w:r>
      <w:r w:rsidRPr="00096D3C">
        <w:rPr>
          <w:lang w:val="uk-UA"/>
        </w:rPr>
        <w:t>ст.: Довідник - К.: Либідь. 2000. – 360 с.</w:t>
      </w:r>
    </w:p>
    <w:p w:rsidR="00544E16" w:rsidRPr="00096D3C" w:rsidRDefault="00544E16" w:rsidP="00544E16">
      <w:pPr>
        <w:shd w:val="clear" w:color="auto" w:fill="FFFFFF"/>
        <w:spacing w:before="259"/>
        <w:ind w:left="540" w:right="43"/>
        <w:jc w:val="center"/>
        <w:rPr>
          <w:b/>
        </w:rPr>
      </w:pPr>
      <w:r w:rsidRPr="00096D3C">
        <w:rPr>
          <w:b/>
          <w:lang w:val="uk-UA"/>
        </w:rPr>
        <w:t>Додаткова література:</w:t>
      </w:r>
    </w:p>
    <w:p w:rsidR="00544E16" w:rsidRPr="00096D3C" w:rsidRDefault="00544E16" w:rsidP="00544E16">
      <w:pPr>
        <w:widowControl w:val="0"/>
        <w:numPr>
          <w:ilvl w:val="0"/>
          <w:numId w:val="8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spacing w:before="240"/>
        <w:ind w:left="540"/>
        <w:jc w:val="both"/>
        <w:rPr>
          <w:spacing w:val="-25"/>
          <w:lang w:val="uk-UA"/>
        </w:rPr>
      </w:pPr>
      <w:r w:rsidRPr="00096D3C">
        <w:rPr>
          <w:i/>
          <w:iCs/>
          <w:spacing w:val="-2"/>
          <w:lang w:val="uk-UA"/>
        </w:rPr>
        <w:t xml:space="preserve"> Асєєв Ю. С. </w:t>
      </w:r>
      <w:r w:rsidRPr="00096D3C">
        <w:rPr>
          <w:spacing w:val="-2"/>
          <w:lang w:val="uk-UA"/>
        </w:rPr>
        <w:t>Джерела. Мистецтво Київської Русі. - К.: Мистецтво, 1980.</w:t>
      </w:r>
    </w:p>
    <w:p w:rsidR="00544E16" w:rsidRPr="00096D3C" w:rsidRDefault="00544E16" w:rsidP="00544E16">
      <w:pPr>
        <w:widowControl w:val="0"/>
        <w:numPr>
          <w:ilvl w:val="0"/>
          <w:numId w:val="8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left="540"/>
        <w:jc w:val="both"/>
        <w:rPr>
          <w:spacing w:val="-13"/>
          <w:lang w:val="uk-UA"/>
        </w:rPr>
      </w:pPr>
      <w:r w:rsidRPr="00096D3C">
        <w:rPr>
          <w:i/>
          <w:iCs/>
          <w:lang w:val="uk-UA"/>
        </w:rPr>
        <w:t xml:space="preserve"> Асєєв Ю.С. </w:t>
      </w:r>
      <w:r w:rsidRPr="00096D3C">
        <w:rPr>
          <w:lang w:val="uk-UA"/>
        </w:rPr>
        <w:t>Мистецтво стародавнього Києва. - К., 1969.</w:t>
      </w:r>
    </w:p>
    <w:p w:rsidR="00544E16" w:rsidRPr="00096D3C" w:rsidRDefault="00544E16" w:rsidP="00544E16">
      <w:pPr>
        <w:widowControl w:val="0"/>
        <w:numPr>
          <w:ilvl w:val="0"/>
          <w:numId w:val="8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left="540"/>
        <w:jc w:val="both"/>
        <w:rPr>
          <w:spacing w:val="-13"/>
          <w:lang w:val="uk-UA"/>
        </w:rPr>
      </w:pPr>
      <w:r w:rsidRPr="00096D3C">
        <w:rPr>
          <w:i/>
          <w:iCs/>
          <w:lang w:val="uk-UA"/>
        </w:rPr>
        <w:t xml:space="preserve"> Асєєв Ю.С. </w:t>
      </w:r>
      <w:r w:rsidRPr="00096D3C">
        <w:rPr>
          <w:lang w:val="uk-UA"/>
        </w:rPr>
        <w:t>Архітектура Київської Русі. К., 1969.</w:t>
      </w:r>
    </w:p>
    <w:p w:rsidR="00544E16" w:rsidRPr="00096D3C" w:rsidRDefault="00544E16" w:rsidP="00544E16">
      <w:pPr>
        <w:widowControl w:val="0"/>
        <w:numPr>
          <w:ilvl w:val="0"/>
          <w:numId w:val="8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left="540"/>
        <w:jc w:val="both"/>
        <w:rPr>
          <w:spacing w:val="-13"/>
          <w:lang w:val="uk-UA"/>
        </w:rPr>
      </w:pPr>
      <w:r w:rsidRPr="00096D3C">
        <w:rPr>
          <w:i/>
          <w:iCs/>
          <w:lang w:val="uk-UA"/>
        </w:rPr>
        <w:t xml:space="preserve"> Асєєв Ю.С. </w:t>
      </w:r>
      <w:proofErr w:type="spellStart"/>
      <w:r w:rsidRPr="00096D3C">
        <w:rPr>
          <w:lang w:val="uk-UA"/>
        </w:rPr>
        <w:t>Стили</w:t>
      </w:r>
      <w:proofErr w:type="spellEnd"/>
      <w:r w:rsidRPr="00096D3C">
        <w:rPr>
          <w:lang w:val="uk-UA"/>
        </w:rPr>
        <w:t xml:space="preserve"> в </w:t>
      </w:r>
      <w:proofErr w:type="spellStart"/>
      <w:r w:rsidRPr="00096D3C">
        <w:rPr>
          <w:lang w:val="uk-UA"/>
        </w:rPr>
        <w:t>архитектуре</w:t>
      </w:r>
      <w:proofErr w:type="spellEnd"/>
      <w:r w:rsidRPr="00096D3C">
        <w:rPr>
          <w:lang w:val="uk-UA"/>
        </w:rPr>
        <w:t xml:space="preserve"> </w:t>
      </w:r>
      <w:proofErr w:type="spellStart"/>
      <w:r w:rsidRPr="00096D3C">
        <w:rPr>
          <w:lang w:val="uk-UA"/>
        </w:rPr>
        <w:t>Украины</w:t>
      </w:r>
      <w:proofErr w:type="spellEnd"/>
      <w:r w:rsidRPr="00096D3C">
        <w:rPr>
          <w:lang w:val="uk-UA"/>
        </w:rPr>
        <w:t xml:space="preserve">. - К.: </w:t>
      </w:r>
      <w:proofErr w:type="spellStart"/>
      <w:r w:rsidRPr="00096D3C">
        <w:rPr>
          <w:lang w:val="uk-UA"/>
        </w:rPr>
        <w:t>Будивельник</w:t>
      </w:r>
      <w:proofErr w:type="spellEnd"/>
      <w:r w:rsidRPr="00096D3C">
        <w:rPr>
          <w:lang w:val="uk-UA"/>
        </w:rPr>
        <w:t>, 1989.</w:t>
      </w:r>
    </w:p>
    <w:p w:rsidR="00544E16" w:rsidRPr="00096D3C" w:rsidRDefault="00544E16" w:rsidP="00544E16">
      <w:pPr>
        <w:widowControl w:val="0"/>
        <w:numPr>
          <w:ilvl w:val="0"/>
          <w:numId w:val="8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left="540"/>
        <w:jc w:val="both"/>
        <w:rPr>
          <w:spacing w:val="-14"/>
          <w:lang w:val="uk-UA"/>
        </w:rPr>
      </w:pPr>
      <w:r w:rsidRPr="00096D3C">
        <w:rPr>
          <w:i/>
          <w:iCs/>
          <w:lang w:val="uk-UA"/>
        </w:rPr>
        <w:t xml:space="preserve"> Баран В.Д. </w:t>
      </w:r>
      <w:r w:rsidRPr="00096D3C">
        <w:rPr>
          <w:lang w:val="uk-UA"/>
        </w:rPr>
        <w:t>Черняхівська культура: За матеріалами Верхнього Дністра</w:t>
      </w:r>
    </w:p>
    <w:p w:rsidR="00544E16" w:rsidRPr="00096D3C" w:rsidRDefault="00544E16" w:rsidP="00544E16">
      <w:pPr>
        <w:shd w:val="clear" w:color="auto" w:fill="FFFFFF"/>
        <w:ind w:left="540"/>
        <w:jc w:val="both"/>
      </w:pPr>
      <w:r w:rsidRPr="00096D3C">
        <w:rPr>
          <w:lang w:val="uk-UA"/>
        </w:rPr>
        <w:t>і Західного Бугу. - К., 1981.</w:t>
      </w:r>
    </w:p>
    <w:p w:rsidR="00544E16" w:rsidRPr="00096D3C" w:rsidRDefault="00544E16" w:rsidP="00544E16">
      <w:pPr>
        <w:widowControl w:val="0"/>
        <w:numPr>
          <w:ilvl w:val="0"/>
          <w:numId w:val="9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left="540"/>
        <w:jc w:val="both"/>
        <w:rPr>
          <w:spacing w:val="-13"/>
          <w:lang w:val="uk-UA"/>
        </w:rPr>
      </w:pPr>
      <w:r w:rsidRPr="00096D3C">
        <w:rPr>
          <w:i/>
          <w:iCs/>
          <w:lang w:val="uk-UA"/>
        </w:rPr>
        <w:t xml:space="preserve"> Варан В.Д. </w:t>
      </w:r>
      <w:r w:rsidRPr="00096D3C">
        <w:rPr>
          <w:lang w:val="uk-UA"/>
        </w:rPr>
        <w:t>та ін. Походження слов'ян. - К..1991.</w:t>
      </w:r>
    </w:p>
    <w:p w:rsidR="00544E16" w:rsidRPr="00096D3C" w:rsidRDefault="00544E16" w:rsidP="00544E16">
      <w:pPr>
        <w:widowControl w:val="0"/>
        <w:numPr>
          <w:ilvl w:val="0"/>
          <w:numId w:val="9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left="540"/>
        <w:jc w:val="both"/>
        <w:rPr>
          <w:spacing w:val="-15"/>
          <w:lang w:val="uk-UA"/>
        </w:rPr>
      </w:pPr>
      <w:r w:rsidRPr="00096D3C">
        <w:rPr>
          <w:i/>
          <w:iCs/>
          <w:lang w:val="uk-UA"/>
        </w:rPr>
        <w:t xml:space="preserve"> </w:t>
      </w:r>
      <w:proofErr w:type="spellStart"/>
      <w:r w:rsidRPr="00096D3C">
        <w:rPr>
          <w:i/>
          <w:iCs/>
          <w:lang w:val="uk-UA"/>
        </w:rPr>
        <w:t>Бєрлинскші</w:t>
      </w:r>
      <w:proofErr w:type="spellEnd"/>
      <w:r w:rsidRPr="00096D3C">
        <w:rPr>
          <w:i/>
          <w:iCs/>
          <w:lang w:val="uk-UA"/>
        </w:rPr>
        <w:t xml:space="preserve"> М.Ф. </w:t>
      </w:r>
      <w:r w:rsidRPr="00096D3C">
        <w:rPr>
          <w:lang w:val="uk-UA"/>
        </w:rPr>
        <w:t>Історія міста Києва. - К.: Наукова думка, 1991.</w:t>
      </w:r>
    </w:p>
    <w:p w:rsidR="00544E16" w:rsidRPr="00096D3C" w:rsidRDefault="00544E16" w:rsidP="00544E16">
      <w:pPr>
        <w:widowControl w:val="0"/>
        <w:numPr>
          <w:ilvl w:val="0"/>
          <w:numId w:val="9"/>
        </w:numPr>
        <w:shd w:val="clear" w:color="auto" w:fill="FFFFFF"/>
        <w:tabs>
          <w:tab w:val="left" w:pos="197"/>
        </w:tabs>
        <w:autoSpaceDE w:val="0"/>
        <w:autoSpaceDN w:val="0"/>
        <w:adjustRightInd w:val="0"/>
        <w:ind w:left="540"/>
        <w:jc w:val="both"/>
        <w:rPr>
          <w:spacing w:val="-13"/>
          <w:lang w:val="uk-UA"/>
        </w:rPr>
      </w:pPr>
      <w:r w:rsidRPr="00096D3C">
        <w:rPr>
          <w:i/>
          <w:iCs/>
          <w:lang w:val="uk-UA"/>
        </w:rPr>
        <w:t xml:space="preserve">Бичко А.К, Бичко І.В. </w:t>
      </w:r>
      <w:r w:rsidRPr="00096D3C">
        <w:rPr>
          <w:lang w:val="uk-UA"/>
        </w:rPr>
        <w:t>Феномен української інтелігенції. - К., 1995.</w:t>
      </w:r>
    </w:p>
    <w:p w:rsidR="00544E16" w:rsidRPr="00096D3C" w:rsidRDefault="00544E16" w:rsidP="00544E16">
      <w:pPr>
        <w:shd w:val="clear" w:color="auto" w:fill="FFFFFF"/>
        <w:tabs>
          <w:tab w:val="left" w:pos="346"/>
        </w:tabs>
        <w:ind w:left="540"/>
        <w:jc w:val="both"/>
        <w:rPr>
          <w:lang w:val="uk-UA"/>
        </w:rPr>
      </w:pPr>
      <w:r w:rsidRPr="00096D3C">
        <w:rPr>
          <w:spacing w:val="-11"/>
          <w:lang w:val="uk-UA"/>
        </w:rPr>
        <w:t>10.</w:t>
      </w:r>
      <w:r w:rsidRPr="00096D3C">
        <w:rPr>
          <w:lang w:val="uk-UA"/>
        </w:rPr>
        <w:tab/>
        <w:t xml:space="preserve"> </w:t>
      </w:r>
      <w:r w:rsidRPr="00096D3C">
        <w:rPr>
          <w:i/>
          <w:iCs/>
          <w:lang w:val="uk-UA"/>
        </w:rPr>
        <w:t xml:space="preserve">Бичко А.К., Бичко І.В., </w:t>
      </w:r>
      <w:proofErr w:type="spellStart"/>
      <w:r w:rsidRPr="00096D3C">
        <w:rPr>
          <w:i/>
          <w:iCs/>
          <w:lang w:val="uk-UA"/>
        </w:rPr>
        <w:t>Табачковськшї</w:t>
      </w:r>
      <w:proofErr w:type="spellEnd"/>
      <w:r w:rsidRPr="00096D3C">
        <w:rPr>
          <w:i/>
          <w:iCs/>
          <w:lang w:val="uk-UA"/>
        </w:rPr>
        <w:t xml:space="preserve"> В.Г. </w:t>
      </w:r>
      <w:r w:rsidRPr="00096D3C">
        <w:rPr>
          <w:lang w:val="uk-UA"/>
        </w:rPr>
        <w:t>Історія філософії:</w:t>
      </w:r>
      <w:r w:rsidRPr="00096D3C">
        <w:rPr>
          <w:lang w:val="uk-UA"/>
        </w:rPr>
        <w:br/>
        <w:t>Підручник. - К.: Либідь, 2001. - 408 с.</w:t>
      </w:r>
    </w:p>
    <w:p w:rsidR="00544E16" w:rsidRPr="00A50C73" w:rsidRDefault="00544E16" w:rsidP="00544E16">
      <w:pPr>
        <w:widowControl w:val="0"/>
        <w:numPr>
          <w:ilvl w:val="0"/>
          <w:numId w:val="10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left="540"/>
        <w:jc w:val="both"/>
        <w:rPr>
          <w:spacing w:val="-20"/>
          <w:lang w:val="uk-UA"/>
        </w:rPr>
      </w:pPr>
      <w:r w:rsidRPr="00A50C73">
        <w:rPr>
          <w:i/>
          <w:iCs/>
          <w:lang w:val="uk-UA"/>
        </w:rPr>
        <w:t xml:space="preserve"> Білецький ПО. У</w:t>
      </w:r>
      <w:r w:rsidRPr="00A50C73">
        <w:rPr>
          <w:lang w:val="uk-UA"/>
        </w:rPr>
        <w:t>країнське мистецтво другої половини ХV</w:t>
      </w:r>
      <w:r w:rsidRPr="00221CD0">
        <w:t>І</w:t>
      </w:r>
      <w:r w:rsidRPr="00A50C73">
        <w:rPr>
          <w:lang w:val="uk-UA"/>
        </w:rPr>
        <w:t>І-ХV</w:t>
      </w:r>
      <w:r w:rsidRPr="00221CD0">
        <w:t>І</w:t>
      </w:r>
      <w:r w:rsidRPr="00A50C73">
        <w:rPr>
          <w:lang w:val="uk-UA"/>
        </w:rPr>
        <w:t>ІІ ст. - К.: Мистецтво, 1981.</w:t>
      </w:r>
    </w:p>
    <w:p w:rsidR="00544E16" w:rsidRPr="00096D3C" w:rsidRDefault="00544E16" w:rsidP="00544E16">
      <w:pPr>
        <w:widowControl w:val="0"/>
        <w:numPr>
          <w:ilvl w:val="0"/>
          <w:numId w:val="1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540"/>
        <w:rPr>
          <w:spacing w:val="-18"/>
          <w:lang w:val="uk-UA"/>
        </w:rPr>
      </w:pPr>
      <w:r w:rsidRPr="00A50C73">
        <w:rPr>
          <w:i/>
          <w:iCs/>
          <w:spacing w:val="-20"/>
          <w:lang w:val="uk-UA"/>
        </w:rPr>
        <w:t xml:space="preserve"> </w:t>
      </w:r>
      <w:proofErr w:type="spellStart"/>
      <w:r w:rsidRPr="00096D3C">
        <w:rPr>
          <w:i/>
          <w:iCs/>
          <w:lang w:val="uk-UA"/>
        </w:rPr>
        <w:t>Бобошко</w:t>
      </w:r>
      <w:proofErr w:type="spellEnd"/>
      <w:r w:rsidRPr="00096D3C">
        <w:rPr>
          <w:i/>
          <w:iCs/>
          <w:lang w:val="uk-UA"/>
        </w:rPr>
        <w:t xml:space="preserve"> Ю.М. </w:t>
      </w:r>
      <w:r w:rsidRPr="00096D3C">
        <w:rPr>
          <w:lang w:val="uk-UA"/>
        </w:rPr>
        <w:t>Режисер Лесь Курбас. - К.. 1987.</w:t>
      </w:r>
    </w:p>
    <w:p w:rsidR="00544E16" w:rsidRPr="00096D3C" w:rsidRDefault="00544E16" w:rsidP="00544E16">
      <w:pPr>
        <w:widowControl w:val="0"/>
        <w:numPr>
          <w:ilvl w:val="0"/>
          <w:numId w:val="1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540"/>
        <w:rPr>
          <w:spacing w:val="-17"/>
          <w:lang w:val="uk-UA"/>
        </w:rPr>
      </w:pPr>
      <w:r w:rsidRPr="00096D3C">
        <w:rPr>
          <w:i/>
          <w:iCs/>
          <w:lang w:val="uk-UA"/>
        </w:rPr>
        <w:t xml:space="preserve"> Брайчевський В.Г. </w:t>
      </w:r>
      <w:r w:rsidRPr="00096D3C">
        <w:rPr>
          <w:lang w:val="uk-UA"/>
        </w:rPr>
        <w:t>Утвердження християнства на Русі. - К., 1988.</w:t>
      </w:r>
    </w:p>
    <w:p w:rsidR="00544E16" w:rsidRPr="00096D3C" w:rsidRDefault="00544E16" w:rsidP="00544E16">
      <w:pPr>
        <w:widowControl w:val="0"/>
        <w:numPr>
          <w:ilvl w:val="0"/>
          <w:numId w:val="1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ind w:left="540"/>
        <w:rPr>
          <w:spacing w:val="-17"/>
          <w:lang w:val="uk-UA"/>
        </w:rPr>
      </w:pPr>
      <w:r w:rsidRPr="00096D3C">
        <w:rPr>
          <w:i/>
          <w:iCs/>
          <w:lang w:val="uk-UA"/>
        </w:rPr>
        <w:t xml:space="preserve"> </w:t>
      </w:r>
      <w:proofErr w:type="spellStart"/>
      <w:r w:rsidRPr="00096D3C">
        <w:rPr>
          <w:i/>
          <w:iCs/>
          <w:lang w:val="uk-UA"/>
        </w:rPr>
        <w:t>Булашов</w:t>
      </w:r>
      <w:proofErr w:type="spellEnd"/>
      <w:r w:rsidRPr="00096D3C">
        <w:rPr>
          <w:i/>
          <w:iCs/>
          <w:lang w:val="uk-UA"/>
        </w:rPr>
        <w:t xml:space="preserve"> Г. </w:t>
      </w:r>
      <w:r w:rsidRPr="00096D3C">
        <w:rPr>
          <w:lang w:val="uk-UA"/>
        </w:rPr>
        <w:t>Український народ у своїх легендах, релігійних поглядах та віруваннях. - К.: Довіра, 1992.</w:t>
      </w:r>
    </w:p>
    <w:p w:rsidR="00544E16" w:rsidRPr="00096D3C" w:rsidRDefault="00544E16" w:rsidP="00544E16">
      <w:pPr>
        <w:widowControl w:val="0"/>
        <w:numPr>
          <w:ilvl w:val="0"/>
          <w:numId w:val="1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5"/>
        <w:ind w:left="540"/>
        <w:rPr>
          <w:spacing w:val="-18"/>
          <w:lang w:val="uk-UA"/>
        </w:rPr>
      </w:pPr>
      <w:proofErr w:type="spellStart"/>
      <w:r w:rsidRPr="00096D3C">
        <w:rPr>
          <w:i/>
          <w:iCs/>
          <w:lang w:val="uk-UA"/>
        </w:rPr>
        <w:t>Воропай</w:t>
      </w:r>
      <w:proofErr w:type="spellEnd"/>
      <w:r w:rsidRPr="00096D3C">
        <w:rPr>
          <w:i/>
          <w:iCs/>
          <w:lang w:val="uk-UA"/>
        </w:rPr>
        <w:t xml:space="preserve"> О. </w:t>
      </w:r>
      <w:r w:rsidRPr="00096D3C">
        <w:rPr>
          <w:lang w:val="uk-UA"/>
        </w:rPr>
        <w:t>Звичаї нашого народу: Етнографічний нарис. - К.: Оберіг, 1993.-589 с.</w:t>
      </w:r>
    </w:p>
    <w:p w:rsidR="00544E16" w:rsidRPr="00096D3C" w:rsidRDefault="00544E16" w:rsidP="00544E16">
      <w:pPr>
        <w:widowControl w:val="0"/>
        <w:numPr>
          <w:ilvl w:val="0"/>
          <w:numId w:val="11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before="10"/>
        <w:ind w:left="540"/>
        <w:rPr>
          <w:spacing w:val="-18"/>
          <w:lang w:val="uk-UA"/>
        </w:rPr>
      </w:pPr>
      <w:r w:rsidRPr="00096D3C">
        <w:rPr>
          <w:i/>
          <w:iCs/>
          <w:lang w:val="uk-UA"/>
        </w:rPr>
        <w:t xml:space="preserve"> Волинський П.К. </w:t>
      </w:r>
      <w:r w:rsidRPr="00096D3C">
        <w:rPr>
          <w:lang w:val="uk-UA"/>
        </w:rPr>
        <w:t>Іван Котляревський: життя і творчість. - К.,1969.</w:t>
      </w:r>
    </w:p>
    <w:p w:rsidR="00544E16" w:rsidRPr="00096D3C" w:rsidRDefault="00544E16" w:rsidP="00544E16">
      <w:pPr>
        <w:shd w:val="clear" w:color="auto" w:fill="FFFFFF"/>
        <w:tabs>
          <w:tab w:val="left" w:pos="365"/>
        </w:tabs>
        <w:ind w:left="540"/>
      </w:pPr>
      <w:r>
        <w:rPr>
          <w:spacing w:val="-11"/>
          <w:lang w:val="uk-UA"/>
        </w:rPr>
        <w:t>17</w:t>
      </w:r>
      <w:r w:rsidRPr="00096D3C">
        <w:rPr>
          <w:spacing w:val="-11"/>
          <w:lang w:val="uk-UA"/>
        </w:rPr>
        <w:t>.</w:t>
      </w:r>
      <w:r w:rsidRPr="00096D3C">
        <w:rPr>
          <w:lang w:val="uk-UA"/>
        </w:rPr>
        <w:tab/>
        <w:t xml:space="preserve"> </w:t>
      </w:r>
      <w:proofErr w:type="spellStart"/>
      <w:r w:rsidRPr="00096D3C">
        <w:rPr>
          <w:i/>
          <w:iCs/>
          <w:lang w:val="uk-UA"/>
        </w:rPr>
        <w:t>Волощенко</w:t>
      </w:r>
      <w:proofErr w:type="spellEnd"/>
      <w:r w:rsidRPr="00096D3C">
        <w:rPr>
          <w:i/>
          <w:iCs/>
          <w:lang w:val="uk-UA"/>
        </w:rPr>
        <w:t xml:space="preserve"> А.К. </w:t>
      </w:r>
      <w:r w:rsidRPr="00096D3C">
        <w:rPr>
          <w:lang w:val="uk-UA"/>
        </w:rPr>
        <w:t>Нариси з історії суспільно-політичного руху на</w:t>
      </w:r>
      <w:r w:rsidRPr="00096D3C">
        <w:rPr>
          <w:lang w:val="uk-UA"/>
        </w:rPr>
        <w:br/>
        <w:t xml:space="preserve">Україні в 70-х на початку 80-х років </w:t>
      </w:r>
      <w:r w:rsidRPr="00096D3C">
        <w:rPr>
          <w:lang w:val="en-US"/>
        </w:rPr>
        <w:t>XIX</w:t>
      </w:r>
      <w:r w:rsidRPr="00096D3C">
        <w:t xml:space="preserve"> </w:t>
      </w:r>
      <w:r w:rsidRPr="00096D3C">
        <w:rPr>
          <w:lang w:val="uk-UA"/>
        </w:rPr>
        <w:t>ст. - К., 1974.</w:t>
      </w:r>
    </w:p>
    <w:p w:rsidR="00544E16" w:rsidRPr="00096D3C" w:rsidRDefault="00544E16" w:rsidP="00544E16">
      <w:pPr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5"/>
        <w:ind w:left="540"/>
        <w:rPr>
          <w:spacing w:val="-10"/>
          <w:lang w:val="uk-UA"/>
        </w:rPr>
      </w:pPr>
      <w:r w:rsidRPr="00096D3C">
        <w:rPr>
          <w:i/>
          <w:iCs/>
          <w:lang w:val="uk-UA"/>
        </w:rPr>
        <w:t xml:space="preserve"> </w:t>
      </w:r>
      <w:proofErr w:type="spellStart"/>
      <w:r w:rsidRPr="00096D3C">
        <w:rPr>
          <w:i/>
          <w:iCs/>
          <w:lang w:val="uk-UA"/>
        </w:rPr>
        <w:t>Говдя</w:t>
      </w:r>
      <w:proofErr w:type="spellEnd"/>
      <w:r w:rsidRPr="00096D3C">
        <w:rPr>
          <w:i/>
          <w:iCs/>
          <w:lang w:val="uk-UA"/>
        </w:rPr>
        <w:t xml:space="preserve"> </w:t>
      </w:r>
      <w:r w:rsidRPr="00096D3C">
        <w:rPr>
          <w:i/>
          <w:iCs/>
          <w:lang w:val="en-US"/>
        </w:rPr>
        <w:t>II</w:t>
      </w:r>
      <w:r w:rsidRPr="00096D3C">
        <w:rPr>
          <w:i/>
          <w:iCs/>
        </w:rPr>
        <w:t>.</w:t>
      </w:r>
      <w:r w:rsidRPr="00096D3C">
        <w:rPr>
          <w:i/>
          <w:iCs/>
          <w:lang w:val="uk-UA"/>
        </w:rPr>
        <w:t xml:space="preserve">І. </w:t>
      </w:r>
      <w:r w:rsidRPr="00096D3C">
        <w:rPr>
          <w:lang w:val="uk-UA"/>
        </w:rPr>
        <w:t xml:space="preserve">Українське мистецтво другої половини </w:t>
      </w:r>
      <w:r w:rsidRPr="00096D3C">
        <w:rPr>
          <w:lang w:val="en-US"/>
        </w:rPr>
        <w:t>XIX</w:t>
      </w:r>
      <w:r w:rsidRPr="00096D3C">
        <w:t xml:space="preserve"> </w:t>
      </w:r>
      <w:r w:rsidRPr="00096D3C">
        <w:rPr>
          <w:lang w:val="uk-UA"/>
        </w:rPr>
        <w:t xml:space="preserve">- початку </w:t>
      </w:r>
      <w:r w:rsidRPr="00096D3C">
        <w:rPr>
          <w:lang w:val="en-US"/>
        </w:rPr>
        <w:t>XX</w:t>
      </w:r>
      <w:r w:rsidRPr="00096D3C">
        <w:t xml:space="preserve"> </w:t>
      </w:r>
      <w:r w:rsidRPr="00096D3C">
        <w:rPr>
          <w:lang w:val="uk-UA"/>
        </w:rPr>
        <w:t>ст. - К.: Мистецтво, 1989.</w:t>
      </w:r>
    </w:p>
    <w:p w:rsidR="00544E16" w:rsidRPr="00096D3C" w:rsidRDefault="00544E16" w:rsidP="00544E16">
      <w:pPr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5"/>
        <w:ind w:left="540"/>
        <w:rPr>
          <w:spacing w:val="-10"/>
          <w:lang w:val="uk-UA"/>
        </w:rPr>
      </w:pPr>
      <w:r w:rsidRPr="00096D3C">
        <w:rPr>
          <w:i/>
          <w:iCs/>
          <w:spacing w:val="-2"/>
          <w:lang w:val="uk-UA"/>
        </w:rPr>
        <w:t xml:space="preserve"> </w:t>
      </w:r>
      <w:proofErr w:type="spellStart"/>
      <w:r w:rsidRPr="00096D3C">
        <w:rPr>
          <w:i/>
          <w:iCs/>
          <w:spacing w:val="-2"/>
          <w:lang w:val="uk-UA"/>
        </w:rPr>
        <w:t>Голубенко</w:t>
      </w:r>
      <w:proofErr w:type="spellEnd"/>
      <w:r w:rsidRPr="00096D3C">
        <w:rPr>
          <w:i/>
          <w:iCs/>
          <w:spacing w:val="-2"/>
          <w:lang w:val="uk-UA"/>
        </w:rPr>
        <w:t xml:space="preserve"> П. </w:t>
      </w:r>
      <w:r w:rsidRPr="00096D3C">
        <w:rPr>
          <w:spacing w:val="-2"/>
          <w:lang w:val="uk-UA"/>
        </w:rPr>
        <w:t xml:space="preserve">Україна і Росія у світлі культурних взаємин. - К.: Дніпро, </w:t>
      </w:r>
      <w:r w:rsidRPr="00096D3C">
        <w:rPr>
          <w:lang w:val="uk-UA"/>
        </w:rPr>
        <w:t>1993.-447 с.</w:t>
      </w:r>
    </w:p>
    <w:p w:rsidR="00544E16" w:rsidRPr="00096D3C" w:rsidRDefault="00544E16" w:rsidP="00544E16">
      <w:pPr>
        <w:widowControl w:val="0"/>
        <w:numPr>
          <w:ilvl w:val="0"/>
          <w:numId w:val="1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10"/>
        <w:ind w:left="540"/>
        <w:rPr>
          <w:spacing w:val="-11"/>
          <w:lang w:val="uk-UA"/>
        </w:rPr>
      </w:pPr>
      <w:r w:rsidRPr="00096D3C">
        <w:rPr>
          <w:i/>
          <w:iCs/>
          <w:lang w:val="uk-UA"/>
        </w:rPr>
        <w:t xml:space="preserve"> </w:t>
      </w:r>
      <w:proofErr w:type="spellStart"/>
      <w:r w:rsidRPr="00096D3C">
        <w:rPr>
          <w:i/>
          <w:iCs/>
          <w:lang w:val="uk-UA"/>
        </w:rPr>
        <w:t>Горбенко</w:t>
      </w:r>
      <w:proofErr w:type="spellEnd"/>
      <w:r w:rsidRPr="00096D3C">
        <w:rPr>
          <w:i/>
          <w:iCs/>
          <w:lang w:val="uk-UA"/>
        </w:rPr>
        <w:t xml:space="preserve"> С.В. </w:t>
      </w:r>
      <w:r w:rsidRPr="00096D3C">
        <w:rPr>
          <w:lang w:val="uk-UA"/>
        </w:rPr>
        <w:t xml:space="preserve">Києво-Могилянська Академія. - К.: Видавничий дім «КМ </w:t>
      </w:r>
      <w:proofErr w:type="spellStart"/>
      <w:r w:rsidRPr="00096D3C">
        <w:rPr>
          <w:lang w:val="uk-UA"/>
        </w:rPr>
        <w:t>Асаdemia</w:t>
      </w:r>
      <w:proofErr w:type="spellEnd"/>
      <w:r w:rsidRPr="00096D3C">
        <w:rPr>
          <w:lang w:val="uk-UA"/>
        </w:rPr>
        <w:t>», 1995.</w:t>
      </w:r>
    </w:p>
    <w:p w:rsidR="00544E16" w:rsidRPr="00096D3C" w:rsidRDefault="00544E16" w:rsidP="00544E16">
      <w:pPr>
        <w:pStyle w:val="a3"/>
        <w:numPr>
          <w:ilvl w:val="0"/>
          <w:numId w:val="11"/>
        </w:numPr>
        <w:spacing w:line="240" w:lineRule="auto"/>
        <w:ind w:left="540"/>
        <w:rPr>
          <w:sz w:val="24"/>
        </w:rPr>
      </w:pPr>
      <w:r w:rsidRPr="00096D3C">
        <w:rPr>
          <w:sz w:val="24"/>
        </w:rPr>
        <w:t>Богомазов О. Живопис і елементи. — К., 1904. — 216 с.</w:t>
      </w:r>
    </w:p>
    <w:p w:rsidR="00544E16" w:rsidRPr="00096D3C" w:rsidRDefault="00544E16" w:rsidP="00544E16">
      <w:pPr>
        <w:pStyle w:val="a3"/>
        <w:numPr>
          <w:ilvl w:val="0"/>
          <w:numId w:val="11"/>
        </w:numPr>
        <w:spacing w:line="240" w:lineRule="auto"/>
        <w:ind w:left="540"/>
        <w:rPr>
          <w:sz w:val="24"/>
        </w:rPr>
      </w:pPr>
      <w:proofErr w:type="spellStart"/>
      <w:r w:rsidRPr="00096D3C">
        <w:rPr>
          <w:sz w:val="24"/>
        </w:rPr>
        <w:t>Гундорова</w:t>
      </w:r>
      <w:proofErr w:type="spellEnd"/>
      <w:r w:rsidRPr="00096D3C">
        <w:rPr>
          <w:sz w:val="24"/>
        </w:rPr>
        <w:t xml:space="preserve"> Т. І. Проявлення слова. </w:t>
      </w:r>
      <w:proofErr w:type="spellStart"/>
      <w:r w:rsidRPr="00096D3C">
        <w:rPr>
          <w:sz w:val="24"/>
        </w:rPr>
        <w:t>Дискурсія</w:t>
      </w:r>
      <w:proofErr w:type="spellEnd"/>
      <w:r w:rsidRPr="00096D3C">
        <w:rPr>
          <w:sz w:val="24"/>
        </w:rPr>
        <w:t xml:space="preserve"> раннього українського модерну. Постмодерна інтерпретація. — Львів: Літопис, 1997. — 297 с.</w:t>
      </w:r>
    </w:p>
    <w:p w:rsidR="00544E16" w:rsidRPr="00096D3C" w:rsidRDefault="00544E16" w:rsidP="00544E16">
      <w:pPr>
        <w:pStyle w:val="a3"/>
        <w:numPr>
          <w:ilvl w:val="0"/>
          <w:numId w:val="11"/>
        </w:numPr>
        <w:spacing w:line="240" w:lineRule="auto"/>
        <w:ind w:left="540"/>
        <w:rPr>
          <w:sz w:val="24"/>
        </w:rPr>
      </w:pPr>
      <w:proofErr w:type="spellStart"/>
      <w:r w:rsidRPr="00096D3C">
        <w:rPr>
          <w:sz w:val="24"/>
        </w:rPr>
        <w:t>Гундорова</w:t>
      </w:r>
      <w:proofErr w:type="spellEnd"/>
      <w:r w:rsidRPr="00096D3C">
        <w:rPr>
          <w:sz w:val="24"/>
        </w:rPr>
        <w:t xml:space="preserve"> Т. І. Суспільно-літературний рух “Молодої України” і проблема модерної української нації // Сучасність. — 1992. — №3. .- С. 108-113.</w:t>
      </w:r>
    </w:p>
    <w:p w:rsidR="00544E16" w:rsidRPr="00096D3C" w:rsidRDefault="00544E16" w:rsidP="00544E16">
      <w:pPr>
        <w:pStyle w:val="a3"/>
        <w:numPr>
          <w:ilvl w:val="0"/>
          <w:numId w:val="11"/>
        </w:numPr>
        <w:spacing w:line="240" w:lineRule="auto"/>
        <w:ind w:left="540"/>
        <w:rPr>
          <w:sz w:val="24"/>
        </w:rPr>
      </w:pPr>
      <w:r w:rsidRPr="00096D3C">
        <w:rPr>
          <w:sz w:val="24"/>
        </w:rPr>
        <w:t>Забужко О. С. Філософія української ідеї та європейський контекст: Франків. Період / О. С. Забужко. – К.: Основа, 1993. —126 с.</w:t>
      </w:r>
    </w:p>
    <w:p w:rsidR="00544E16" w:rsidRPr="00096D3C" w:rsidRDefault="00544E16" w:rsidP="00544E16">
      <w:pPr>
        <w:pStyle w:val="a3"/>
        <w:numPr>
          <w:ilvl w:val="0"/>
          <w:numId w:val="11"/>
        </w:numPr>
        <w:spacing w:line="240" w:lineRule="auto"/>
        <w:ind w:left="540"/>
        <w:rPr>
          <w:sz w:val="24"/>
        </w:rPr>
      </w:pPr>
      <w:r w:rsidRPr="00096D3C">
        <w:rPr>
          <w:sz w:val="24"/>
        </w:rPr>
        <w:t xml:space="preserve">Кричевський В. Розуміння українського стиля // </w:t>
      </w:r>
      <w:proofErr w:type="spellStart"/>
      <w:r w:rsidRPr="00096D3C">
        <w:rPr>
          <w:sz w:val="24"/>
        </w:rPr>
        <w:t>Хроніка-</w:t>
      </w:r>
      <w:proofErr w:type="spellEnd"/>
      <w:r w:rsidRPr="00096D3C">
        <w:rPr>
          <w:sz w:val="24"/>
        </w:rPr>
        <w:t xml:space="preserve"> 2000. —1994. —№ 1-2. С. 161-165.</w:t>
      </w:r>
    </w:p>
    <w:p w:rsidR="00544E16" w:rsidRPr="00096D3C" w:rsidRDefault="00544E16" w:rsidP="00544E16">
      <w:pPr>
        <w:pStyle w:val="a3"/>
        <w:numPr>
          <w:ilvl w:val="0"/>
          <w:numId w:val="11"/>
        </w:numPr>
        <w:spacing w:line="240" w:lineRule="auto"/>
        <w:ind w:left="540"/>
        <w:rPr>
          <w:sz w:val="24"/>
        </w:rPr>
      </w:pPr>
      <w:r>
        <w:rPr>
          <w:sz w:val="24"/>
        </w:rPr>
        <w:t>Лавриненко Ю. Розстріляне від</w:t>
      </w:r>
      <w:r w:rsidRPr="00096D3C">
        <w:rPr>
          <w:sz w:val="24"/>
        </w:rPr>
        <w:t>родження: Антологія 1917-1933: Поезія, проза, драма, есе / Ю Лавриненко. — Пари</w:t>
      </w:r>
      <w:r>
        <w:rPr>
          <w:sz w:val="24"/>
        </w:rPr>
        <w:t>ж</w:t>
      </w:r>
      <w:r w:rsidRPr="00096D3C">
        <w:rPr>
          <w:sz w:val="24"/>
        </w:rPr>
        <w:t>, 1959. — 980 с.</w:t>
      </w:r>
    </w:p>
    <w:p w:rsidR="00544E16" w:rsidRPr="00096D3C" w:rsidRDefault="00544E16" w:rsidP="00544E16">
      <w:pPr>
        <w:pStyle w:val="a3"/>
        <w:numPr>
          <w:ilvl w:val="0"/>
          <w:numId w:val="11"/>
        </w:numPr>
        <w:spacing w:line="240" w:lineRule="auto"/>
        <w:ind w:left="540"/>
        <w:rPr>
          <w:sz w:val="24"/>
        </w:rPr>
      </w:pPr>
      <w:r w:rsidRPr="00096D3C">
        <w:rPr>
          <w:sz w:val="24"/>
        </w:rPr>
        <w:t xml:space="preserve">Романенко Г. О., </w:t>
      </w:r>
      <w:proofErr w:type="spellStart"/>
      <w:r w:rsidRPr="00096D3C">
        <w:rPr>
          <w:sz w:val="24"/>
        </w:rPr>
        <w:t>Шейко</w:t>
      </w:r>
      <w:proofErr w:type="spellEnd"/>
      <w:r w:rsidRPr="00096D3C">
        <w:rPr>
          <w:sz w:val="24"/>
        </w:rPr>
        <w:t xml:space="preserve"> В. М. Еволюція художніх і літературних об’єднань України: </w:t>
      </w:r>
      <w:proofErr w:type="spellStart"/>
      <w:r w:rsidRPr="00096D3C">
        <w:rPr>
          <w:sz w:val="24"/>
        </w:rPr>
        <w:t>історико-культурологічний</w:t>
      </w:r>
      <w:proofErr w:type="spellEnd"/>
      <w:r w:rsidRPr="00096D3C">
        <w:rPr>
          <w:sz w:val="24"/>
        </w:rPr>
        <w:t xml:space="preserve"> вимір. – К.: Ін-т культурології Акад. </w:t>
      </w:r>
      <w:proofErr w:type="spellStart"/>
      <w:r w:rsidRPr="00096D3C">
        <w:rPr>
          <w:sz w:val="24"/>
        </w:rPr>
        <w:t>Мистец</w:t>
      </w:r>
      <w:proofErr w:type="spellEnd"/>
      <w:r w:rsidRPr="00096D3C">
        <w:rPr>
          <w:sz w:val="24"/>
        </w:rPr>
        <w:t>. України, 2008. — 208 с.</w:t>
      </w:r>
    </w:p>
    <w:p w:rsidR="00544E16" w:rsidRPr="00096D3C" w:rsidRDefault="00544E16" w:rsidP="00544E16">
      <w:pPr>
        <w:pStyle w:val="a3"/>
        <w:numPr>
          <w:ilvl w:val="0"/>
          <w:numId w:val="11"/>
        </w:numPr>
        <w:spacing w:line="240" w:lineRule="auto"/>
        <w:ind w:left="540"/>
        <w:rPr>
          <w:sz w:val="24"/>
        </w:rPr>
      </w:pPr>
      <w:r w:rsidRPr="00096D3C">
        <w:rPr>
          <w:sz w:val="24"/>
        </w:rPr>
        <w:lastRenderedPageBreak/>
        <w:t xml:space="preserve"> Рубан-Кравченко В. В. Кричевський і українська художня культура ХХ століття: Трилогія. Ч.1. — К.: Криниця, 2004.— 703 с.</w:t>
      </w:r>
    </w:p>
    <w:p w:rsidR="00544E16" w:rsidRPr="008B1D88" w:rsidRDefault="00544E16" w:rsidP="00544E16">
      <w:pPr>
        <w:pStyle w:val="a3"/>
        <w:numPr>
          <w:ilvl w:val="0"/>
          <w:numId w:val="11"/>
        </w:numPr>
        <w:spacing w:line="240" w:lineRule="auto"/>
        <w:ind w:left="540"/>
        <w:rPr>
          <w:sz w:val="24"/>
        </w:rPr>
      </w:pPr>
      <w:r w:rsidRPr="008B1D88">
        <w:rPr>
          <w:sz w:val="24"/>
        </w:rPr>
        <w:t xml:space="preserve"> Соболь О. Становлення </w:t>
      </w:r>
      <w:proofErr w:type="spellStart"/>
      <w:r w:rsidRPr="008B1D88">
        <w:rPr>
          <w:sz w:val="24"/>
        </w:rPr>
        <w:t>медіально-иережевої</w:t>
      </w:r>
      <w:proofErr w:type="spellEnd"/>
      <w:r w:rsidRPr="008B1D88">
        <w:rPr>
          <w:sz w:val="24"/>
        </w:rPr>
        <w:t xml:space="preserve"> парадигми // Філософська думка, 2008. —  №5. — С.3-15.</w:t>
      </w:r>
    </w:p>
    <w:p w:rsidR="00544E16" w:rsidRPr="00096D3C" w:rsidRDefault="00544E16" w:rsidP="00544E16">
      <w:pPr>
        <w:pStyle w:val="a3"/>
        <w:numPr>
          <w:ilvl w:val="0"/>
          <w:numId w:val="11"/>
        </w:numPr>
        <w:spacing w:line="240" w:lineRule="auto"/>
        <w:ind w:left="540"/>
        <w:rPr>
          <w:sz w:val="24"/>
        </w:rPr>
      </w:pPr>
      <w:r w:rsidRPr="00096D3C">
        <w:rPr>
          <w:sz w:val="24"/>
        </w:rPr>
        <w:t xml:space="preserve"> </w:t>
      </w:r>
      <w:proofErr w:type="spellStart"/>
      <w:r w:rsidRPr="00096D3C">
        <w:rPr>
          <w:sz w:val="24"/>
        </w:rPr>
        <w:t>Тоффлер</w:t>
      </w:r>
      <w:proofErr w:type="spellEnd"/>
      <w:r w:rsidRPr="00096D3C">
        <w:rPr>
          <w:sz w:val="24"/>
        </w:rPr>
        <w:t xml:space="preserve"> О. </w:t>
      </w:r>
      <w:proofErr w:type="spellStart"/>
      <w:r w:rsidRPr="00096D3C">
        <w:rPr>
          <w:sz w:val="24"/>
        </w:rPr>
        <w:t>Третья</w:t>
      </w:r>
      <w:proofErr w:type="spellEnd"/>
      <w:r w:rsidRPr="00096D3C">
        <w:rPr>
          <w:sz w:val="24"/>
        </w:rPr>
        <w:t xml:space="preserve"> </w:t>
      </w:r>
      <w:proofErr w:type="spellStart"/>
      <w:r w:rsidRPr="00096D3C">
        <w:rPr>
          <w:sz w:val="24"/>
        </w:rPr>
        <w:t>волна</w:t>
      </w:r>
      <w:proofErr w:type="spellEnd"/>
      <w:r w:rsidRPr="00096D3C">
        <w:rPr>
          <w:sz w:val="24"/>
        </w:rPr>
        <w:t>. — М.: 2007. — 464 с.</w:t>
      </w:r>
    </w:p>
    <w:p w:rsidR="00544E16" w:rsidRPr="008B1D88" w:rsidRDefault="00544E16" w:rsidP="00544E16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540"/>
        <w:rPr>
          <w:spacing w:val="-10"/>
          <w:lang w:val="uk-UA"/>
        </w:rPr>
      </w:pPr>
      <w:r w:rsidRPr="008B1D88">
        <w:rPr>
          <w:i/>
          <w:iCs/>
          <w:spacing w:val="-1"/>
          <w:lang w:val="uk-UA"/>
        </w:rPr>
        <w:t xml:space="preserve"> </w:t>
      </w:r>
      <w:r w:rsidRPr="008B1D88">
        <w:rPr>
          <w:i/>
          <w:iCs/>
          <w:spacing w:val="-8"/>
          <w:lang w:val="uk-UA"/>
        </w:rPr>
        <w:t>Д</w:t>
      </w:r>
      <w:r w:rsidRPr="008B1D88">
        <w:rPr>
          <w:i/>
          <w:iCs/>
          <w:lang w:val="uk-UA"/>
        </w:rPr>
        <w:t>зюба І. У</w:t>
      </w:r>
      <w:r w:rsidRPr="008B1D88">
        <w:rPr>
          <w:lang w:val="uk-UA"/>
        </w:rPr>
        <w:t xml:space="preserve">країна перед сфінксом майбутнього. - К.: </w:t>
      </w:r>
      <w:proofErr w:type="spellStart"/>
      <w:r w:rsidRPr="008B1D88">
        <w:rPr>
          <w:lang w:val="uk-UA"/>
        </w:rPr>
        <w:t>Вид.дім</w:t>
      </w:r>
      <w:proofErr w:type="spellEnd"/>
      <w:r w:rsidRPr="008B1D88">
        <w:rPr>
          <w:lang w:val="uk-UA"/>
        </w:rPr>
        <w:t xml:space="preserve"> «КМ </w:t>
      </w:r>
      <w:proofErr w:type="spellStart"/>
      <w:r w:rsidRPr="008B1D88">
        <w:rPr>
          <w:lang w:val="uk-UA"/>
        </w:rPr>
        <w:t>Асаd</w:t>
      </w:r>
      <w:r w:rsidRPr="008B1D88">
        <w:rPr>
          <w:lang w:val="en-US"/>
        </w:rPr>
        <w:t>emia</w:t>
      </w:r>
      <w:proofErr w:type="spellEnd"/>
      <w:r w:rsidRPr="008B1D88">
        <w:rPr>
          <w:lang w:val="uk-UA"/>
        </w:rPr>
        <w:t>» 2001, 35 с.</w:t>
      </w:r>
    </w:p>
    <w:p w:rsidR="00544E16" w:rsidRPr="00096D3C" w:rsidRDefault="00544E16" w:rsidP="00544E16">
      <w:pPr>
        <w:widowControl w:val="0"/>
        <w:numPr>
          <w:ilvl w:val="0"/>
          <w:numId w:val="1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ind w:left="540"/>
        <w:rPr>
          <w:spacing w:val="-11"/>
          <w:lang w:val="uk-UA"/>
        </w:rPr>
      </w:pPr>
      <w:r w:rsidRPr="008B1D88">
        <w:rPr>
          <w:i/>
          <w:iCs/>
          <w:spacing w:val="-10"/>
          <w:lang w:val="uk-UA"/>
        </w:rPr>
        <w:t xml:space="preserve"> </w:t>
      </w:r>
      <w:r w:rsidRPr="00096D3C">
        <w:rPr>
          <w:i/>
          <w:iCs/>
          <w:spacing w:val="-3"/>
          <w:lang w:val="uk-UA"/>
        </w:rPr>
        <w:t xml:space="preserve">Дзюба О., Павленко Г. </w:t>
      </w:r>
      <w:r w:rsidRPr="00096D3C">
        <w:rPr>
          <w:spacing w:val="-3"/>
          <w:lang w:val="uk-UA"/>
        </w:rPr>
        <w:t xml:space="preserve">Літопис найважливіших подій культурного життя </w:t>
      </w:r>
      <w:r w:rsidRPr="00096D3C">
        <w:rPr>
          <w:spacing w:val="-1"/>
          <w:lang w:val="uk-UA"/>
        </w:rPr>
        <w:t xml:space="preserve">в Україні </w:t>
      </w:r>
      <w:r w:rsidRPr="00096D3C">
        <w:rPr>
          <w:spacing w:val="-1"/>
        </w:rPr>
        <w:t>(</w:t>
      </w:r>
      <w:r w:rsidRPr="00096D3C">
        <w:rPr>
          <w:spacing w:val="-1"/>
          <w:lang w:val="en-US"/>
        </w:rPr>
        <w:t>X</w:t>
      </w:r>
      <w:r w:rsidRPr="00096D3C">
        <w:rPr>
          <w:spacing w:val="-1"/>
        </w:rPr>
        <w:t xml:space="preserve">- </w:t>
      </w:r>
      <w:proofErr w:type="spellStart"/>
      <w:r w:rsidRPr="00096D3C">
        <w:rPr>
          <w:spacing w:val="-1"/>
          <w:lang w:val="uk-UA"/>
        </w:rPr>
        <w:t>сер.ХVП</w:t>
      </w:r>
      <w:proofErr w:type="spellEnd"/>
      <w:r w:rsidRPr="00096D3C">
        <w:rPr>
          <w:spacing w:val="-1"/>
          <w:lang w:val="uk-UA"/>
        </w:rPr>
        <w:t xml:space="preserve"> ст.). Посібник-довідник. - К., 1998. - 290 с.</w:t>
      </w:r>
    </w:p>
    <w:p w:rsidR="00544E16" w:rsidRPr="00096D3C" w:rsidRDefault="00544E16" w:rsidP="00544E16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ind w:left="540"/>
        <w:rPr>
          <w:spacing w:val="-11"/>
          <w:lang w:val="uk-UA"/>
        </w:rPr>
      </w:pPr>
      <w:r>
        <w:rPr>
          <w:i/>
          <w:iCs/>
          <w:lang w:val="uk-UA"/>
        </w:rPr>
        <w:t xml:space="preserve">32. </w:t>
      </w:r>
      <w:r w:rsidRPr="00096D3C">
        <w:rPr>
          <w:i/>
          <w:iCs/>
          <w:lang w:val="uk-UA"/>
        </w:rPr>
        <w:t xml:space="preserve">Зайцев Ю.Д. </w:t>
      </w:r>
      <w:r w:rsidRPr="00096D3C">
        <w:rPr>
          <w:lang w:val="uk-UA"/>
        </w:rPr>
        <w:t xml:space="preserve">Дисиденти: Опозиційний рух 60-80-х рр. // Сторінки історії України: </w:t>
      </w:r>
      <w:r w:rsidRPr="00096D3C">
        <w:rPr>
          <w:lang w:val="en-US"/>
        </w:rPr>
        <w:t>XX</w:t>
      </w:r>
      <w:r w:rsidRPr="00096D3C">
        <w:rPr>
          <w:lang w:val="uk-UA"/>
        </w:rPr>
        <w:t xml:space="preserve"> століття. - К.: Освіта, 1992. - С.195-235.</w:t>
      </w:r>
    </w:p>
    <w:p w:rsidR="00544E16" w:rsidRPr="00096D3C" w:rsidRDefault="00544E16" w:rsidP="00544E16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ind w:left="540"/>
        <w:rPr>
          <w:spacing w:val="-9"/>
          <w:lang w:val="uk-UA"/>
        </w:rPr>
      </w:pPr>
      <w:r>
        <w:rPr>
          <w:i/>
          <w:iCs/>
          <w:lang w:val="uk-UA"/>
        </w:rPr>
        <w:t xml:space="preserve">33. </w:t>
      </w:r>
      <w:r w:rsidRPr="00096D3C">
        <w:rPr>
          <w:i/>
          <w:iCs/>
          <w:lang w:val="uk-UA"/>
        </w:rPr>
        <w:t xml:space="preserve">Забужко О. С. </w:t>
      </w:r>
      <w:r w:rsidRPr="00096D3C">
        <w:rPr>
          <w:lang w:val="uk-UA"/>
        </w:rPr>
        <w:t xml:space="preserve">Шевченків міф України. Спроба філософського аналізу. –3-є вид. – К.: Факт, 2006. – 148 с. - </w:t>
      </w:r>
      <w:r w:rsidRPr="00096D3C">
        <w:rPr>
          <w:iCs/>
          <w:lang w:val="uk-UA"/>
        </w:rPr>
        <w:t>(Сер. «Висока полиця»).</w:t>
      </w:r>
    </w:p>
    <w:p w:rsidR="00544E16" w:rsidRDefault="00544E16" w:rsidP="00544E16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ind w:left="540"/>
        <w:rPr>
          <w:iCs/>
          <w:spacing w:val="-9"/>
          <w:lang w:val="uk-UA"/>
        </w:rPr>
      </w:pPr>
      <w:r>
        <w:rPr>
          <w:i/>
          <w:iCs/>
          <w:lang w:val="uk-UA"/>
        </w:rPr>
        <w:t xml:space="preserve">34. </w:t>
      </w:r>
      <w:r w:rsidRPr="008B1D88">
        <w:rPr>
          <w:i/>
          <w:iCs/>
          <w:lang w:val="uk-UA"/>
        </w:rPr>
        <w:t xml:space="preserve"> Забужко О. С. N</w:t>
      </w:r>
      <w:proofErr w:type="spellStart"/>
      <w:r w:rsidRPr="008B1D88">
        <w:rPr>
          <w:iCs/>
          <w:lang w:val="en-US"/>
        </w:rPr>
        <w:t>otre</w:t>
      </w:r>
      <w:proofErr w:type="spellEnd"/>
      <w:r w:rsidRPr="008B1D88">
        <w:rPr>
          <w:iCs/>
          <w:lang w:val="uk-UA"/>
        </w:rPr>
        <w:t xml:space="preserve"> D</w:t>
      </w:r>
      <w:proofErr w:type="spellStart"/>
      <w:r w:rsidRPr="008B1D88">
        <w:rPr>
          <w:iCs/>
          <w:lang w:val="en-US"/>
        </w:rPr>
        <w:t>ame</w:t>
      </w:r>
      <w:proofErr w:type="spellEnd"/>
      <w:r w:rsidRPr="008B1D88">
        <w:rPr>
          <w:iCs/>
          <w:lang w:val="uk-UA"/>
        </w:rPr>
        <w:t xml:space="preserve"> </w:t>
      </w:r>
      <w:proofErr w:type="spellStart"/>
      <w:r w:rsidRPr="008B1D88">
        <w:rPr>
          <w:iCs/>
          <w:lang w:val="uk-UA"/>
        </w:rPr>
        <w:t>d’U</w:t>
      </w:r>
      <w:r w:rsidRPr="008B1D88">
        <w:rPr>
          <w:iCs/>
          <w:lang w:val="en-US"/>
        </w:rPr>
        <w:t>kraine</w:t>
      </w:r>
      <w:proofErr w:type="spellEnd"/>
      <w:r w:rsidRPr="008B1D88">
        <w:rPr>
          <w:iCs/>
          <w:lang w:val="uk-UA"/>
        </w:rPr>
        <w:t xml:space="preserve">: Українка в контексті </w:t>
      </w:r>
      <w:proofErr w:type="spellStart"/>
      <w:r w:rsidRPr="008B1D88">
        <w:rPr>
          <w:iCs/>
          <w:lang w:val="uk-UA"/>
        </w:rPr>
        <w:t>міфологій</w:t>
      </w:r>
      <w:proofErr w:type="spellEnd"/>
      <w:r w:rsidRPr="008B1D88">
        <w:rPr>
          <w:iCs/>
          <w:lang w:val="uk-UA"/>
        </w:rPr>
        <w:t>. – К.: Факт, 2007. – 640 с. -   (Сер. «Висока полиця»).</w:t>
      </w:r>
    </w:p>
    <w:p w:rsidR="00544E16" w:rsidRPr="005F56C8" w:rsidRDefault="00544E16" w:rsidP="00544E16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ind w:left="540"/>
        <w:rPr>
          <w:iCs/>
          <w:spacing w:val="-9"/>
          <w:lang w:val="uk-UA"/>
        </w:rPr>
      </w:pPr>
      <w:r>
        <w:rPr>
          <w:iCs/>
          <w:spacing w:val="-9"/>
          <w:lang w:val="uk-UA"/>
        </w:rPr>
        <w:t xml:space="preserve">35. </w:t>
      </w:r>
      <w:proofErr w:type="spellStart"/>
      <w:r w:rsidRPr="008B1D88">
        <w:rPr>
          <w:i/>
          <w:iCs/>
          <w:lang w:val="uk-UA"/>
        </w:rPr>
        <w:t>Жолтовський</w:t>
      </w:r>
      <w:proofErr w:type="spellEnd"/>
      <w:r w:rsidRPr="008B1D88">
        <w:rPr>
          <w:i/>
          <w:iCs/>
          <w:lang w:val="uk-UA"/>
        </w:rPr>
        <w:t xml:space="preserve"> П. </w:t>
      </w:r>
      <w:r w:rsidRPr="008B1D88">
        <w:rPr>
          <w:lang w:val="uk-UA"/>
        </w:rPr>
        <w:t xml:space="preserve">Художнє життя на Україні </w:t>
      </w:r>
      <w:r w:rsidRPr="008B1D88">
        <w:rPr>
          <w:lang w:val="en-US"/>
        </w:rPr>
        <w:t>XVI</w:t>
      </w:r>
      <w:r w:rsidRPr="00096D3C">
        <w:t xml:space="preserve"> </w:t>
      </w:r>
      <w:r w:rsidRPr="008B1D88">
        <w:rPr>
          <w:lang w:val="uk-UA"/>
        </w:rPr>
        <w:t xml:space="preserve">- </w:t>
      </w:r>
      <w:r w:rsidRPr="008B1D88">
        <w:rPr>
          <w:lang w:val="en-US"/>
        </w:rPr>
        <w:t>XVIII</w:t>
      </w:r>
      <w:r w:rsidRPr="00096D3C">
        <w:t xml:space="preserve"> </w:t>
      </w:r>
      <w:r w:rsidRPr="008B1D88">
        <w:rPr>
          <w:lang w:val="uk-UA"/>
        </w:rPr>
        <w:t>ст. - К.,1983.</w:t>
      </w:r>
    </w:p>
    <w:p w:rsidR="00544E16" w:rsidRPr="00096D3C" w:rsidRDefault="00544E16" w:rsidP="00544E16">
      <w:pPr>
        <w:ind w:left="540"/>
        <w:jc w:val="both"/>
        <w:rPr>
          <w:lang w:val="uk-UA"/>
        </w:rPr>
      </w:pPr>
      <w:r>
        <w:rPr>
          <w:lang w:val="uk-UA"/>
        </w:rPr>
        <w:t xml:space="preserve">36. </w:t>
      </w:r>
      <w:proofErr w:type="spellStart"/>
      <w:r w:rsidRPr="00096D3C">
        <w:rPr>
          <w:lang w:val="uk-UA"/>
        </w:rPr>
        <w:t>Межуев</w:t>
      </w:r>
      <w:proofErr w:type="spellEnd"/>
      <w:r w:rsidRPr="00096D3C">
        <w:rPr>
          <w:lang w:val="uk-UA"/>
        </w:rPr>
        <w:t xml:space="preserve"> В.Н. Культура и </w:t>
      </w:r>
      <w:proofErr w:type="spellStart"/>
      <w:r w:rsidRPr="00096D3C">
        <w:rPr>
          <w:lang w:val="uk-UA"/>
        </w:rPr>
        <w:t>история</w:t>
      </w:r>
      <w:proofErr w:type="spellEnd"/>
      <w:r w:rsidRPr="00096D3C">
        <w:rPr>
          <w:lang w:val="uk-UA"/>
        </w:rPr>
        <w:t>. М., 1977.</w:t>
      </w:r>
    </w:p>
    <w:p w:rsidR="00544E16" w:rsidRPr="00096D3C" w:rsidRDefault="00544E16" w:rsidP="00544E16">
      <w:pPr>
        <w:ind w:left="540"/>
        <w:jc w:val="both"/>
        <w:rPr>
          <w:lang w:val="uk-UA"/>
        </w:rPr>
      </w:pPr>
      <w:r>
        <w:rPr>
          <w:lang w:val="uk-UA"/>
        </w:rPr>
        <w:t xml:space="preserve">37. </w:t>
      </w:r>
      <w:proofErr w:type="spellStart"/>
      <w:r w:rsidRPr="00096D3C">
        <w:rPr>
          <w:lang w:val="uk-UA"/>
        </w:rPr>
        <w:t>Проблемы</w:t>
      </w:r>
      <w:proofErr w:type="spellEnd"/>
      <w:r w:rsidRPr="00096D3C">
        <w:rPr>
          <w:lang w:val="uk-UA"/>
        </w:rPr>
        <w:t xml:space="preserve"> </w:t>
      </w:r>
      <w:proofErr w:type="spellStart"/>
      <w:r w:rsidRPr="00096D3C">
        <w:rPr>
          <w:lang w:val="uk-UA"/>
        </w:rPr>
        <w:t>философии</w:t>
      </w:r>
      <w:proofErr w:type="spellEnd"/>
      <w:r w:rsidRPr="00096D3C">
        <w:rPr>
          <w:lang w:val="uk-UA"/>
        </w:rPr>
        <w:t xml:space="preserve"> </w:t>
      </w:r>
      <w:proofErr w:type="spellStart"/>
      <w:r w:rsidRPr="00096D3C">
        <w:rPr>
          <w:lang w:val="uk-UA"/>
        </w:rPr>
        <w:t>культуры</w:t>
      </w:r>
      <w:proofErr w:type="spellEnd"/>
      <w:r w:rsidRPr="00096D3C">
        <w:rPr>
          <w:lang w:val="uk-UA"/>
        </w:rPr>
        <w:t>. М., 1988.</w:t>
      </w:r>
    </w:p>
    <w:p w:rsidR="00544E16" w:rsidRPr="00096D3C" w:rsidRDefault="00544E16" w:rsidP="00544E16">
      <w:pPr>
        <w:ind w:left="540"/>
        <w:jc w:val="both"/>
        <w:rPr>
          <w:lang w:val="uk-UA"/>
        </w:rPr>
      </w:pPr>
      <w:r>
        <w:rPr>
          <w:lang w:val="uk-UA"/>
        </w:rPr>
        <w:t xml:space="preserve">38. </w:t>
      </w:r>
      <w:r w:rsidRPr="00096D3C">
        <w:t xml:space="preserve">Даниленко </w:t>
      </w:r>
      <w:r w:rsidRPr="00096D3C">
        <w:rPr>
          <w:lang w:val="uk-UA"/>
        </w:rPr>
        <w:t xml:space="preserve">В.М. </w:t>
      </w:r>
      <w:proofErr w:type="spellStart"/>
      <w:r w:rsidRPr="00096D3C">
        <w:rPr>
          <w:lang w:val="uk-UA"/>
        </w:rPr>
        <w:t>Кам</w:t>
      </w:r>
      <w:proofErr w:type="spellEnd"/>
      <w:r w:rsidRPr="00096D3C">
        <w:t>’</w:t>
      </w:r>
      <w:proofErr w:type="spellStart"/>
      <w:r w:rsidRPr="00096D3C">
        <w:rPr>
          <w:lang w:val="uk-UA"/>
        </w:rPr>
        <w:t>яна</w:t>
      </w:r>
      <w:proofErr w:type="spellEnd"/>
      <w:r w:rsidRPr="00096D3C">
        <w:rPr>
          <w:lang w:val="uk-UA"/>
        </w:rPr>
        <w:t xml:space="preserve"> Могила. К., 1986.</w:t>
      </w:r>
    </w:p>
    <w:p w:rsidR="00544E16" w:rsidRPr="00096D3C" w:rsidRDefault="00544E16" w:rsidP="00544E16">
      <w:pPr>
        <w:ind w:left="540"/>
        <w:jc w:val="both"/>
        <w:rPr>
          <w:lang w:val="uk-UA"/>
        </w:rPr>
      </w:pPr>
      <w:r>
        <w:rPr>
          <w:lang w:val="uk-UA"/>
        </w:rPr>
        <w:t xml:space="preserve">39. </w:t>
      </w:r>
      <w:r w:rsidRPr="00096D3C">
        <w:rPr>
          <w:lang w:val="uk-UA"/>
        </w:rPr>
        <w:t>Феномен української культури: методологічні засади осмислення / За ред. В.</w:t>
      </w:r>
      <w:proofErr w:type="spellStart"/>
      <w:r w:rsidRPr="00096D3C">
        <w:rPr>
          <w:lang w:val="uk-UA"/>
        </w:rPr>
        <w:t>Шинкарука</w:t>
      </w:r>
      <w:proofErr w:type="spellEnd"/>
      <w:r w:rsidRPr="00096D3C">
        <w:rPr>
          <w:lang w:val="uk-UA"/>
        </w:rPr>
        <w:t>. К., 1996.</w:t>
      </w:r>
    </w:p>
    <w:p w:rsidR="00544E16" w:rsidRPr="00096D3C" w:rsidRDefault="00544E16" w:rsidP="00544E16">
      <w:pPr>
        <w:ind w:left="540"/>
        <w:jc w:val="both"/>
        <w:rPr>
          <w:lang w:val="uk-UA"/>
        </w:rPr>
      </w:pPr>
      <w:r>
        <w:rPr>
          <w:lang w:val="uk-UA"/>
        </w:rPr>
        <w:t xml:space="preserve">40. </w:t>
      </w:r>
      <w:proofErr w:type="spellStart"/>
      <w:r w:rsidRPr="00096D3C">
        <w:rPr>
          <w:lang w:val="uk-UA"/>
        </w:rPr>
        <w:t>Чмихов</w:t>
      </w:r>
      <w:proofErr w:type="spellEnd"/>
      <w:r w:rsidRPr="00096D3C">
        <w:rPr>
          <w:lang w:val="uk-UA"/>
        </w:rPr>
        <w:t xml:space="preserve"> М.О.,  Кравченко Н.М., </w:t>
      </w:r>
      <w:proofErr w:type="spellStart"/>
      <w:r w:rsidRPr="00096D3C">
        <w:rPr>
          <w:lang w:val="uk-UA"/>
        </w:rPr>
        <w:t>Черняков</w:t>
      </w:r>
      <w:proofErr w:type="spellEnd"/>
      <w:r w:rsidRPr="00096D3C">
        <w:rPr>
          <w:lang w:val="uk-UA"/>
        </w:rPr>
        <w:t xml:space="preserve"> І.Т. Археологія та стародавня історія України: </w:t>
      </w:r>
      <w:proofErr w:type="spellStart"/>
      <w:r w:rsidRPr="00096D3C">
        <w:rPr>
          <w:lang w:val="uk-UA"/>
        </w:rPr>
        <w:t>Навч</w:t>
      </w:r>
      <w:proofErr w:type="spellEnd"/>
      <w:r w:rsidRPr="00096D3C">
        <w:rPr>
          <w:lang w:val="uk-UA"/>
        </w:rPr>
        <w:t xml:space="preserve">. </w:t>
      </w:r>
      <w:proofErr w:type="spellStart"/>
      <w:r w:rsidRPr="00096D3C">
        <w:rPr>
          <w:lang w:val="uk-UA"/>
        </w:rPr>
        <w:t>посіб</w:t>
      </w:r>
      <w:proofErr w:type="spellEnd"/>
      <w:r w:rsidRPr="00096D3C">
        <w:rPr>
          <w:lang w:val="uk-UA"/>
        </w:rPr>
        <w:t>. Курс лекцій. К., 1992.</w:t>
      </w:r>
    </w:p>
    <w:p w:rsidR="00544E16" w:rsidRPr="00096D3C" w:rsidRDefault="00544E16" w:rsidP="00544E16">
      <w:pPr>
        <w:ind w:left="540"/>
        <w:jc w:val="both"/>
        <w:rPr>
          <w:lang w:val="uk-UA"/>
        </w:rPr>
      </w:pPr>
      <w:r>
        <w:rPr>
          <w:lang w:val="uk-UA"/>
        </w:rPr>
        <w:t xml:space="preserve">41. </w:t>
      </w:r>
      <w:proofErr w:type="spellStart"/>
      <w:r w:rsidRPr="00096D3C">
        <w:rPr>
          <w:lang w:val="uk-UA"/>
        </w:rPr>
        <w:t>Чмихов</w:t>
      </w:r>
      <w:proofErr w:type="spellEnd"/>
      <w:r w:rsidRPr="00096D3C">
        <w:rPr>
          <w:lang w:val="uk-UA"/>
        </w:rPr>
        <w:t xml:space="preserve"> М.О. Загальна схема етногенезу українців (гіпотеза) // Культурологічні студії: Зб. наук. праць. К., 1996. Вип. І.</w:t>
      </w:r>
    </w:p>
    <w:p w:rsidR="00544E16" w:rsidRPr="00096D3C" w:rsidRDefault="00544E16" w:rsidP="00544E16">
      <w:pPr>
        <w:ind w:left="540"/>
        <w:jc w:val="both"/>
        <w:rPr>
          <w:lang w:val="uk-UA"/>
        </w:rPr>
      </w:pPr>
      <w:r>
        <w:rPr>
          <w:lang w:val="uk-UA"/>
        </w:rPr>
        <w:t xml:space="preserve">42. </w:t>
      </w:r>
      <w:r w:rsidRPr="00096D3C">
        <w:rPr>
          <w:lang w:val="uk-UA"/>
        </w:rPr>
        <w:t xml:space="preserve">Життя етносу: соціокультурні нариси: </w:t>
      </w:r>
      <w:proofErr w:type="spellStart"/>
      <w:r w:rsidRPr="00096D3C">
        <w:rPr>
          <w:lang w:val="uk-UA"/>
        </w:rPr>
        <w:t>Навч</w:t>
      </w:r>
      <w:proofErr w:type="spellEnd"/>
      <w:r w:rsidRPr="00096D3C">
        <w:rPr>
          <w:lang w:val="uk-UA"/>
        </w:rPr>
        <w:t xml:space="preserve">. посібник / Б. Попов (керівник авт. колективу), В. Ігнатов, М. </w:t>
      </w:r>
      <w:proofErr w:type="spellStart"/>
      <w:r w:rsidRPr="00096D3C">
        <w:rPr>
          <w:lang w:val="uk-UA"/>
        </w:rPr>
        <w:t>Степико</w:t>
      </w:r>
      <w:proofErr w:type="spellEnd"/>
      <w:r w:rsidRPr="00096D3C">
        <w:rPr>
          <w:lang w:val="uk-UA"/>
        </w:rPr>
        <w:t xml:space="preserve"> та ін. К., 1997.</w:t>
      </w:r>
    </w:p>
    <w:p w:rsidR="00544E16" w:rsidRPr="00096D3C" w:rsidRDefault="00544E16" w:rsidP="00544E16">
      <w:pPr>
        <w:ind w:left="540"/>
        <w:jc w:val="both"/>
        <w:rPr>
          <w:lang w:val="uk-UA"/>
        </w:rPr>
      </w:pPr>
      <w:r>
        <w:rPr>
          <w:lang w:val="uk-UA"/>
        </w:rPr>
        <w:t xml:space="preserve">43. </w:t>
      </w:r>
      <w:proofErr w:type="spellStart"/>
      <w:r w:rsidRPr="00096D3C">
        <w:rPr>
          <w:lang w:val="uk-UA"/>
        </w:rPr>
        <w:t>Чмихов</w:t>
      </w:r>
      <w:proofErr w:type="spellEnd"/>
      <w:r w:rsidRPr="00096D3C">
        <w:rPr>
          <w:lang w:val="uk-UA"/>
        </w:rPr>
        <w:t xml:space="preserve"> М.О. Найдавніша історія України (лекція) // Культурологічні студії: Зб. наук. праць. К., 1996. Вип. І.</w:t>
      </w:r>
    </w:p>
    <w:p w:rsidR="00544E16" w:rsidRPr="00096D3C" w:rsidRDefault="00544E16" w:rsidP="00544E16">
      <w:pPr>
        <w:ind w:left="540"/>
        <w:jc w:val="both"/>
        <w:rPr>
          <w:lang w:val="uk-UA"/>
        </w:rPr>
      </w:pPr>
      <w:r>
        <w:rPr>
          <w:lang w:val="uk-UA"/>
        </w:rPr>
        <w:t xml:space="preserve">44. </w:t>
      </w:r>
      <w:proofErr w:type="spellStart"/>
      <w:r w:rsidRPr="00096D3C">
        <w:rPr>
          <w:lang w:val="uk-UA"/>
        </w:rPr>
        <w:t>Ясперс</w:t>
      </w:r>
      <w:proofErr w:type="spellEnd"/>
      <w:r w:rsidRPr="00096D3C">
        <w:rPr>
          <w:lang w:val="uk-UA"/>
        </w:rPr>
        <w:t xml:space="preserve"> К. См</w:t>
      </w:r>
      <w:r w:rsidRPr="00096D3C">
        <w:t>ы</w:t>
      </w:r>
      <w:proofErr w:type="spellStart"/>
      <w:r w:rsidRPr="00096D3C">
        <w:rPr>
          <w:lang w:val="uk-UA"/>
        </w:rPr>
        <w:t>сл</w:t>
      </w:r>
      <w:proofErr w:type="spellEnd"/>
      <w:r w:rsidRPr="00096D3C">
        <w:rPr>
          <w:lang w:val="uk-UA"/>
        </w:rPr>
        <w:t xml:space="preserve"> и </w:t>
      </w:r>
      <w:proofErr w:type="spellStart"/>
      <w:r w:rsidRPr="00096D3C">
        <w:rPr>
          <w:lang w:val="uk-UA"/>
        </w:rPr>
        <w:t>назначение</w:t>
      </w:r>
      <w:proofErr w:type="spellEnd"/>
      <w:r w:rsidRPr="00096D3C">
        <w:rPr>
          <w:lang w:val="uk-UA"/>
        </w:rPr>
        <w:t xml:space="preserve"> </w:t>
      </w:r>
      <w:proofErr w:type="spellStart"/>
      <w:r w:rsidRPr="00096D3C">
        <w:rPr>
          <w:lang w:val="uk-UA"/>
        </w:rPr>
        <w:t>истории</w:t>
      </w:r>
      <w:proofErr w:type="spellEnd"/>
      <w:r w:rsidRPr="00096D3C">
        <w:rPr>
          <w:lang w:val="uk-UA"/>
        </w:rPr>
        <w:t>. М., 1991.</w:t>
      </w:r>
    </w:p>
    <w:p w:rsidR="00544E16" w:rsidRPr="00096D3C" w:rsidRDefault="00544E16" w:rsidP="00544E16">
      <w:pPr>
        <w:ind w:left="540"/>
        <w:jc w:val="both"/>
        <w:rPr>
          <w:lang w:val="uk-UA"/>
        </w:rPr>
      </w:pPr>
      <w:r>
        <w:rPr>
          <w:lang w:val="uk-UA"/>
        </w:rPr>
        <w:t xml:space="preserve">45. </w:t>
      </w:r>
      <w:r w:rsidRPr="00096D3C">
        <w:t>Даниленко В.Н. Неолит Украины. К., 1969.</w:t>
      </w:r>
    </w:p>
    <w:p w:rsidR="00544E16" w:rsidRPr="00096D3C" w:rsidRDefault="00544E16" w:rsidP="00544E16">
      <w:pPr>
        <w:ind w:left="540"/>
        <w:jc w:val="both"/>
        <w:rPr>
          <w:lang w:val="uk-UA"/>
        </w:rPr>
      </w:pPr>
      <w:r>
        <w:rPr>
          <w:lang w:val="uk-UA"/>
        </w:rPr>
        <w:t xml:space="preserve">46. </w:t>
      </w:r>
      <w:r w:rsidRPr="00096D3C">
        <w:t>Даниленко В.Н. Энеолит Украины. К., 1974.</w:t>
      </w:r>
    </w:p>
    <w:p w:rsidR="00544E16" w:rsidRPr="00096D3C" w:rsidRDefault="00544E16" w:rsidP="00544E16">
      <w:pPr>
        <w:ind w:left="540"/>
        <w:jc w:val="both"/>
        <w:rPr>
          <w:lang w:val="uk-UA"/>
        </w:rPr>
      </w:pPr>
      <w:r>
        <w:rPr>
          <w:lang w:val="uk-UA"/>
        </w:rPr>
        <w:t xml:space="preserve">47. </w:t>
      </w:r>
      <w:r w:rsidRPr="00096D3C">
        <w:rPr>
          <w:lang w:val="uk-UA"/>
        </w:rPr>
        <w:t>Мицик В.Ф. За законом світового ладу: Трипільська цивілізація і світогляд українського народу. К., 2007.</w:t>
      </w:r>
    </w:p>
    <w:p w:rsidR="00544E16" w:rsidRPr="00096D3C" w:rsidRDefault="00544E16" w:rsidP="00544E16">
      <w:pPr>
        <w:ind w:left="540"/>
        <w:jc w:val="both"/>
        <w:rPr>
          <w:lang w:val="uk-UA"/>
        </w:rPr>
      </w:pPr>
      <w:r>
        <w:rPr>
          <w:lang w:val="uk-UA"/>
        </w:rPr>
        <w:t xml:space="preserve">48. </w:t>
      </w:r>
      <w:r w:rsidRPr="00096D3C">
        <w:rPr>
          <w:lang w:val="uk-UA"/>
        </w:rPr>
        <w:t xml:space="preserve">Начала </w:t>
      </w:r>
      <w:proofErr w:type="spellStart"/>
      <w:r w:rsidRPr="00096D3C">
        <w:rPr>
          <w:lang w:val="uk-UA"/>
        </w:rPr>
        <w:t>цивилизации</w:t>
      </w:r>
      <w:proofErr w:type="spellEnd"/>
      <w:r w:rsidRPr="00096D3C">
        <w:rPr>
          <w:lang w:val="uk-UA"/>
        </w:rPr>
        <w:t xml:space="preserve">: Даниленко В.Н. </w:t>
      </w:r>
      <w:proofErr w:type="spellStart"/>
      <w:r w:rsidRPr="00096D3C">
        <w:rPr>
          <w:lang w:val="uk-UA"/>
        </w:rPr>
        <w:t>Космология</w:t>
      </w:r>
      <w:proofErr w:type="spellEnd"/>
      <w:r w:rsidRPr="00096D3C">
        <w:rPr>
          <w:lang w:val="uk-UA"/>
        </w:rPr>
        <w:t xml:space="preserve"> </w:t>
      </w:r>
      <w:proofErr w:type="spellStart"/>
      <w:r w:rsidRPr="00096D3C">
        <w:rPr>
          <w:lang w:val="uk-UA"/>
        </w:rPr>
        <w:t>первобытного</w:t>
      </w:r>
      <w:proofErr w:type="spellEnd"/>
      <w:r w:rsidRPr="00096D3C">
        <w:rPr>
          <w:lang w:val="uk-UA"/>
        </w:rPr>
        <w:t xml:space="preserve"> </w:t>
      </w:r>
      <w:proofErr w:type="spellStart"/>
      <w:r w:rsidRPr="00096D3C">
        <w:rPr>
          <w:lang w:val="uk-UA"/>
        </w:rPr>
        <w:t>общества</w:t>
      </w:r>
      <w:proofErr w:type="spellEnd"/>
      <w:r w:rsidRPr="00096D3C">
        <w:rPr>
          <w:lang w:val="uk-UA"/>
        </w:rPr>
        <w:t xml:space="preserve">. Шилов Ю.А. </w:t>
      </w:r>
      <w:proofErr w:type="spellStart"/>
      <w:r w:rsidRPr="00096D3C">
        <w:rPr>
          <w:lang w:val="uk-UA"/>
        </w:rPr>
        <w:t>Праистория</w:t>
      </w:r>
      <w:proofErr w:type="spellEnd"/>
      <w:r w:rsidRPr="00096D3C">
        <w:rPr>
          <w:lang w:val="uk-UA"/>
        </w:rPr>
        <w:t xml:space="preserve"> </w:t>
      </w:r>
      <w:proofErr w:type="spellStart"/>
      <w:r w:rsidRPr="00096D3C">
        <w:rPr>
          <w:lang w:val="uk-UA"/>
        </w:rPr>
        <w:t>Руси</w:t>
      </w:r>
      <w:proofErr w:type="spellEnd"/>
      <w:r w:rsidRPr="00096D3C">
        <w:rPr>
          <w:lang w:val="uk-UA"/>
        </w:rPr>
        <w:t xml:space="preserve">. </w:t>
      </w:r>
      <w:proofErr w:type="spellStart"/>
      <w:r w:rsidRPr="00096D3C">
        <w:rPr>
          <w:lang w:val="uk-UA"/>
        </w:rPr>
        <w:t>Екатерининбург</w:t>
      </w:r>
      <w:proofErr w:type="spellEnd"/>
      <w:r w:rsidRPr="00096D3C">
        <w:rPr>
          <w:lang w:val="uk-UA"/>
        </w:rPr>
        <w:t>, М., 1999.</w:t>
      </w:r>
    </w:p>
    <w:p w:rsidR="00544E16" w:rsidRPr="00096D3C" w:rsidRDefault="00544E16" w:rsidP="00544E16">
      <w:pPr>
        <w:ind w:left="540"/>
        <w:jc w:val="both"/>
        <w:rPr>
          <w:lang w:val="uk-UA"/>
        </w:rPr>
      </w:pPr>
      <w:r>
        <w:rPr>
          <w:lang w:val="uk-UA"/>
        </w:rPr>
        <w:t xml:space="preserve">49. </w:t>
      </w:r>
      <w:r w:rsidRPr="00096D3C">
        <w:rPr>
          <w:lang w:val="uk-UA"/>
        </w:rPr>
        <w:t xml:space="preserve">Попович М.В. </w:t>
      </w:r>
      <w:proofErr w:type="spellStart"/>
      <w:r w:rsidRPr="00096D3C">
        <w:rPr>
          <w:lang w:val="uk-UA"/>
        </w:rPr>
        <w:t>Мировоззрение</w:t>
      </w:r>
      <w:proofErr w:type="spellEnd"/>
      <w:r w:rsidRPr="00096D3C">
        <w:rPr>
          <w:lang w:val="uk-UA"/>
        </w:rPr>
        <w:t xml:space="preserve"> </w:t>
      </w:r>
      <w:proofErr w:type="spellStart"/>
      <w:r w:rsidRPr="00096D3C">
        <w:rPr>
          <w:lang w:val="uk-UA"/>
        </w:rPr>
        <w:t>древних</w:t>
      </w:r>
      <w:proofErr w:type="spellEnd"/>
      <w:r w:rsidRPr="00096D3C">
        <w:rPr>
          <w:lang w:val="uk-UA"/>
        </w:rPr>
        <w:t xml:space="preserve"> </w:t>
      </w:r>
      <w:proofErr w:type="spellStart"/>
      <w:r w:rsidRPr="00096D3C">
        <w:rPr>
          <w:lang w:val="uk-UA"/>
        </w:rPr>
        <w:t>славян</w:t>
      </w:r>
      <w:proofErr w:type="spellEnd"/>
      <w:r w:rsidRPr="00096D3C">
        <w:rPr>
          <w:lang w:val="uk-UA"/>
        </w:rPr>
        <w:t>. К., 1985.</w:t>
      </w:r>
    </w:p>
    <w:p w:rsidR="00544E16" w:rsidRPr="00096D3C" w:rsidRDefault="00544E16" w:rsidP="00544E16">
      <w:pPr>
        <w:ind w:left="540"/>
        <w:jc w:val="both"/>
        <w:rPr>
          <w:lang w:val="uk-UA"/>
        </w:rPr>
      </w:pPr>
      <w:r>
        <w:rPr>
          <w:lang w:val="uk-UA"/>
        </w:rPr>
        <w:t xml:space="preserve">50. </w:t>
      </w:r>
      <w:proofErr w:type="spellStart"/>
      <w:r w:rsidRPr="00096D3C">
        <w:rPr>
          <w:lang w:val="uk-UA"/>
        </w:rPr>
        <w:t>Рыбаков</w:t>
      </w:r>
      <w:proofErr w:type="spellEnd"/>
      <w:r w:rsidRPr="00096D3C">
        <w:rPr>
          <w:lang w:val="uk-UA"/>
        </w:rPr>
        <w:t xml:space="preserve"> Р.А.</w:t>
      </w:r>
      <w:r w:rsidRPr="00096D3C">
        <w:t>Язычество древних славян. М., 1981.</w:t>
      </w:r>
    </w:p>
    <w:p w:rsidR="00544E16" w:rsidRPr="00096D3C" w:rsidRDefault="00544E16" w:rsidP="00544E16">
      <w:pPr>
        <w:ind w:left="540"/>
        <w:jc w:val="both"/>
        <w:rPr>
          <w:lang w:val="uk-UA"/>
        </w:rPr>
      </w:pPr>
      <w:r>
        <w:rPr>
          <w:lang w:val="uk-UA"/>
        </w:rPr>
        <w:t xml:space="preserve">51. </w:t>
      </w:r>
      <w:proofErr w:type="spellStart"/>
      <w:r w:rsidRPr="00096D3C">
        <w:rPr>
          <w:lang w:val="uk-UA"/>
        </w:rPr>
        <w:t>Чмихов</w:t>
      </w:r>
      <w:proofErr w:type="spellEnd"/>
      <w:r w:rsidRPr="00096D3C">
        <w:rPr>
          <w:lang w:val="uk-UA"/>
        </w:rPr>
        <w:t xml:space="preserve"> М.О. Курганні пам’ятки як явище давньої культури: </w:t>
      </w:r>
      <w:proofErr w:type="spellStart"/>
      <w:r w:rsidRPr="00096D3C">
        <w:rPr>
          <w:lang w:val="uk-UA"/>
        </w:rPr>
        <w:t>Навч</w:t>
      </w:r>
      <w:proofErr w:type="spellEnd"/>
      <w:r w:rsidRPr="00096D3C">
        <w:rPr>
          <w:lang w:val="uk-UA"/>
        </w:rPr>
        <w:t xml:space="preserve">. </w:t>
      </w:r>
      <w:proofErr w:type="spellStart"/>
      <w:r w:rsidRPr="00096D3C">
        <w:rPr>
          <w:lang w:val="uk-UA"/>
        </w:rPr>
        <w:t>посіб</w:t>
      </w:r>
      <w:proofErr w:type="spellEnd"/>
      <w:r w:rsidRPr="00096D3C">
        <w:rPr>
          <w:lang w:val="uk-UA"/>
        </w:rPr>
        <w:t>. К., 1993.</w:t>
      </w:r>
    </w:p>
    <w:p w:rsidR="00544E16" w:rsidRPr="00096D3C" w:rsidRDefault="00544E16" w:rsidP="00544E16">
      <w:pPr>
        <w:ind w:left="540"/>
        <w:jc w:val="both"/>
        <w:rPr>
          <w:lang w:val="uk-UA"/>
        </w:rPr>
      </w:pPr>
      <w:r>
        <w:rPr>
          <w:lang w:val="uk-UA"/>
        </w:rPr>
        <w:t xml:space="preserve">52. </w:t>
      </w:r>
      <w:proofErr w:type="spellStart"/>
      <w:r w:rsidRPr="00096D3C">
        <w:rPr>
          <w:lang w:val="uk-UA"/>
        </w:rPr>
        <w:t>Чмихов</w:t>
      </w:r>
      <w:proofErr w:type="spellEnd"/>
      <w:r w:rsidRPr="00096D3C">
        <w:rPr>
          <w:lang w:val="uk-UA"/>
        </w:rPr>
        <w:t xml:space="preserve"> М.О. Релігія українців (лекція) // Культурологічні студії: Зб. наук. праць. К., 1996. Вип. І.</w:t>
      </w:r>
    </w:p>
    <w:p w:rsidR="00544E16" w:rsidRPr="00096D3C" w:rsidRDefault="00544E16" w:rsidP="00544E16">
      <w:pPr>
        <w:ind w:left="540"/>
        <w:jc w:val="both"/>
        <w:rPr>
          <w:lang w:val="uk-UA"/>
        </w:rPr>
      </w:pPr>
      <w:r>
        <w:rPr>
          <w:lang w:val="uk-UA"/>
        </w:rPr>
        <w:t xml:space="preserve">53. </w:t>
      </w:r>
      <w:proofErr w:type="spellStart"/>
      <w:r w:rsidRPr="00096D3C">
        <w:rPr>
          <w:lang w:val="uk-UA"/>
        </w:rPr>
        <w:t>Братко-Кутинський</w:t>
      </w:r>
      <w:proofErr w:type="spellEnd"/>
      <w:r w:rsidRPr="00096D3C">
        <w:rPr>
          <w:lang w:val="uk-UA"/>
        </w:rPr>
        <w:t xml:space="preserve"> О. Феномен України. К., 1996.</w:t>
      </w:r>
    </w:p>
    <w:p w:rsidR="00544E16" w:rsidRPr="00096D3C" w:rsidRDefault="00544E16" w:rsidP="00544E16">
      <w:pPr>
        <w:ind w:left="540"/>
        <w:jc w:val="both"/>
        <w:rPr>
          <w:lang w:val="uk-UA"/>
        </w:rPr>
      </w:pPr>
      <w:r>
        <w:rPr>
          <w:lang w:val="uk-UA"/>
        </w:rPr>
        <w:t xml:space="preserve">54. </w:t>
      </w:r>
      <w:proofErr w:type="spellStart"/>
      <w:r w:rsidRPr="00096D3C">
        <w:rPr>
          <w:lang w:val="uk-UA"/>
        </w:rPr>
        <w:t>Войтович</w:t>
      </w:r>
      <w:proofErr w:type="spellEnd"/>
      <w:r w:rsidRPr="00096D3C">
        <w:rPr>
          <w:lang w:val="uk-UA"/>
        </w:rPr>
        <w:t xml:space="preserve"> В. Генеалогія богів давньої України. Рівне, 2007.</w:t>
      </w:r>
    </w:p>
    <w:p w:rsidR="00544E16" w:rsidRPr="00096D3C" w:rsidRDefault="00544E16" w:rsidP="00544E16">
      <w:pPr>
        <w:ind w:left="540"/>
        <w:jc w:val="both"/>
        <w:rPr>
          <w:lang w:val="uk-UA"/>
        </w:rPr>
      </w:pPr>
      <w:r>
        <w:rPr>
          <w:lang w:val="uk-UA"/>
        </w:rPr>
        <w:t xml:space="preserve">55. </w:t>
      </w:r>
      <w:proofErr w:type="spellStart"/>
      <w:r w:rsidRPr="00096D3C">
        <w:rPr>
          <w:lang w:val="uk-UA"/>
        </w:rPr>
        <w:t>Золотослов</w:t>
      </w:r>
      <w:proofErr w:type="spellEnd"/>
      <w:r w:rsidRPr="00096D3C">
        <w:rPr>
          <w:lang w:val="uk-UA"/>
        </w:rPr>
        <w:t>. Поетичний космос Давньої Русі. К., 1988.</w:t>
      </w:r>
    </w:p>
    <w:p w:rsidR="00544E16" w:rsidRPr="00096D3C" w:rsidRDefault="00544E16" w:rsidP="00544E16">
      <w:pPr>
        <w:ind w:left="540"/>
        <w:jc w:val="both"/>
        <w:rPr>
          <w:lang w:val="uk-UA"/>
        </w:rPr>
      </w:pPr>
      <w:r>
        <w:rPr>
          <w:lang w:val="uk-UA"/>
        </w:rPr>
        <w:t xml:space="preserve">56. </w:t>
      </w:r>
      <w:r w:rsidRPr="00096D3C">
        <w:rPr>
          <w:lang w:val="uk-UA"/>
        </w:rPr>
        <w:t xml:space="preserve">Ковальчук О.В. Українське народознавство К., 1992. </w:t>
      </w:r>
    </w:p>
    <w:p w:rsidR="00544E16" w:rsidRPr="00096D3C" w:rsidRDefault="00544E16" w:rsidP="00544E16">
      <w:pPr>
        <w:ind w:left="540"/>
        <w:jc w:val="both"/>
        <w:rPr>
          <w:lang w:val="uk-UA"/>
        </w:rPr>
      </w:pPr>
      <w:r>
        <w:rPr>
          <w:lang w:val="uk-UA"/>
        </w:rPr>
        <w:t xml:space="preserve">57. </w:t>
      </w:r>
      <w:proofErr w:type="spellStart"/>
      <w:r w:rsidRPr="00096D3C">
        <w:rPr>
          <w:lang w:val="uk-UA"/>
        </w:rPr>
        <w:t>Лозко</w:t>
      </w:r>
      <w:proofErr w:type="spellEnd"/>
      <w:r w:rsidRPr="00096D3C">
        <w:rPr>
          <w:lang w:val="uk-UA"/>
        </w:rPr>
        <w:t xml:space="preserve"> Г.С. </w:t>
      </w:r>
      <w:proofErr w:type="spellStart"/>
      <w:r w:rsidRPr="00096D3C">
        <w:rPr>
          <w:lang w:val="uk-UA"/>
        </w:rPr>
        <w:t>Велесова</w:t>
      </w:r>
      <w:proofErr w:type="spellEnd"/>
      <w:r w:rsidRPr="00096D3C">
        <w:rPr>
          <w:lang w:val="uk-UA"/>
        </w:rPr>
        <w:t xml:space="preserve"> книга – </w:t>
      </w:r>
      <w:proofErr w:type="spellStart"/>
      <w:r w:rsidRPr="00096D3C">
        <w:rPr>
          <w:lang w:val="uk-UA"/>
        </w:rPr>
        <w:t>Волховник</w:t>
      </w:r>
      <w:proofErr w:type="spellEnd"/>
      <w:r w:rsidRPr="00096D3C">
        <w:rPr>
          <w:lang w:val="uk-UA"/>
        </w:rPr>
        <w:t>. Вінниця, 2007.</w:t>
      </w:r>
    </w:p>
    <w:p w:rsidR="00544E16" w:rsidRPr="00096D3C" w:rsidRDefault="00544E16" w:rsidP="00544E16">
      <w:pPr>
        <w:ind w:left="540"/>
        <w:jc w:val="both"/>
        <w:rPr>
          <w:lang w:val="uk-UA"/>
        </w:rPr>
      </w:pPr>
      <w:r>
        <w:rPr>
          <w:lang w:val="uk-UA"/>
        </w:rPr>
        <w:t xml:space="preserve">58. </w:t>
      </w:r>
      <w:proofErr w:type="spellStart"/>
      <w:r w:rsidRPr="00096D3C">
        <w:rPr>
          <w:lang w:val="uk-UA"/>
        </w:rPr>
        <w:t>Лозко</w:t>
      </w:r>
      <w:proofErr w:type="spellEnd"/>
      <w:r w:rsidRPr="00096D3C">
        <w:rPr>
          <w:lang w:val="uk-UA"/>
        </w:rPr>
        <w:t xml:space="preserve"> Г.С. Українське народознавство. К., 1995.</w:t>
      </w:r>
    </w:p>
    <w:p w:rsidR="00544E16" w:rsidRPr="00096D3C" w:rsidRDefault="00544E16" w:rsidP="00544E16">
      <w:pPr>
        <w:ind w:left="540"/>
        <w:jc w:val="both"/>
        <w:rPr>
          <w:lang w:val="uk-UA"/>
        </w:rPr>
      </w:pPr>
      <w:r>
        <w:rPr>
          <w:lang w:val="uk-UA"/>
        </w:rPr>
        <w:t xml:space="preserve">59. </w:t>
      </w:r>
      <w:proofErr w:type="spellStart"/>
      <w:r w:rsidRPr="00096D3C">
        <w:rPr>
          <w:lang w:val="uk-UA"/>
        </w:rPr>
        <w:t>Топоров</w:t>
      </w:r>
      <w:proofErr w:type="spellEnd"/>
      <w:r w:rsidRPr="00096D3C">
        <w:rPr>
          <w:lang w:val="uk-UA"/>
        </w:rPr>
        <w:t xml:space="preserve"> В. «Світове дерево»: універсальний образ </w:t>
      </w:r>
      <w:proofErr w:type="spellStart"/>
      <w:r w:rsidRPr="00096D3C">
        <w:rPr>
          <w:lang w:val="uk-UA"/>
        </w:rPr>
        <w:t>міфопоетичної</w:t>
      </w:r>
      <w:proofErr w:type="spellEnd"/>
      <w:r w:rsidRPr="00096D3C">
        <w:rPr>
          <w:lang w:val="uk-UA"/>
        </w:rPr>
        <w:t xml:space="preserve"> свідомості // Всесвіт, 1977. № 6.</w:t>
      </w:r>
    </w:p>
    <w:p w:rsidR="00544E16" w:rsidRPr="00096D3C" w:rsidRDefault="00544E16" w:rsidP="00544E16">
      <w:pPr>
        <w:ind w:left="540"/>
        <w:jc w:val="both"/>
        <w:rPr>
          <w:lang w:val="uk-UA"/>
        </w:rPr>
      </w:pPr>
      <w:r>
        <w:rPr>
          <w:lang w:val="uk-UA"/>
        </w:rPr>
        <w:t xml:space="preserve">60. </w:t>
      </w:r>
      <w:proofErr w:type="spellStart"/>
      <w:r w:rsidRPr="00096D3C">
        <w:rPr>
          <w:lang w:val="uk-UA"/>
        </w:rPr>
        <w:t>Фурдуй</w:t>
      </w:r>
      <w:proofErr w:type="spellEnd"/>
      <w:r w:rsidRPr="00096D3C">
        <w:rPr>
          <w:lang w:val="uk-UA"/>
        </w:rPr>
        <w:t xml:space="preserve"> Р. Скільки тисячоліть Тризубу // Космос древньої України. К., 1992.</w:t>
      </w:r>
    </w:p>
    <w:p w:rsidR="00544E16" w:rsidRPr="00096D3C" w:rsidRDefault="00544E16" w:rsidP="00544E16">
      <w:pPr>
        <w:ind w:left="540"/>
        <w:jc w:val="both"/>
        <w:rPr>
          <w:lang w:val="uk-UA"/>
        </w:rPr>
      </w:pPr>
      <w:r>
        <w:rPr>
          <w:lang w:val="uk-UA"/>
        </w:rPr>
        <w:t xml:space="preserve">61. </w:t>
      </w:r>
      <w:proofErr w:type="spellStart"/>
      <w:r w:rsidRPr="00096D3C">
        <w:rPr>
          <w:lang w:val="uk-UA"/>
        </w:rPr>
        <w:t>Чмихов</w:t>
      </w:r>
      <w:proofErr w:type="spellEnd"/>
      <w:r w:rsidRPr="00096D3C">
        <w:rPr>
          <w:lang w:val="uk-UA"/>
        </w:rPr>
        <w:t xml:space="preserve"> М.О. Україна в середні віки (лекція) // Культурологічні студії: Зб. наук. праць. К., 1996. </w:t>
      </w:r>
      <w:proofErr w:type="spellStart"/>
      <w:r w:rsidRPr="00096D3C">
        <w:rPr>
          <w:lang w:val="uk-UA"/>
        </w:rPr>
        <w:t>Вип.І</w:t>
      </w:r>
      <w:proofErr w:type="spellEnd"/>
      <w:r w:rsidRPr="00096D3C">
        <w:rPr>
          <w:lang w:val="uk-UA"/>
        </w:rPr>
        <w:t>.</w:t>
      </w:r>
    </w:p>
    <w:p w:rsidR="00544E16" w:rsidRPr="00096D3C" w:rsidRDefault="00544E16" w:rsidP="00544E16">
      <w:pPr>
        <w:ind w:left="540"/>
        <w:jc w:val="both"/>
        <w:rPr>
          <w:lang w:val="uk-UA"/>
        </w:rPr>
      </w:pPr>
      <w:r>
        <w:rPr>
          <w:lang w:val="uk-UA"/>
        </w:rPr>
        <w:t xml:space="preserve">62. </w:t>
      </w:r>
      <w:proofErr w:type="spellStart"/>
      <w:r w:rsidRPr="00096D3C">
        <w:rPr>
          <w:lang w:val="uk-UA"/>
        </w:rPr>
        <w:t>Чумарна</w:t>
      </w:r>
      <w:proofErr w:type="spellEnd"/>
      <w:r w:rsidRPr="00096D3C">
        <w:rPr>
          <w:lang w:val="uk-UA"/>
        </w:rPr>
        <w:t xml:space="preserve"> М.І. З початку світу. Україна в символах. Львів, 1996.</w:t>
      </w:r>
    </w:p>
    <w:p w:rsidR="00544E16" w:rsidRPr="00096D3C" w:rsidRDefault="00544E16" w:rsidP="00544E16">
      <w:pPr>
        <w:shd w:val="clear" w:color="auto" w:fill="FFFFFF"/>
        <w:tabs>
          <w:tab w:val="left" w:pos="0"/>
        </w:tabs>
        <w:spacing w:before="182"/>
        <w:ind w:left="540" w:right="34"/>
        <w:jc w:val="both"/>
      </w:pPr>
      <w:r>
        <w:rPr>
          <w:lang w:val="uk-UA"/>
        </w:rPr>
        <w:lastRenderedPageBreak/>
        <w:t xml:space="preserve">63. </w:t>
      </w:r>
      <w:r w:rsidRPr="00096D3C">
        <w:rPr>
          <w:lang w:val="uk-UA"/>
        </w:rPr>
        <w:t>Іван Франко і світова культура // Матеріали міжнародного</w:t>
      </w:r>
      <w:r w:rsidRPr="00096D3C">
        <w:rPr>
          <w:lang w:val="uk-UA"/>
        </w:rPr>
        <w:br/>
        <w:t>симпозіуму ЮНЕСКО: У 3-х кн. - К., 1990.</w:t>
      </w:r>
    </w:p>
    <w:p w:rsidR="00544E16" w:rsidRPr="00096D3C" w:rsidRDefault="00544E16" w:rsidP="00544E16">
      <w:pPr>
        <w:widowControl w:val="0"/>
        <w:shd w:val="clear" w:color="auto" w:fill="FFFFFF"/>
        <w:tabs>
          <w:tab w:val="left" w:pos="0"/>
          <w:tab w:val="left" w:pos="1018"/>
        </w:tabs>
        <w:autoSpaceDE w:val="0"/>
        <w:autoSpaceDN w:val="0"/>
        <w:adjustRightInd w:val="0"/>
        <w:ind w:left="540" w:right="19"/>
        <w:jc w:val="both"/>
        <w:rPr>
          <w:spacing w:val="-8"/>
          <w:lang w:val="uk-UA"/>
        </w:rPr>
      </w:pPr>
      <w:r>
        <w:rPr>
          <w:i/>
          <w:iCs/>
          <w:lang w:val="uk-UA"/>
        </w:rPr>
        <w:t xml:space="preserve">64. </w:t>
      </w:r>
      <w:proofErr w:type="spellStart"/>
      <w:r w:rsidRPr="00096D3C">
        <w:rPr>
          <w:i/>
          <w:iCs/>
          <w:lang w:val="uk-UA"/>
        </w:rPr>
        <w:t>Ісаєвич</w:t>
      </w:r>
      <w:proofErr w:type="spellEnd"/>
      <w:r w:rsidRPr="00096D3C">
        <w:rPr>
          <w:i/>
          <w:iCs/>
          <w:lang w:val="uk-UA"/>
        </w:rPr>
        <w:t xml:space="preserve"> Я.Д. </w:t>
      </w:r>
      <w:r w:rsidRPr="00096D3C">
        <w:rPr>
          <w:lang w:val="uk-UA"/>
        </w:rPr>
        <w:t>Україна давня і нова. Народ, релігія, культура / НАН України, Інститут українознавства ім. І.Крип'якевича, Міжнародна асоціація україністів. - Львів, 1996. - 335 с.</w:t>
      </w:r>
    </w:p>
    <w:p w:rsidR="00544E16" w:rsidRPr="00096D3C" w:rsidRDefault="00544E16" w:rsidP="00544E16">
      <w:pPr>
        <w:widowControl w:val="0"/>
        <w:shd w:val="clear" w:color="auto" w:fill="FFFFFF"/>
        <w:tabs>
          <w:tab w:val="left" w:pos="0"/>
          <w:tab w:val="left" w:pos="1018"/>
        </w:tabs>
        <w:autoSpaceDE w:val="0"/>
        <w:autoSpaceDN w:val="0"/>
        <w:adjustRightInd w:val="0"/>
        <w:ind w:left="540" w:right="14"/>
        <w:jc w:val="both"/>
        <w:rPr>
          <w:spacing w:val="-5"/>
          <w:lang w:val="uk-UA"/>
        </w:rPr>
      </w:pPr>
      <w:r>
        <w:rPr>
          <w:lang w:val="uk-UA"/>
        </w:rPr>
        <w:t xml:space="preserve">65. </w:t>
      </w:r>
      <w:r w:rsidRPr="00096D3C">
        <w:rPr>
          <w:lang w:val="uk-UA"/>
        </w:rPr>
        <w:t xml:space="preserve"> Історія західних і південних слов'ян (з давніх часів до </w:t>
      </w:r>
      <w:r w:rsidRPr="00096D3C">
        <w:rPr>
          <w:lang w:val="en-US"/>
        </w:rPr>
        <w:t>XX</w:t>
      </w:r>
      <w:r w:rsidRPr="00221CD0">
        <w:rPr>
          <w:lang w:val="uk-UA"/>
        </w:rPr>
        <w:t xml:space="preserve"> </w:t>
      </w:r>
      <w:r w:rsidRPr="00096D3C">
        <w:rPr>
          <w:lang w:val="uk-UA"/>
        </w:rPr>
        <w:t xml:space="preserve">ст.). Курс лекцій: </w:t>
      </w:r>
      <w:proofErr w:type="spellStart"/>
      <w:r w:rsidRPr="00096D3C">
        <w:rPr>
          <w:lang w:val="uk-UA"/>
        </w:rPr>
        <w:t>Навч.посіб</w:t>
      </w:r>
      <w:proofErr w:type="spellEnd"/>
      <w:r w:rsidRPr="00096D3C">
        <w:rPr>
          <w:lang w:val="uk-UA"/>
        </w:rPr>
        <w:t>./ В.І.Яровий, П.М.</w:t>
      </w:r>
      <w:proofErr w:type="spellStart"/>
      <w:r w:rsidRPr="00096D3C">
        <w:rPr>
          <w:lang w:val="uk-UA"/>
        </w:rPr>
        <w:t>Рудяков</w:t>
      </w:r>
      <w:proofErr w:type="spellEnd"/>
      <w:r w:rsidRPr="00096D3C">
        <w:rPr>
          <w:lang w:val="uk-UA"/>
        </w:rPr>
        <w:t>, В.П.</w:t>
      </w:r>
      <w:proofErr w:type="spellStart"/>
      <w:r w:rsidRPr="00096D3C">
        <w:rPr>
          <w:lang w:val="uk-UA"/>
        </w:rPr>
        <w:t>Шумило</w:t>
      </w:r>
      <w:proofErr w:type="spellEnd"/>
      <w:r w:rsidRPr="00096D3C">
        <w:rPr>
          <w:lang w:val="uk-UA"/>
        </w:rPr>
        <w:t xml:space="preserve"> та ін. -К.: Либідь, 2001. - 632 с.</w:t>
      </w:r>
    </w:p>
    <w:p w:rsidR="00544E16" w:rsidRPr="00096D3C" w:rsidRDefault="00544E16" w:rsidP="00544E16">
      <w:pPr>
        <w:widowControl w:val="0"/>
        <w:shd w:val="clear" w:color="auto" w:fill="FFFFFF"/>
        <w:tabs>
          <w:tab w:val="left" w:pos="0"/>
          <w:tab w:val="left" w:pos="1018"/>
        </w:tabs>
        <w:autoSpaceDE w:val="0"/>
        <w:autoSpaceDN w:val="0"/>
        <w:adjustRightInd w:val="0"/>
        <w:ind w:left="540"/>
        <w:rPr>
          <w:spacing w:val="-8"/>
          <w:lang w:val="uk-UA"/>
        </w:rPr>
      </w:pPr>
      <w:r>
        <w:rPr>
          <w:lang w:val="uk-UA"/>
        </w:rPr>
        <w:t xml:space="preserve"> </w:t>
      </w:r>
      <w:r w:rsidRPr="00096D3C">
        <w:rPr>
          <w:spacing w:val="-2"/>
          <w:lang w:val="uk-UA"/>
        </w:rPr>
        <w:t xml:space="preserve"> </w:t>
      </w:r>
      <w:r>
        <w:rPr>
          <w:spacing w:val="-2"/>
          <w:lang w:val="uk-UA"/>
        </w:rPr>
        <w:t xml:space="preserve">66. </w:t>
      </w:r>
      <w:r w:rsidRPr="00096D3C">
        <w:rPr>
          <w:lang w:val="uk-UA"/>
        </w:rPr>
        <w:t xml:space="preserve">Історія України в особах: </w:t>
      </w:r>
      <w:r w:rsidRPr="00096D3C">
        <w:rPr>
          <w:lang w:val="en-US"/>
        </w:rPr>
        <w:t>XIX</w:t>
      </w:r>
      <w:r w:rsidRPr="00096D3C">
        <w:rPr>
          <w:lang w:val="uk-UA"/>
        </w:rPr>
        <w:t xml:space="preserve"> - </w:t>
      </w:r>
      <w:r w:rsidRPr="00096D3C">
        <w:rPr>
          <w:lang w:val="en-US"/>
        </w:rPr>
        <w:t>XX</w:t>
      </w:r>
      <w:r w:rsidRPr="00096D3C">
        <w:rPr>
          <w:lang w:val="uk-UA"/>
        </w:rPr>
        <w:t xml:space="preserve"> ст. / І.Войцехівська (</w:t>
      </w:r>
      <w:proofErr w:type="spellStart"/>
      <w:r w:rsidRPr="00096D3C">
        <w:rPr>
          <w:lang w:val="uk-UA"/>
        </w:rPr>
        <w:t>кер.авт.кол</w:t>
      </w:r>
      <w:proofErr w:type="spellEnd"/>
      <w:r w:rsidRPr="00096D3C">
        <w:rPr>
          <w:lang w:val="uk-UA"/>
        </w:rPr>
        <w:t>.), В.</w:t>
      </w:r>
      <w:proofErr w:type="spellStart"/>
      <w:r w:rsidRPr="00096D3C">
        <w:rPr>
          <w:lang w:val="uk-UA"/>
        </w:rPr>
        <w:t>Абліцов</w:t>
      </w:r>
      <w:proofErr w:type="spellEnd"/>
      <w:r w:rsidRPr="00096D3C">
        <w:rPr>
          <w:lang w:val="uk-UA"/>
        </w:rPr>
        <w:t>, О.</w:t>
      </w:r>
      <w:proofErr w:type="spellStart"/>
      <w:r w:rsidRPr="00096D3C">
        <w:rPr>
          <w:lang w:val="uk-UA"/>
        </w:rPr>
        <w:t>Божко</w:t>
      </w:r>
      <w:proofErr w:type="spellEnd"/>
      <w:r w:rsidRPr="00096D3C">
        <w:rPr>
          <w:lang w:val="uk-UA"/>
        </w:rPr>
        <w:t xml:space="preserve"> та ін. - К.: Україна, 1995. - 479 с.</w:t>
      </w:r>
    </w:p>
    <w:p w:rsidR="00544E16" w:rsidRPr="00096D3C" w:rsidRDefault="00544E16" w:rsidP="00544E16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ind w:left="540"/>
        <w:jc w:val="both"/>
        <w:rPr>
          <w:spacing w:val="-11"/>
          <w:lang w:val="uk-UA"/>
        </w:rPr>
      </w:pPr>
      <w:r w:rsidRPr="00096D3C">
        <w:rPr>
          <w:lang w:val="uk-UA"/>
        </w:rPr>
        <w:t xml:space="preserve"> </w:t>
      </w:r>
      <w:r>
        <w:rPr>
          <w:lang w:val="uk-UA"/>
        </w:rPr>
        <w:t xml:space="preserve">67. </w:t>
      </w:r>
      <w:r w:rsidRPr="00096D3C">
        <w:rPr>
          <w:lang w:val="uk-UA"/>
        </w:rPr>
        <w:t xml:space="preserve">Культурне життя в Україні (західні землі) 1939-1953 / </w:t>
      </w:r>
      <w:proofErr w:type="spellStart"/>
      <w:r w:rsidRPr="00096D3C">
        <w:rPr>
          <w:lang w:val="uk-UA"/>
        </w:rPr>
        <w:t>Відп</w:t>
      </w:r>
      <w:proofErr w:type="spellEnd"/>
      <w:r w:rsidRPr="00096D3C">
        <w:rPr>
          <w:lang w:val="uk-UA"/>
        </w:rPr>
        <w:t>. ред. Ю.Сливка. - Львів, 1995. - 749 с.</w:t>
      </w:r>
    </w:p>
    <w:p w:rsidR="00544E16" w:rsidRPr="007D5C33" w:rsidRDefault="00544E16" w:rsidP="00544E1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left="540"/>
        <w:rPr>
          <w:spacing w:val="-13"/>
          <w:lang w:val="uk-UA"/>
        </w:rPr>
      </w:pPr>
      <w:r w:rsidRPr="007D5C33">
        <w:rPr>
          <w:lang w:val="uk-UA"/>
        </w:rPr>
        <w:t xml:space="preserve"> </w:t>
      </w:r>
      <w:r>
        <w:rPr>
          <w:lang w:val="uk-UA"/>
        </w:rPr>
        <w:t xml:space="preserve">68. </w:t>
      </w:r>
      <w:r w:rsidRPr="007D5C33">
        <w:rPr>
          <w:i/>
          <w:iCs/>
          <w:lang w:val="uk-UA"/>
        </w:rPr>
        <w:t xml:space="preserve"> </w:t>
      </w:r>
      <w:proofErr w:type="spellStart"/>
      <w:r w:rsidRPr="007D5C33">
        <w:rPr>
          <w:i/>
          <w:iCs/>
          <w:lang w:val="uk-UA"/>
        </w:rPr>
        <w:t>Лазарев</w:t>
      </w:r>
      <w:proofErr w:type="spellEnd"/>
      <w:r w:rsidRPr="007D5C33">
        <w:rPr>
          <w:i/>
          <w:iCs/>
          <w:lang w:val="uk-UA"/>
        </w:rPr>
        <w:t xml:space="preserve"> В.Н. </w:t>
      </w:r>
      <w:proofErr w:type="spellStart"/>
      <w:r w:rsidRPr="007D5C33">
        <w:rPr>
          <w:lang w:val="uk-UA"/>
        </w:rPr>
        <w:t>Мозаики</w:t>
      </w:r>
      <w:proofErr w:type="spellEnd"/>
      <w:r w:rsidRPr="007D5C33">
        <w:rPr>
          <w:lang w:val="uk-UA"/>
        </w:rPr>
        <w:t xml:space="preserve"> </w:t>
      </w:r>
      <w:proofErr w:type="spellStart"/>
      <w:r w:rsidRPr="007D5C33">
        <w:rPr>
          <w:lang w:val="uk-UA"/>
        </w:rPr>
        <w:t>Софии</w:t>
      </w:r>
      <w:proofErr w:type="spellEnd"/>
      <w:r w:rsidRPr="007D5C33">
        <w:rPr>
          <w:lang w:val="uk-UA"/>
        </w:rPr>
        <w:t xml:space="preserve"> </w:t>
      </w:r>
      <w:proofErr w:type="spellStart"/>
      <w:r w:rsidRPr="007D5C33">
        <w:rPr>
          <w:lang w:val="uk-UA"/>
        </w:rPr>
        <w:t>Кисвской</w:t>
      </w:r>
      <w:proofErr w:type="spellEnd"/>
      <w:r w:rsidRPr="007D5C33">
        <w:rPr>
          <w:lang w:val="uk-UA"/>
        </w:rPr>
        <w:t xml:space="preserve">. - М., </w:t>
      </w:r>
      <w:proofErr w:type="spellStart"/>
      <w:r w:rsidRPr="007D5C33">
        <w:rPr>
          <w:lang w:val="uk-UA"/>
        </w:rPr>
        <w:t>Искусство</w:t>
      </w:r>
      <w:proofErr w:type="spellEnd"/>
      <w:r w:rsidRPr="007D5C33">
        <w:rPr>
          <w:lang w:val="uk-UA"/>
        </w:rPr>
        <w:t>, 1960.</w:t>
      </w:r>
    </w:p>
    <w:p w:rsidR="00544E16" w:rsidRPr="007D5C33" w:rsidRDefault="00544E16" w:rsidP="00544E1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left="540"/>
        <w:rPr>
          <w:spacing w:val="-11"/>
          <w:lang w:val="uk-UA"/>
        </w:rPr>
      </w:pPr>
      <w:r w:rsidRPr="007D5C33">
        <w:rPr>
          <w:i/>
          <w:iCs/>
          <w:lang w:val="uk-UA"/>
        </w:rPr>
        <w:t xml:space="preserve"> </w:t>
      </w:r>
      <w:r>
        <w:rPr>
          <w:i/>
          <w:iCs/>
          <w:lang w:val="uk-UA"/>
        </w:rPr>
        <w:t xml:space="preserve">69. </w:t>
      </w:r>
      <w:proofErr w:type="spellStart"/>
      <w:r w:rsidRPr="007D5C33">
        <w:rPr>
          <w:i/>
          <w:iCs/>
          <w:lang w:val="uk-UA"/>
        </w:rPr>
        <w:t>Лозко</w:t>
      </w:r>
      <w:proofErr w:type="spellEnd"/>
      <w:r w:rsidRPr="007D5C33">
        <w:rPr>
          <w:i/>
          <w:iCs/>
          <w:lang w:val="uk-UA"/>
        </w:rPr>
        <w:t xml:space="preserve"> Г.С. У</w:t>
      </w:r>
      <w:r w:rsidRPr="007D5C33">
        <w:rPr>
          <w:lang w:val="uk-UA"/>
        </w:rPr>
        <w:t xml:space="preserve">країнське народознавство. - К.: </w:t>
      </w:r>
      <w:proofErr w:type="spellStart"/>
      <w:r w:rsidRPr="007D5C33">
        <w:rPr>
          <w:lang w:val="uk-UA"/>
        </w:rPr>
        <w:t>Зодіак-ЕКО</w:t>
      </w:r>
      <w:proofErr w:type="spellEnd"/>
      <w:r w:rsidRPr="007D5C33">
        <w:rPr>
          <w:lang w:val="uk-UA"/>
        </w:rPr>
        <w:t>. 1995.</w:t>
      </w:r>
    </w:p>
    <w:p w:rsidR="00544E16" w:rsidRPr="007D5C33" w:rsidRDefault="00544E16" w:rsidP="00544E16">
      <w:pPr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ind w:left="540" w:right="19"/>
        <w:jc w:val="both"/>
        <w:rPr>
          <w:spacing w:val="-11"/>
          <w:lang w:val="uk-UA"/>
        </w:rPr>
      </w:pPr>
      <w:r w:rsidRPr="007D5C33">
        <w:rPr>
          <w:spacing w:val="-11"/>
          <w:lang w:val="uk-UA"/>
        </w:rPr>
        <w:t xml:space="preserve"> </w:t>
      </w:r>
      <w:r w:rsidRPr="007D5C33">
        <w:rPr>
          <w:lang w:val="uk-UA"/>
        </w:rPr>
        <w:t xml:space="preserve"> </w:t>
      </w:r>
      <w:r>
        <w:rPr>
          <w:lang w:val="uk-UA"/>
        </w:rPr>
        <w:t xml:space="preserve">70. </w:t>
      </w:r>
      <w:r w:rsidRPr="007D5C33">
        <w:rPr>
          <w:lang w:val="uk-UA"/>
        </w:rPr>
        <w:t>Новітня історія України (1900-2000): Підручник / А.Г.</w:t>
      </w:r>
      <w:proofErr w:type="spellStart"/>
      <w:r w:rsidRPr="007D5C33">
        <w:rPr>
          <w:lang w:val="uk-UA"/>
        </w:rPr>
        <w:t>Слюсаренко</w:t>
      </w:r>
      <w:proofErr w:type="spellEnd"/>
      <w:r w:rsidRPr="007D5C33">
        <w:rPr>
          <w:lang w:val="uk-UA"/>
        </w:rPr>
        <w:t xml:space="preserve">, В.І.Гусєв, В.П.Дрожжин та </w:t>
      </w:r>
      <w:r w:rsidRPr="007D5C33">
        <w:rPr>
          <w:spacing w:val="13"/>
          <w:lang w:val="uk-UA"/>
        </w:rPr>
        <w:t>ін.</w:t>
      </w:r>
      <w:r w:rsidRPr="007D5C33">
        <w:rPr>
          <w:lang w:val="uk-UA"/>
        </w:rPr>
        <w:t xml:space="preserve"> - К.: </w:t>
      </w:r>
      <w:proofErr w:type="spellStart"/>
      <w:r w:rsidRPr="007D5C33">
        <w:rPr>
          <w:lang w:val="uk-UA"/>
        </w:rPr>
        <w:t>Виша</w:t>
      </w:r>
      <w:proofErr w:type="spellEnd"/>
      <w:r w:rsidRPr="007D5C33">
        <w:rPr>
          <w:lang w:val="uk-UA"/>
        </w:rPr>
        <w:t xml:space="preserve"> шк., 2000. - 663 с.</w:t>
      </w:r>
    </w:p>
    <w:p w:rsidR="00544E16" w:rsidRPr="00096D3C" w:rsidRDefault="00544E16" w:rsidP="00544E16">
      <w:pPr>
        <w:shd w:val="clear" w:color="auto" w:fill="FFFFFF"/>
        <w:tabs>
          <w:tab w:val="left" w:pos="278"/>
        </w:tabs>
        <w:ind w:left="540" w:right="19"/>
        <w:jc w:val="both"/>
      </w:pPr>
      <w:r>
        <w:rPr>
          <w:spacing w:val="-11"/>
          <w:lang w:val="uk-UA"/>
        </w:rPr>
        <w:t>71</w:t>
      </w:r>
      <w:r w:rsidRPr="00096D3C">
        <w:rPr>
          <w:spacing w:val="-11"/>
          <w:lang w:val="uk-UA"/>
        </w:rPr>
        <w:t>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Очерки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истории</w:t>
      </w:r>
      <w:proofErr w:type="spellEnd"/>
      <w:r w:rsidRPr="00096D3C">
        <w:rPr>
          <w:lang w:val="uk-UA"/>
        </w:rPr>
        <w:t xml:space="preserve"> </w:t>
      </w:r>
      <w:proofErr w:type="spellStart"/>
      <w:r w:rsidRPr="00096D3C">
        <w:rPr>
          <w:lang w:val="uk-UA"/>
        </w:rPr>
        <w:t>Києво-Печерской</w:t>
      </w:r>
      <w:proofErr w:type="spellEnd"/>
      <w:r w:rsidRPr="00096D3C">
        <w:rPr>
          <w:lang w:val="uk-UA"/>
        </w:rPr>
        <w:t xml:space="preserve"> Лавр</w:t>
      </w:r>
      <w:r w:rsidRPr="00096D3C">
        <w:t>ы</w:t>
      </w:r>
      <w:r w:rsidRPr="00096D3C">
        <w:rPr>
          <w:lang w:val="uk-UA"/>
        </w:rPr>
        <w:t xml:space="preserve"> и </w:t>
      </w:r>
      <w:proofErr w:type="spellStart"/>
      <w:r w:rsidRPr="00096D3C">
        <w:rPr>
          <w:lang w:val="uk-UA"/>
        </w:rPr>
        <w:t>заповедника</w:t>
      </w:r>
      <w:proofErr w:type="spellEnd"/>
      <w:r w:rsidRPr="00096D3C">
        <w:rPr>
          <w:lang w:val="uk-UA"/>
        </w:rPr>
        <w:t xml:space="preserve"> / Гришин</w:t>
      </w:r>
      <w:r w:rsidRPr="00096D3C">
        <w:rPr>
          <w:lang w:val="uk-UA"/>
        </w:rPr>
        <w:br/>
        <w:t xml:space="preserve">А.Д., </w:t>
      </w:r>
      <w:proofErr w:type="spellStart"/>
      <w:r w:rsidRPr="00096D3C">
        <w:rPr>
          <w:lang w:val="uk-UA"/>
        </w:rPr>
        <w:t>Голобуцький</w:t>
      </w:r>
      <w:proofErr w:type="spellEnd"/>
      <w:r w:rsidRPr="00096D3C">
        <w:rPr>
          <w:lang w:val="uk-UA"/>
        </w:rPr>
        <w:t xml:space="preserve"> П.В., Е.П.Кабанець та ін. - К., 1992. - 287 с.</w:t>
      </w:r>
    </w:p>
    <w:p w:rsidR="00544E16" w:rsidRPr="00096D3C" w:rsidRDefault="00544E16" w:rsidP="00544E16">
      <w:pPr>
        <w:shd w:val="clear" w:color="auto" w:fill="FFFFFF"/>
        <w:tabs>
          <w:tab w:val="left" w:pos="389"/>
        </w:tabs>
        <w:ind w:left="540" w:right="19"/>
        <w:jc w:val="both"/>
      </w:pPr>
      <w:r>
        <w:rPr>
          <w:spacing w:val="-3"/>
          <w:lang w:val="uk-UA"/>
        </w:rPr>
        <w:t xml:space="preserve">72. </w:t>
      </w:r>
      <w:r w:rsidRPr="00096D3C">
        <w:rPr>
          <w:i/>
          <w:iCs/>
          <w:lang w:val="uk-UA"/>
        </w:rPr>
        <w:t xml:space="preserve">Павличко С. </w:t>
      </w:r>
      <w:r w:rsidRPr="00096D3C">
        <w:rPr>
          <w:lang w:val="uk-UA"/>
        </w:rPr>
        <w:t>Дискурс модернізму в українській літературі:</w:t>
      </w:r>
      <w:r w:rsidRPr="00096D3C">
        <w:rPr>
          <w:lang w:val="uk-UA"/>
        </w:rPr>
        <w:br/>
        <w:t>Монографія. - К.: Либідь, 1999. - 447 с.</w:t>
      </w:r>
    </w:p>
    <w:p w:rsidR="00544E16" w:rsidRPr="00096D3C" w:rsidRDefault="00544E16" w:rsidP="00544E16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ind w:left="540"/>
        <w:rPr>
          <w:spacing w:val="-15"/>
          <w:lang w:val="uk-UA"/>
        </w:rPr>
      </w:pPr>
      <w:r>
        <w:rPr>
          <w:i/>
          <w:iCs/>
          <w:lang w:val="uk-UA"/>
        </w:rPr>
        <w:t>73.</w:t>
      </w:r>
      <w:r w:rsidRPr="00096D3C">
        <w:rPr>
          <w:i/>
          <w:iCs/>
          <w:lang w:val="uk-UA"/>
        </w:rPr>
        <w:t xml:space="preserve">Півторак Г.П. </w:t>
      </w:r>
      <w:r w:rsidRPr="00096D3C">
        <w:rPr>
          <w:lang w:val="uk-UA"/>
        </w:rPr>
        <w:t>Походження українців, росіян, білорусів та їхніх мов: Міфи і правда про трьох братів слов'янських зі "спільної колиски". К.: Видавничий центр "Академія". 2001. - І 52 с.</w:t>
      </w:r>
    </w:p>
    <w:p w:rsidR="00544E16" w:rsidRPr="00096D3C" w:rsidRDefault="00544E16" w:rsidP="00544E16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left="540" w:right="19"/>
        <w:jc w:val="both"/>
        <w:rPr>
          <w:spacing w:val="-16"/>
          <w:lang w:val="uk-UA"/>
        </w:rPr>
      </w:pPr>
      <w:r>
        <w:rPr>
          <w:i/>
          <w:iCs/>
          <w:lang w:val="uk-UA"/>
        </w:rPr>
        <w:t xml:space="preserve">74. </w:t>
      </w:r>
      <w:proofErr w:type="spellStart"/>
      <w:r w:rsidRPr="00096D3C">
        <w:rPr>
          <w:i/>
          <w:iCs/>
          <w:lang w:val="uk-UA"/>
        </w:rPr>
        <w:t>Свідзинський</w:t>
      </w:r>
      <w:proofErr w:type="spellEnd"/>
      <w:r w:rsidRPr="00096D3C">
        <w:rPr>
          <w:i/>
          <w:iCs/>
          <w:lang w:val="uk-UA"/>
        </w:rPr>
        <w:t xml:space="preserve"> А. </w:t>
      </w:r>
      <w:r w:rsidRPr="00096D3C">
        <w:rPr>
          <w:lang w:val="uk-UA"/>
        </w:rPr>
        <w:t>Це складне національне питання. - К.: Видавництво ім. О.</w:t>
      </w:r>
      <w:proofErr w:type="spellStart"/>
      <w:r w:rsidRPr="00096D3C">
        <w:rPr>
          <w:lang w:val="uk-UA"/>
        </w:rPr>
        <w:t>Теліги</w:t>
      </w:r>
      <w:proofErr w:type="spellEnd"/>
      <w:r w:rsidRPr="00096D3C">
        <w:rPr>
          <w:lang w:val="uk-UA"/>
        </w:rPr>
        <w:t>, 1994.-67 с.</w:t>
      </w:r>
    </w:p>
    <w:p w:rsidR="00544E16" w:rsidRPr="00096D3C" w:rsidRDefault="00544E16" w:rsidP="00544E16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ind w:left="540" w:right="19"/>
        <w:jc w:val="both"/>
        <w:rPr>
          <w:spacing w:val="-14"/>
          <w:lang w:val="uk-UA"/>
        </w:rPr>
      </w:pPr>
      <w:r w:rsidRPr="00096D3C">
        <w:rPr>
          <w:lang w:val="uk-UA"/>
        </w:rPr>
        <w:t xml:space="preserve"> </w:t>
      </w:r>
      <w:r>
        <w:rPr>
          <w:lang w:val="uk-UA"/>
        </w:rPr>
        <w:t xml:space="preserve">75. </w:t>
      </w:r>
      <w:r w:rsidRPr="00096D3C">
        <w:rPr>
          <w:lang w:val="uk-UA"/>
        </w:rPr>
        <w:t>Секуляризація духовного життя на Україні в епоху Гуманізму і Реформації: 36.наук, праць. - К., 1991.</w:t>
      </w:r>
    </w:p>
    <w:p w:rsidR="00544E16" w:rsidRPr="007D5C33" w:rsidRDefault="00544E16" w:rsidP="00544E16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/>
        <w:ind w:left="540"/>
        <w:rPr>
          <w:spacing w:val="-15"/>
          <w:lang w:val="uk-UA"/>
        </w:rPr>
      </w:pPr>
      <w:r w:rsidRPr="007D5C33">
        <w:rPr>
          <w:i/>
          <w:iCs/>
          <w:lang w:val="uk-UA"/>
        </w:rPr>
        <w:t xml:space="preserve"> </w:t>
      </w:r>
      <w:r>
        <w:rPr>
          <w:i/>
          <w:iCs/>
          <w:lang w:val="uk-UA"/>
        </w:rPr>
        <w:t>76.</w:t>
      </w:r>
      <w:r w:rsidRPr="007D5C33">
        <w:rPr>
          <w:i/>
          <w:iCs/>
          <w:lang w:val="uk-UA"/>
        </w:rPr>
        <w:t xml:space="preserve"> Смолій В.А., </w:t>
      </w:r>
      <w:proofErr w:type="spellStart"/>
      <w:r w:rsidRPr="007D5C33">
        <w:rPr>
          <w:i/>
          <w:iCs/>
          <w:lang w:val="uk-UA"/>
        </w:rPr>
        <w:t>Сіпепанков</w:t>
      </w:r>
      <w:proofErr w:type="spellEnd"/>
      <w:r w:rsidRPr="007D5C33">
        <w:rPr>
          <w:i/>
          <w:iCs/>
          <w:lang w:val="uk-UA"/>
        </w:rPr>
        <w:t xml:space="preserve"> В.С. </w:t>
      </w:r>
      <w:r w:rsidRPr="007D5C33">
        <w:rPr>
          <w:lang w:val="uk-UA"/>
        </w:rPr>
        <w:t>Богдан Хмельницький. - К., 1995.</w:t>
      </w:r>
    </w:p>
    <w:p w:rsidR="00544E16" w:rsidRPr="00096D3C" w:rsidRDefault="00544E16" w:rsidP="00544E16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left="540" w:right="14"/>
        <w:jc w:val="both"/>
        <w:rPr>
          <w:spacing w:val="-15"/>
          <w:lang w:val="uk-UA"/>
        </w:rPr>
      </w:pPr>
      <w:r>
        <w:rPr>
          <w:i/>
          <w:iCs/>
          <w:lang w:val="uk-UA"/>
        </w:rPr>
        <w:t xml:space="preserve">77. </w:t>
      </w:r>
      <w:r w:rsidRPr="00096D3C">
        <w:rPr>
          <w:i/>
          <w:iCs/>
          <w:lang w:val="uk-UA"/>
        </w:rPr>
        <w:t xml:space="preserve">Толочко П.П. </w:t>
      </w:r>
      <w:r w:rsidRPr="00096D3C">
        <w:rPr>
          <w:lang w:val="uk-UA"/>
        </w:rPr>
        <w:t xml:space="preserve">Володимир Святий. Ярослав Мудрий. - К.: </w:t>
      </w:r>
      <w:proofErr w:type="spellStart"/>
      <w:r w:rsidRPr="00096D3C">
        <w:rPr>
          <w:lang w:val="uk-UA"/>
        </w:rPr>
        <w:t>АртЕк</w:t>
      </w:r>
      <w:proofErr w:type="spellEnd"/>
      <w:r w:rsidRPr="00096D3C">
        <w:rPr>
          <w:lang w:val="uk-UA"/>
        </w:rPr>
        <w:t>, 1996. - 216 с.</w:t>
      </w:r>
    </w:p>
    <w:p w:rsidR="00544E16" w:rsidRPr="00096D3C" w:rsidRDefault="00544E16" w:rsidP="00544E16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5"/>
        <w:ind w:left="540" w:right="5"/>
        <w:jc w:val="both"/>
        <w:rPr>
          <w:spacing w:val="-7"/>
          <w:lang w:val="uk-UA"/>
        </w:rPr>
      </w:pPr>
      <w:r>
        <w:rPr>
          <w:lang w:val="uk-UA"/>
        </w:rPr>
        <w:t>78.</w:t>
      </w:r>
      <w:r w:rsidRPr="00096D3C">
        <w:rPr>
          <w:lang w:val="uk-UA"/>
        </w:rPr>
        <w:t xml:space="preserve"> Т.Шевченко і українська національна культура: Матеріали наукового симпозіуму. - Львів, 1990.</w:t>
      </w:r>
    </w:p>
    <w:p w:rsidR="00544E16" w:rsidRPr="00096D3C" w:rsidRDefault="00544E16" w:rsidP="00544E16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left="540"/>
        <w:rPr>
          <w:spacing w:val="-14"/>
          <w:lang w:val="uk-UA"/>
        </w:rPr>
      </w:pPr>
      <w:r w:rsidRPr="00096D3C">
        <w:rPr>
          <w:lang w:val="uk-UA"/>
        </w:rPr>
        <w:t xml:space="preserve"> </w:t>
      </w:r>
      <w:r>
        <w:rPr>
          <w:lang w:val="uk-UA"/>
        </w:rPr>
        <w:t xml:space="preserve">79. </w:t>
      </w:r>
      <w:r w:rsidRPr="00096D3C">
        <w:rPr>
          <w:lang w:val="uk-UA"/>
        </w:rPr>
        <w:t>Україна крізь віки: У 15 тт. - К.: Альтернативи, 1999.</w:t>
      </w:r>
    </w:p>
    <w:p w:rsidR="00544E16" w:rsidRPr="00096D3C" w:rsidRDefault="00544E16" w:rsidP="00544E16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ind w:left="540"/>
        <w:jc w:val="both"/>
        <w:rPr>
          <w:spacing w:val="-13"/>
          <w:lang w:val="uk-UA"/>
        </w:rPr>
      </w:pPr>
      <w:r w:rsidRPr="00096D3C">
        <w:rPr>
          <w:lang w:val="uk-UA"/>
        </w:rPr>
        <w:t xml:space="preserve"> </w:t>
      </w:r>
      <w:r>
        <w:rPr>
          <w:lang w:val="uk-UA"/>
        </w:rPr>
        <w:t xml:space="preserve">80. </w:t>
      </w:r>
      <w:r w:rsidRPr="00096D3C">
        <w:rPr>
          <w:lang w:val="uk-UA"/>
        </w:rPr>
        <w:t xml:space="preserve">Україна і світ: Історія господарства від первісної доби і перших </w:t>
      </w:r>
      <w:r w:rsidRPr="00096D3C">
        <w:rPr>
          <w:spacing w:val="-3"/>
          <w:lang w:val="uk-UA"/>
        </w:rPr>
        <w:t xml:space="preserve">цивілізацій до становлення індустріального суспільства: </w:t>
      </w:r>
      <w:proofErr w:type="spellStart"/>
      <w:r w:rsidRPr="00096D3C">
        <w:rPr>
          <w:spacing w:val="-3"/>
          <w:lang w:val="uk-UA"/>
        </w:rPr>
        <w:t>Навч.посіб.для</w:t>
      </w:r>
      <w:proofErr w:type="spellEnd"/>
      <w:r w:rsidRPr="00096D3C">
        <w:rPr>
          <w:spacing w:val="-3"/>
          <w:lang w:val="uk-UA"/>
        </w:rPr>
        <w:t xml:space="preserve"> </w:t>
      </w:r>
      <w:r w:rsidRPr="00096D3C">
        <w:rPr>
          <w:lang w:val="uk-UA"/>
        </w:rPr>
        <w:t xml:space="preserve">вузів / Під </w:t>
      </w:r>
      <w:proofErr w:type="spellStart"/>
      <w:r w:rsidRPr="00096D3C">
        <w:rPr>
          <w:lang w:val="uk-UA"/>
        </w:rPr>
        <w:t>заг.ред</w:t>
      </w:r>
      <w:proofErr w:type="spellEnd"/>
      <w:r w:rsidRPr="00096D3C">
        <w:rPr>
          <w:lang w:val="uk-UA"/>
        </w:rPr>
        <w:t>. В.Д.</w:t>
      </w:r>
      <w:proofErr w:type="spellStart"/>
      <w:r w:rsidRPr="00096D3C">
        <w:rPr>
          <w:lang w:val="uk-UA"/>
        </w:rPr>
        <w:t>Лановика</w:t>
      </w:r>
      <w:proofErr w:type="spellEnd"/>
      <w:r w:rsidRPr="00096D3C">
        <w:rPr>
          <w:lang w:val="uk-UA"/>
        </w:rPr>
        <w:t xml:space="preserve">. - К.: </w:t>
      </w:r>
      <w:proofErr w:type="spellStart"/>
      <w:r w:rsidRPr="00096D3C">
        <w:rPr>
          <w:lang w:val="uk-UA"/>
        </w:rPr>
        <w:t>Генеза</w:t>
      </w:r>
      <w:proofErr w:type="spellEnd"/>
      <w:r w:rsidRPr="00096D3C">
        <w:rPr>
          <w:lang w:val="uk-UA"/>
        </w:rPr>
        <w:t>, 1994. - 368 с.</w:t>
      </w:r>
    </w:p>
    <w:p w:rsidR="00544E16" w:rsidRPr="00F0333D" w:rsidRDefault="00544E16" w:rsidP="00544E16">
      <w:pPr>
        <w:widowControl w:val="0"/>
        <w:shd w:val="clear" w:color="auto" w:fill="FFFFFF"/>
        <w:tabs>
          <w:tab w:val="left" w:pos="446"/>
          <w:tab w:val="left" w:pos="562"/>
        </w:tabs>
        <w:autoSpaceDE w:val="0"/>
        <w:autoSpaceDN w:val="0"/>
        <w:adjustRightInd w:val="0"/>
        <w:ind w:left="540" w:right="5"/>
        <w:jc w:val="both"/>
        <w:rPr>
          <w:spacing w:val="-13"/>
          <w:lang w:val="uk-UA"/>
        </w:rPr>
      </w:pPr>
      <w:r w:rsidRPr="00F0333D">
        <w:rPr>
          <w:lang w:val="uk-UA"/>
        </w:rPr>
        <w:tab/>
      </w:r>
      <w:r>
        <w:rPr>
          <w:lang w:val="uk-UA"/>
        </w:rPr>
        <w:t xml:space="preserve">81. </w:t>
      </w:r>
      <w:r w:rsidRPr="00F0333D">
        <w:rPr>
          <w:i/>
          <w:iCs/>
          <w:lang w:val="uk-UA"/>
        </w:rPr>
        <w:t xml:space="preserve">Франка І.Я. </w:t>
      </w:r>
      <w:r w:rsidRPr="00F0333D">
        <w:rPr>
          <w:lang w:val="uk-UA"/>
        </w:rPr>
        <w:t>Зібрання творів. - В 50 тт. - К., 1980-1985.</w:t>
      </w:r>
    </w:p>
    <w:p w:rsidR="00544E16" w:rsidRPr="00096D3C" w:rsidRDefault="00544E16" w:rsidP="00544E16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left="540"/>
        <w:rPr>
          <w:spacing w:val="-13"/>
          <w:lang w:val="uk-UA"/>
        </w:rPr>
      </w:pPr>
      <w:r w:rsidRPr="00096D3C">
        <w:rPr>
          <w:i/>
          <w:iCs/>
          <w:lang w:val="uk-UA"/>
        </w:rPr>
        <w:t xml:space="preserve">  </w:t>
      </w:r>
      <w:r>
        <w:rPr>
          <w:i/>
          <w:iCs/>
          <w:lang w:val="uk-UA"/>
        </w:rPr>
        <w:t xml:space="preserve">82. </w:t>
      </w:r>
      <w:r w:rsidRPr="00096D3C">
        <w:rPr>
          <w:i/>
          <w:iCs/>
        </w:rPr>
        <w:t xml:space="preserve">Яценко </w:t>
      </w:r>
      <w:r w:rsidRPr="00096D3C">
        <w:rPr>
          <w:i/>
          <w:iCs/>
          <w:lang w:val="uk-UA"/>
        </w:rPr>
        <w:t>Б.І.</w:t>
      </w:r>
      <w:r w:rsidRPr="00096D3C">
        <w:rPr>
          <w:iCs/>
          <w:lang w:val="uk-UA"/>
        </w:rPr>
        <w:t xml:space="preserve"> </w:t>
      </w:r>
      <w:proofErr w:type="gramStart"/>
      <w:r w:rsidRPr="00096D3C">
        <w:rPr>
          <w:iCs/>
          <w:lang w:val="uk-UA"/>
        </w:rPr>
        <w:t>Слово</w:t>
      </w:r>
      <w:proofErr w:type="gramEnd"/>
      <w:r w:rsidRPr="00096D3C">
        <w:rPr>
          <w:iCs/>
          <w:lang w:val="uk-UA"/>
        </w:rPr>
        <w:t xml:space="preserve"> о полку </w:t>
      </w:r>
      <w:proofErr w:type="spellStart"/>
      <w:r w:rsidRPr="00096D3C">
        <w:rPr>
          <w:iCs/>
          <w:lang w:val="uk-UA"/>
        </w:rPr>
        <w:t>Ігоревім</w:t>
      </w:r>
      <w:proofErr w:type="spellEnd"/>
      <w:r w:rsidRPr="00096D3C">
        <w:rPr>
          <w:iCs/>
          <w:lang w:val="uk-UA"/>
        </w:rPr>
        <w:t xml:space="preserve"> як історичне джерело. Таємниці давніх письмен. – К.: Вид. центр «Просвіта», 2006. – 508 с.</w:t>
      </w:r>
    </w:p>
    <w:p w:rsidR="00544E16" w:rsidRPr="005F56C8" w:rsidRDefault="00544E16" w:rsidP="00544E16">
      <w:pPr>
        <w:shd w:val="clear" w:color="auto" w:fill="FFFFFF"/>
        <w:spacing w:before="278"/>
        <w:ind w:left="540"/>
        <w:jc w:val="center"/>
        <w:rPr>
          <w:lang w:val="uk-UA"/>
        </w:rPr>
      </w:pPr>
      <w:r w:rsidRPr="00096D3C">
        <w:rPr>
          <w:b/>
          <w:bCs/>
          <w:lang w:val="uk-UA"/>
        </w:rPr>
        <w:t>Джерела української історіографії:</w:t>
      </w:r>
    </w:p>
    <w:p w:rsidR="00544E16" w:rsidRPr="00096D3C" w:rsidRDefault="00544E16" w:rsidP="00544E16">
      <w:pPr>
        <w:widowControl w:val="0"/>
        <w:numPr>
          <w:ilvl w:val="1"/>
          <w:numId w:val="0"/>
        </w:numPr>
        <w:shd w:val="clear" w:color="auto" w:fill="FFFFFF"/>
        <w:tabs>
          <w:tab w:val="left" w:pos="1046"/>
          <w:tab w:val="num" w:pos="1080"/>
        </w:tabs>
        <w:autoSpaceDE w:val="0"/>
        <w:autoSpaceDN w:val="0"/>
        <w:adjustRightInd w:val="0"/>
        <w:spacing w:before="240"/>
        <w:ind w:left="540"/>
        <w:rPr>
          <w:spacing w:val="-22"/>
          <w:lang w:val="uk-UA"/>
        </w:rPr>
      </w:pPr>
      <w:r w:rsidRPr="00096D3C">
        <w:rPr>
          <w:lang w:val="uk-UA"/>
        </w:rPr>
        <w:t>Аркас М. Історія України Русі. - К.: 1990.</w:t>
      </w:r>
    </w:p>
    <w:p w:rsidR="00544E16" w:rsidRPr="00096D3C" w:rsidRDefault="00544E16" w:rsidP="00544E16">
      <w:pPr>
        <w:widowControl w:val="0"/>
        <w:numPr>
          <w:ilvl w:val="1"/>
          <w:numId w:val="0"/>
        </w:numPr>
        <w:shd w:val="clear" w:color="auto" w:fill="FFFFFF"/>
        <w:tabs>
          <w:tab w:val="left" w:pos="1046"/>
          <w:tab w:val="num" w:pos="1080"/>
        </w:tabs>
        <w:autoSpaceDE w:val="0"/>
        <w:autoSpaceDN w:val="0"/>
        <w:adjustRightInd w:val="0"/>
        <w:ind w:left="540"/>
        <w:rPr>
          <w:spacing w:val="-13"/>
          <w:lang w:val="uk-UA"/>
        </w:rPr>
      </w:pPr>
      <w:proofErr w:type="spellStart"/>
      <w:r w:rsidRPr="00096D3C">
        <w:rPr>
          <w:lang w:val="uk-UA"/>
        </w:rPr>
        <w:t>Бантиш-Каменский</w:t>
      </w:r>
      <w:proofErr w:type="spellEnd"/>
      <w:r w:rsidRPr="00096D3C">
        <w:rPr>
          <w:lang w:val="uk-UA"/>
        </w:rPr>
        <w:t xml:space="preserve"> Д.М. </w:t>
      </w:r>
      <w:proofErr w:type="spellStart"/>
      <w:r w:rsidRPr="00096D3C">
        <w:rPr>
          <w:lang w:val="uk-UA"/>
        </w:rPr>
        <w:t>История</w:t>
      </w:r>
      <w:proofErr w:type="spellEnd"/>
      <w:r w:rsidRPr="00096D3C">
        <w:rPr>
          <w:lang w:val="uk-UA"/>
        </w:rPr>
        <w:t xml:space="preserve"> </w:t>
      </w:r>
      <w:proofErr w:type="spellStart"/>
      <w:r w:rsidRPr="00096D3C">
        <w:rPr>
          <w:lang w:val="uk-UA"/>
        </w:rPr>
        <w:t>Малой</w:t>
      </w:r>
      <w:proofErr w:type="spellEnd"/>
      <w:r w:rsidRPr="00096D3C">
        <w:rPr>
          <w:lang w:val="uk-UA"/>
        </w:rPr>
        <w:t xml:space="preserve"> </w:t>
      </w:r>
      <w:proofErr w:type="spellStart"/>
      <w:r w:rsidRPr="00096D3C">
        <w:rPr>
          <w:lang w:val="uk-UA"/>
        </w:rPr>
        <w:t>России</w:t>
      </w:r>
      <w:proofErr w:type="spellEnd"/>
      <w:r w:rsidRPr="00096D3C">
        <w:rPr>
          <w:lang w:val="uk-UA"/>
        </w:rPr>
        <w:t>. - К., 1993.</w:t>
      </w:r>
    </w:p>
    <w:p w:rsidR="00544E16" w:rsidRPr="00096D3C" w:rsidRDefault="00544E16" w:rsidP="00544E16">
      <w:pPr>
        <w:widowControl w:val="0"/>
        <w:numPr>
          <w:ilvl w:val="1"/>
          <w:numId w:val="0"/>
        </w:numPr>
        <w:shd w:val="clear" w:color="auto" w:fill="FFFFFF"/>
        <w:tabs>
          <w:tab w:val="left" w:pos="1046"/>
          <w:tab w:val="num" w:pos="1080"/>
        </w:tabs>
        <w:autoSpaceDE w:val="0"/>
        <w:autoSpaceDN w:val="0"/>
        <w:adjustRightInd w:val="0"/>
        <w:ind w:left="540"/>
        <w:rPr>
          <w:spacing w:val="-13"/>
          <w:lang w:val="uk-UA"/>
        </w:rPr>
      </w:pPr>
      <w:r w:rsidRPr="00096D3C">
        <w:rPr>
          <w:lang w:val="uk-UA"/>
        </w:rPr>
        <w:t>Винниченко В. Відродження нації. - К., 1990.</w:t>
      </w:r>
    </w:p>
    <w:p w:rsidR="00544E16" w:rsidRPr="00096D3C" w:rsidRDefault="00544E16" w:rsidP="00544E16">
      <w:pPr>
        <w:widowControl w:val="0"/>
        <w:numPr>
          <w:ilvl w:val="1"/>
          <w:numId w:val="0"/>
        </w:numPr>
        <w:shd w:val="clear" w:color="auto" w:fill="FFFFFF"/>
        <w:tabs>
          <w:tab w:val="left" w:pos="1046"/>
          <w:tab w:val="num" w:pos="1080"/>
        </w:tabs>
        <w:autoSpaceDE w:val="0"/>
        <w:autoSpaceDN w:val="0"/>
        <w:adjustRightInd w:val="0"/>
        <w:ind w:left="540"/>
        <w:rPr>
          <w:spacing w:val="-10"/>
          <w:lang w:val="uk-UA"/>
        </w:rPr>
      </w:pPr>
      <w:r w:rsidRPr="00096D3C">
        <w:rPr>
          <w:lang w:val="uk-UA"/>
        </w:rPr>
        <w:t>Вовк Х.К. Студії з української етнографії та антропології. - К.: Мистецтво, 1995. - 336 с.</w:t>
      </w:r>
    </w:p>
    <w:p w:rsidR="00544E16" w:rsidRPr="00096D3C" w:rsidRDefault="00544E16" w:rsidP="00544E16">
      <w:pPr>
        <w:widowControl w:val="0"/>
        <w:numPr>
          <w:ilvl w:val="1"/>
          <w:numId w:val="0"/>
        </w:numPr>
        <w:shd w:val="clear" w:color="auto" w:fill="FFFFFF"/>
        <w:tabs>
          <w:tab w:val="left" w:pos="1046"/>
          <w:tab w:val="num" w:pos="1080"/>
        </w:tabs>
        <w:autoSpaceDE w:val="0"/>
        <w:autoSpaceDN w:val="0"/>
        <w:adjustRightInd w:val="0"/>
        <w:ind w:left="540"/>
        <w:rPr>
          <w:spacing w:val="-17"/>
          <w:lang w:val="uk-UA"/>
        </w:rPr>
      </w:pPr>
      <w:r w:rsidRPr="00096D3C">
        <w:rPr>
          <w:spacing w:val="-1"/>
          <w:lang w:val="uk-UA"/>
        </w:rPr>
        <w:t>Возняк М.С. Історія української літератури. В 2-х кн. - Львів: Каменяр,</w:t>
      </w:r>
    </w:p>
    <w:p w:rsidR="00544E16" w:rsidRPr="00096D3C" w:rsidRDefault="00544E16" w:rsidP="00544E16">
      <w:pPr>
        <w:numPr>
          <w:ilvl w:val="1"/>
          <w:numId w:val="0"/>
        </w:numPr>
        <w:shd w:val="clear" w:color="auto" w:fill="FFFFFF"/>
        <w:tabs>
          <w:tab w:val="num" w:pos="1080"/>
        </w:tabs>
        <w:spacing w:before="14"/>
        <w:ind w:left="540"/>
        <w:rPr>
          <w:lang w:val="uk-UA"/>
        </w:rPr>
      </w:pPr>
      <w:r w:rsidRPr="00096D3C">
        <w:rPr>
          <w:spacing w:val="-6"/>
          <w:lang w:val="uk-UA"/>
        </w:rPr>
        <w:t>1992-1993.</w:t>
      </w:r>
    </w:p>
    <w:p w:rsidR="00544E16" w:rsidRPr="00096D3C" w:rsidRDefault="00544E16" w:rsidP="00544E16">
      <w:pPr>
        <w:numPr>
          <w:ilvl w:val="1"/>
          <w:numId w:val="0"/>
        </w:numPr>
        <w:shd w:val="clear" w:color="auto" w:fill="FFFFFF"/>
        <w:tabs>
          <w:tab w:val="left" w:pos="1046"/>
          <w:tab w:val="num" w:pos="1080"/>
        </w:tabs>
        <w:ind w:left="540"/>
        <w:rPr>
          <w:lang w:val="uk-UA"/>
        </w:rPr>
      </w:pPr>
      <w:r>
        <w:rPr>
          <w:lang w:val="uk-UA"/>
        </w:rPr>
        <w:t>10.</w:t>
      </w:r>
      <w:r w:rsidRPr="00096D3C">
        <w:rPr>
          <w:lang w:val="uk-UA"/>
        </w:rPr>
        <w:t xml:space="preserve">Геродот з Галікарнасу. </w:t>
      </w:r>
      <w:proofErr w:type="spellStart"/>
      <w:r w:rsidRPr="00096D3C">
        <w:rPr>
          <w:lang w:val="uk-UA"/>
        </w:rPr>
        <w:t>Скіфія</w:t>
      </w:r>
      <w:proofErr w:type="spellEnd"/>
      <w:r w:rsidRPr="00096D3C">
        <w:rPr>
          <w:lang w:val="uk-UA"/>
        </w:rPr>
        <w:t xml:space="preserve">. Найдавніший опис України з </w:t>
      </w:r>
      <w:r w:rsidRPr="00096D3C">
        <w:rPr>
          <w:lang w:val="en-US"/>
        </w:rPr>
        <w:t>V</w:t>
      </w:r>
      <w:r w:rsidRPr="00096D3C">
        <w:rPr>
          <w:lang w:val="uk-UA"/>
        </w:rPr>
        <w:t xml:space="preserve"> століття</w:t>
      </w:r>
    </w:p>
    <w:p w:rsidR="00544E16" w:rsidRPr="00544E16" w:rsidRDefault="00544E16" w:rsidP="00544E16">
      <w:pPr>
        <w:numPr>
          <w:ilvl w:val="1"/>
          <w:numId w:val="0"/>
        </w:numPr>
        <w:shd w:val="clear" w:color="auto" w:fill="FFFFFF"/>
        <w:tabs>
          <w:tab w:val="num" w:pos="1080"/>
        </w:tabs>
        <w:spacing w:before="5"/>
        <w:ind w:left="540"/>
        <w:rPr>
          <w:lang w:val="uk-UA"/>
        </w:rPr>
      </w:pPr>
      <w:r w:rsidRPr="00096D3C">
        <w:rPr>
          <w:lang w:val="uk-UA"/>
        </w:rPr>
        <w:t>перед Христом. - К.: Довіра, 1992.</w:t>
      </w:r>
    </w:p>
    <w:p w:rsidR="00544E16" w:rsidRPr="00096D3C" w:rsidRDefault="00544E16" w:rsidP="00544E16">
      <w:pPr>
        <w:widowControl w:val="0"/>
        <w:numPr>
          <w:ilvl w:val="1"/>
          <w:numId w:val="0"/>
        </w:numPr>
        <w:shd w:val="clear" w:color="auto" w:fill="FFFFFF"/>
        <w:tabs>
          <w:tab w:val="left" w:pos="1046"/>
          <w:tab w:val="num" w:pos="1080"/>
        </w:tabs>
        <w:autoSpaceDE w:val="0"/>
        <w:autoSpaceDN w:val="0"/>
        <w:adjustRightInd w:val="0"/>
        <w:ind w:left="540"/>
        <w:rPr>
          <w:spacing w:val="-13"/>
          <w:lang w:val="uk-UA"/>
        </w:rPr>
      </w:pPr>
      <w:r w:rsidRPr="00096D3C">
        <w:rPr>
          <w:lang w:val="uk-UA"/>
        </w:rPr>
        <w:t>Грушевський М.С. З історії релігійної думки на Україні. - К., 1992.</w:t>
      </w:r>
    </w:p>
    <w:p w:rsidR="00544E16" w:rsidRPr="00096D3C" w:rsidRDefault="00544E16" w:rsidP="00544E16">
      <w:pPr>
        <w:widowControl w:val="0"/>
        <w:numPr>
          <w:ilvl w:val="1"/>
          <w:numId w:val="0"/>
        </w:numPr>
        <w:shd w:val="clear" w:color="auto" w:fill="FFFFFF"/>
        <w:tabs>
          <w:tab w:val="left" w:pos="1046"/>
          <w:tab w:val="num" w:pos="1080"/>
        </w:tabs>
        <w:autoSpaceDE w:val="0"/>
        <w:autoSpaceDN w:val="0"/>
        <w:adjustRightInd w:val="0"/>
        <w:ind w:left="540"/>
        <w:rPr>
          <w:spacing w:val="-15"/>
          <w:lang w:val="uk-UA"/>
        </w:rPr>
      </w:pPr>
      <w:r w:rsidRPr="00096D3C">
        <w:rPr>
          <w:spacing w:val="-1"/>
          <w:lang w:val="uk-UA"/>
        </w:rPr>
        <w:t>Грушевський М.С. Духовна Україна (Збірка творів). - К.: Либідь, 1994.</w:t>
      </w:r>
    </w:p>
    <w:p w:rsidR="00544E16" w:rsidRPr="00096D3C" w:rsidRDefault="00544E16" w:rsidP="00544E16">
      <w:pPr>
        <w:widowControl w:val="0"/>
        <w:numPr>
          <w:ilvl w:val="1"/>
          <w:numId w:val="0"/>
        </w:numPr>
        <w:shd w:val="clear" w:color="auto" w:fill="FFFFFF"/>
        <w:tabs>
          <w:tab w:val="left" w:pos="1046"/>
          <w:tab w:val="num" w:pos="1080"/>
        </w:tabs>
        <w:autoSpaceDE w:val="0"/>
        <w:autoSpaceDN w:val="0"/>
        <w:adjustRightInd w:val="0"/>
        <w:ind w:left="540"/>
        <w:rPr>
          <w:spacing w:val="-10"/>
          <w:lang w:val="uk-UA"/>
        </w:rPr>
      </w:pPr>
      <w:r w:rsidRPr="00096D3C">
        <w:rPr>
          <w:lang w:val="uk-UA"/>
        </w:rPr>
        <w:t>Грушевський М.С. Ілюстрована історія України. - К., 1990.</w:t>
      </w:r>
    </w:p>
    <w:p w:rsidR="00544E16" w:rsidRPr="00096D3C" w:rsidRDefault="00544E16" w:rsidP="00544E16">
      <w:pPr>
        <w:numPr>
          <w:ilvl w:val="1"/>
          <w:numId w:val="0"/>
        </w:numPr>
        <w:shd w:val="clear" w:color="auto" w:fill="FFFFFF"/>
        <w:tabs>
          <w:tab w:val="num" w:pos="1080"/>
          <w:tab w:val="left" w:pos="1114"/>
        </w:tabs>
        <w:ind w:left="540"/>
        <w:rPr>
          <w:lang w:val="uk-UA"/>
        </w:rPr>
      </w:pPr>
      <w:r w:rsidRPr="00096D3C">
        <w:rPr>
          <w:lang w:val="uk-UA"/>
        </w:rPr>
        <w:t xml:space="preserve">Грушевський М.С. Історія </w:t>
      </w:r>
      <w:proofErr w:type="spellStart"/>
      <w:r w:rsidRPr="00096D3C">
        <w:rPr>
          <w:lang w:val="uk-UA"/>
        </w:rPr>
        <w:t>Українн-Русп</w:t>
      </w:r>
      <w:proofErr w:type="spellEnd"/>
      <w:r w:rsidRPr="00096D3C">
        <w:rPr>
          <w:lang w:val="uk-UA"/>
        </w:rPr>
        <w:t>: В 11 т., 12кн.-Т. 1-І 1. - К.:</w:t>
      </w:r>
      <w:r w:rsidRPr="00096D3C">
        <w:rPr>
          <w:lang w:val="uk-UA"/>
        </w:rPr>
        <w:br/>
        <w:t>Наукова думка, 1991-2000. - (</w:t>
      </w:r>
      <w:proofErr w:type="spellStart"/>
      <w:r w:rsidRPr="00096D3C">
        <w:rPr>
          <w:lang w:val="uk-UA"/>
        </w:rPr>
        <w:t>Пам'яткії</w:t>
      </w:r>
      <w:proofErr w:type="spellEnd"/>
      <w:r w:rsidRPr="00096D3C">
        <w:rPr>
          <w:lang w:val="uk-UA"/>
        </w:rPr>
        <w:t xml:space="preserve"> </w:t>
      </w:r>
      <w:proofErr w:type="spellStart"/>
      <w:r w:rsidRPr="00096D3C">
        <w:rPr>
          <w:lang w:val="uk-UA"/>
        </w:rPr>
        <w:t>іст.думки</w:t>
      </w:r>
      <w:proofErr w:type="spellEnd"/>
      <w:r w:rsidRPr="00096D3C">
        <w:rPr>
          <w:lang w:val="uk-UA"/>
        </w:rPr>
        <w:t xml:space="preserve"> України).</w:t>
      </w:r>
    </w:p>
    <w:p w:rsidR="00544E16" w:rsidRPr="00096D3C" w:rsidRDefault="00544E16" w:rsidP="00544E16">
      <w:pPr>
        <w:numPr>
          <w:ilvl w:val="1"/>
          <w:numId w:val="0"/>
        </w:numPr>
        <w:shd w:val="clear" w:color="auto" w:fill="FFFFFF"/>
        <w:tabs>
          <w:tab w:val="num" w:pos="1080"/>
          <w:tab w:val="left" w:pos="1186"/>
        </w:tabs>
        <w:ind w:left="540"/>
      </w:pPr>
      <w:proofErr w:type="spellStart"/>
      <w:r w:rsidRPr="00096D3C">
        <w:rPr>
          <w:lang w:val="uk-UA"/>
        </w:rPr>
        <w:t>Грушевский</w:t>
      </w:r>
      <w:proofErr w:type="spellEnd"/>
      <w:r w:rsidRPr="00096D3C">
        <w:rPr>
          <w:lang w:val="uk-UA"/>
        </w:rPr>
        <w:t xml:space="preserve"> М.С. </w:t>
      </w:r>
      <w:proofErr w:type="spellStart"/>
      <w:r w:rsidRPr="00096D3C">
        <w:rPr>
          <w:lang w:val="uk-UA"/>
        </w:rPr>
        <w:t>Очерк</w:t>
      </w:r>
      <w:proofErr w:type="spellEnd"/>
      <w:r w:rsidRPr="00096D3C">
        <w:rPr>
          <w:lang w:val="uk-UA"/>
        </w:rPr>
        <w:t xml:space="preserve"> </w:t>
      </w:r>
      <w:proofErr w:type="spellStart"/>
      <w:r w:rsidRPr="00096D3C">
        <w:rPr>
          <w:lang w:val="uk-UA"/>
        </w:rPr>
        <w:t>истории</w:t>
      </w:r>
      <w:proofErr w:type="spellEnd"/>
      <w:r w:rsidRPr="00096D3C">
        <w:rPr>
          <w:lang w:val="uk-UA"/>
        </w:rPr>
        <w:t xml:space="preserve"> </w:t>
      </w:r>
      <w:proofErr w:type="spellStart"/>
      <w:r w:rsidRPr="00096D3C">
        <w:rPr>
          <w:lang w:val="uk-UA"/>
        </w:rPr>
        <w:t>украинского</w:t>
      </w:r>
      <w:proofErr w:type="spellEnd"/>
      <w:r w:rsidRPr="00096D3C">
        <w:rPr>
          <w:lang w:val="uk-UA"/>
        </w:rPr>
        <w:t xml:space="preserve"> </w:t>
      </w:r>
      <w:proofErr w:type="spellStart"/>
      <w:r w:rsidRPr="00096D3C">
        <w:rPr>
          <w:lang w:val="uk-UA"/>
        </w:rPr>
        <w:t>народа</w:t>
      </w:r>
      <w:proofErr w:type="spellEnd"/>
      <w:r w:rsidRPr="00096D3C">
        <w:rPr>
          <w:lang w:val="uk-UA"/>
        </w:rPr>
        <w:t>. - К., 1990.</w:t>
      </w:r>
    </w:p>
    <w:p w:rsidR="00544E16" w:rsidRPr="00096D3C" w:rsidRDefault="00544E16" w:rsidP="00544E16">
      <w:pPr>
        <w:widowControl w:val="0"/>
        <w:numPr>
          <w:ilvl w:val="1"/>
          <w:numId w:val="0"/>
        </w:numPr>
        <w:shd w:val="clear" w:color="auto" w:fill="FFFFFF"/>
        <w:tabs>
          <w:tab w:val="left" w:pos="293"/>
          <w:tab w:val="num" w:pos="1080"/>
          <w:tab w:val="left" w:pos="5357"/>
        </w:tabs>
        <w:autoSpaceDE w:val="0"/>
        <w:autoSpaceDN w:val="0"/>
        <w:adjustRightInd w:val="0"/>
        <w:ind w:left="540" w:right="43"/>
        <w:jc w:val="both"/>
        <w:rPr>
          <w:spacing w:val="-17"/>
          <w:lang w:val="uk-UA"/>
        </w:rPr>
      </w:pPr>
      <w:proofErr w:type="spellStart"/>
      <w:r w:rsidRPr="00096D3C">
        <w:rPr>
          <w:lang w:val="uk-UA"/>
        </w:rPr>
        <w:lastRenderedPageBreak/>
        <w:t>Донцов</w:t>
      </w:r>
      <w:proofErr w:type="spellEnd"/>
      <w:r w:rsidRPr="00096D3C">
        <w:rPr>
          <w:lang w:val="uk-UA"/>
        </w:rPr>
        <w:t xml:space="preserve"> Д. Історія розвитку української державної ідеї. - К.: Україна, </w:t>
      </w:r>
      <w:r w:rsidRPr="00096D3C">
        <w:rPr>
          <w:spacing w:val="-10"/>
          <w:lang w:val="uk-UA"/>
        </w:rPr>
        <w:t>199</w:t>
      </w:r>
      <w:r w:rsidRPr="00096D3C">
        <w:rPr>
          <w:spacing w:val="-10"/>
        </w:rPr>
        <w:t>1</w:t>
      </w:r>
      <w:r w:rsidRPr="00096D3C">
        <w:t>.</w:t>
      </w:r>
    </w:p>
    <w:p w:rsidR="00544E16" w:rsidRPr="00096D3C" w:rsidRDefault="00544E16" w:rsidP="00544E16">
      <w:pPr>
        <w:widowControl w:val="0"/>
        <w:numPr>
          <w:ilvl w:val="1"/>
          <w:numId w:val="0"/>
        </w:numPr>
        <w:shd w:val="clear" w:color="auto" w:fill="FFFFFF"/>
        <w:tabs>
          <w:tab w:val="left" w:pos="293"/>
          <w:tab w:val="num" w:pos="1080"/>
        </w:tabs>
        <w:autoSpaceDE w:val="0"/>
        <w:autoSpaceDN w:val="0"/>
        <w:adjustRightInd w:val="0"/>
        <w:ind w:left="540"/>
        <w:rPr>
          <w:spacing w:val="-16"/>
          <w:lang w:val="uk-UA"/>
        </w:rPr>
      </w:pPr>
      <w:r w:rsidRPr="00096D3C">
        <w:rPr>
          <w:lang w:val="uk-UA"/>
        </w:rPr>
        <w:t>Дорошенко Д.І. Нарис історії України. - К.: Глобус, 1992.</w:t>
      </w:r>
    </w:p>
    <w:p w:rsidR="00544E16" w:rsidRPr="00096D3C" w:rsidRDefault="00544E16" w:rsidP="00544E16">
      <w:pPr>
        <w:widowControl w:val="0"/>
        <w:numPr>
          <w:ilvl w:val="1"/>
          <w:numId w:val="0"/>
        </w:numPr>
        <w:shd w:val="clear" w:color="auto" w:fill="FFFFFF"/>
        <w:tabs>
          <w:tab w:val="left" w:pos="293"/>
          <w:tab w:val="num" w:pos="1080"/>
        </w:tabs>
        <w:autoSpaceDE w:val="0"/>
        <w:autoSpaceDN w:val="0"/>
        <w:adjustRightInd w:val="0"/>
        <w:ind w:left="540" w:right="43"/>
        <w:jc w:val="both"/>
        <w:rPr>
          <w:spacing w:val="-15"/>
          <w:lang w:val="uk-UA"/>
        </w:rPr>
      </w:pPr>
      <w:r w:rsidRPr="00096D3C">
        <w:rPr>
          <w:lang w:val="uk-UA"/>
        </w:rPr>
        <w:t>Дорошенко Д.І. Огляд української історіографії. Державна школа: Історія.    Політологія. Право. - К.: Українознавство, 1996. - 254 с.</w:t>
      </w:r>
    </w:p>
    <w:p w:rsidR="00544E16" w:rsidRPr="00096D3C" w:rsidRDefault="00544E16" w:rsidP="00544E16">
      <w:pPr>
        <w:tabs>
          <w:tab w:val="num" w:pos="1080"/>
        </w:tabs>
        <w:ind w:left="540"/>
      </w:pPr>
      <w:r>
        <w:rPr>
          <w:lang w:val="uk-UA"/>
        </w:rPr>
        <w:t xml:space="preserve">                        </w:t>
      </w:r>
      <w:proofErr w:type="spellStart"/>
      <w:r w:rsidRPr="00096D3C">
        <w:rPr>
          <w:lang w:val="uk-UA"/>
        </w:rPr>
        <w:t>Ефименко</w:t>
      </w:r>
      <w:proofErr w:type="spellEnd"/>
      <w:r w:rsidRPr="00096D3C">
        <w:rPr>
          <w:lang w:val="uk-UA"/>
        </w:rPr>
        <w:t xml:space="preserve"> А.Я. </w:t>
      </w:r>
      <w:proofErr w:type="spellStart"/>
      <w:r w:rsidRPr="00096D3C">
        <w:rPr>
          <w:lang w:val="uk-UA"/>
        </w:rPr>
        <w:t>История</w:t>
      </w:r>
      <w:proofErr w:type="spellEnd"/>
      <w:r w:rsidRPr="00096D3C">
        <w:rPr>
          <w:lang w:val="uk-UA"/>
        </w:rPr>
        <w:t xml:space="preserve"> </w:t>
      </w:r>
      <w:proofErr w:type="spellStart"/>
      <w:r w:rsidRPr="00096D3C">
        <w:rPr>
          <w:lang w:val="uk-UA"/>
        </w:rPr>
        <w:t>украинского</w:t>
      </w:r>
      <w:proofErr w:type="spellEnd"/>
      <w:r w:rsidRPr="00096D3C">
        <w:rPr>
          <w:lang w:val="uk-UA"/>
        </w:rPr>
        <w:t xml:space="preserve"> </w:t>
      </w:r>
      <w:proofErr w:type="spellStart"/>
      <w:r w:rsidRPr="00096D3C">
        <w:rPr>
          <w:lang w:val="uk-UA"/>
        </w:rPr>
        <w:t>народа</w:t>
      </w:r>
      <w:proofErr w:type="spellEnd"/>
      <w:r w:rsidRPr="00096D3C">
        <w:rPr>
          <w:lang w:val="uk-UA"/>
        </w:rPr>
        <w:t>. - К., 1990.</w:t>
      </w:r>
    </w:p>
    <w:p w:rsidR="00544E16" w:rsidRPr="00096D3C" w:rsidRDefault="00544E16" w:rsidP="00544E16">
      <w:pPr>
        <w:numPr>
          <w:ilvl w:val="1"/>
          <w:numId w:val="0"/>
        </w:numPr>
        <w:shd w:val="clear" w:color="auto" w:fill="FFFFFF"/>
        <w:tabs>
          <w:tab w:val="num" w:pos="1080"/>
        </w:tabs>
        <w:ind w:left="540"/>
      </w:pPr>
      <w:r w:rsidRPr="00096D3C">
        <w:rPr>
          <w:lang w:val="uk-UA"/>
        </w:rPr>
        <w:t>Історія української культури. За ред. І.Крип'якевича. - Львів, 1936.</w:t>
      </w:r>
    </w:p>
    <w:p w:rsidR="00544E16" w:rsidRPr="00096D3C" w:rsidRDefault="00544E16" w:rsidP="00544E16">
      <w:pPr>
        <w:numPr>
          <w:ilvl w:val="1"/>
          <w:numId w:val="0"/>
        </w:numPr>
        <w:shd w:val="clear" w:color="auto" w:fill="FFFFFF"/>
        <w:tabs>
          <w:tab w:val="num" w:pos="1080"/>
        </w:tabs>
        <w:ind w:left="540"/>
      </w:pPr>
      <w:r w:rsidRPr="00096D3C">
        <w:rPr>
          <w:lang w:val="uk-UA"/>
        </w:rPr>
        <w:t>П.</w:t>
      </w:r>
      <w:r w:rsidRPr="00096D3C">
        <w:t xml:space="preserve"> </w:t>
      </w:r>
      <w:proofErr w:type="spellStart"/>
      <w:r w:rsidRPr="00096D3C">
        <w:rPr>
          <w:lang w:val="uk-UA"/>
        </w:rPr>
        <w:t>Кістяківський</w:t>
      </w:r>
      <w:proofErr w:type="spellEnd"/>
      <w:r w:rsidRPr="00096D3C">
        <w:rPr>
          <w:lang w:val="uk-UA"/>
        </w:rPr>
        <w:t xml:space="preserve"> Б.О. Вибране. - К.: Абрис, 1996. - 512 с.</w:t>
      </w:r>
    </w:p>
    <w:p w:rsidR="00544E16" w:rsidRPr="00096D3C" w:rsidRDefault="00544E16" w:rsidP="00544E16">
      <w:pPr>
        <w:widowControl w:val="0"/>
        <w:numPr>
          <w:ilvl w:val="1"/>
          <w:numId w:val="0"/>
        </w:numPr>
        <w:shd w:val="clear" w:color="auto" w:fill="FFFFFF"/>
        <w:tabs>
          <w:tab w:val="left" w:pos="274"/>
          <w:tab w:val="num" w:pos="1080"/>
        </w:tabs>
        <w:autoSpaceDE w:val="0"/>
        <w:autoSpaceDN w:val="0"/>
        <w:adjustRightInd w:val="0"/>
        <w:ind w:left="540"/>
        <w:rPr>
          <w:spacing w:val="-16"/>
          <w:lang w:val="uk-UA"/>
        </w:rPr>
      </w:pPr>
      <w:r w:rsidRPr="00096D3C">
        <w:rPr>
          <w:lang w:val="uk-UA"/>
        </w:rPr>
        <w:t>Костомаров Н.И. Мазепа. - М., 1992.</w:t>
      </w:r>
    </w:p>
    <w:p w:rsidR="00544E16" w:rsidRPr="00096D3C" w:rsidRDefault="00544E16" w:rsidP="00544E16">
      <w:pPr>
        <w:widowControl w:val="0"/>
        <w:numPr>
          <w:ilvl w:val="1"/>
          <w:numId w:val="0"/>
        </w:numPr>
        <w:shd w:val="clear" w:color="auto" w:fill="FFFFFF"/>
        <w:tabs>
          <w:tab w:val="left" w:pos="274"/>
          <w:tab w:val="num" w:pos="1080"/>
        </w:tabs>
        <w:autoSpaceDE w:val="0"/>
        <w:autoSpaceDN w:val="0"/>
        <w:adjustRightInd w:val="0"/>
        <w:ind w:left="540" w:right="24"/>
        <w:jc w:val="both"/>
        <w:rPr>
          <w:spacing w:val="-15"/>
          <w:lang w:val="uk-UA"/>
        </w:rPr>
      </w:pPr>
      <w:r w:rsidRPr="00096D3C">
        <w:rPr>
          <w:lang w:val="uk-UA"/>
        </w:rPr>
        <w:t>Костомаров М.І. Закон Божий (Книга буття українського народу). -К.: Либідь, 1991. -40 с.</w:t>
      </w:r>
    </w:p>
    <w:p w:rsidR="00544E16" w:rsidRPr="00096D3C" w:rsidRDefault="00544E16" w:rsidP="00544E16">
      <w:pPr>
        <w:widowControl w:val="0"/>
        <w:numPr>
          <w:ilvl w:val="1"/>
          <w:numId w:val="0"/>
        </w:numPr>
        <w:shd w:val="clear" w:color="auto" w:fill="FFFFFF"/>
        <w:tabs>
          <w:tab w:val="left" w:pos="274"/>
          <w:tab w:val="num" w:pos="1080"/>
        </w:tabs>
        <w:autoSpaceDE w:val="0"/>
        <w:autoSpaceDN w:val="0"/>
        <w:adjustRightInd w:val="0"/>
        <w:ind w:left="540"/>
        <w:rPr>
          <w:spacing w:val="-11"/>
          <w:lang w:val="uk-UA"/>
        </w:rPr>
      </w:pPr>
      <w:r w:rsidRPr="00096D3C">
        <w:rPr>
          <w:lang w:val="uk-UA"/>
        </w:rPr>
        <w:t>Костомаров М.І. Дві руських народності. - К.,</w:t>
      </w:r>
    </w:p>
    <w:p w:rsidR="00544E16" w:rsidRPr="00096D3C" w:rsidRDefault="00544E16" w:rsidP="00544E16">
      <w:pPr>
        <w:widowControl w:val="0"/>
        <w:numPr>
          <w:ilvl w:val="1"/>
          <w:numId w:val="0"/>
        </w:numPr>
        <w:shd w:val="clear" w:color="auto" w:fill="FFFFFF"/>
        <w:tabs>
          <w:tab w:val="left" w:pos="274"/>
          <w:tab w:val="num" w:pos="1080"/>
        </w:tabs>
        <w:autoSpaceDE w:val="0"/>
        <w:autoSpaceDN w:val="0"/>
        <w:adjustRightInd w:val="0"/>
        <w:ind w:left="540"/>
        <w:rPr>
          <w:spacing w:val="-10"/>
          <w:lang w:val="uk-UA"/>
        </w:rPr>
      </w:pPr>
      <w:r w:rsidRPr="00096D3C">
        <w:rPr>
          <w:lang w:val="uk-UA"/>
        </w:rPr>
        <w:t>Крип'якевич І.П. Богдан Хмельницький. - Львів, 1990.</w:t>
      </w:r>
    </w:p>
    <w:p w:rsidR="00544E16" w:rsidRPr="00096D3C" w:rsidRDefault="00544E16" w:rsidP="00544E16">
      <w:pPr>
        <w:widowControl w:val="0"/>
        <w:numPr>
          <w:ilvl w:val="1"/>
          <w:numId w:val="0"/>
        </w:numPr>
        <w:shd w:val="clear" w:color="auto" w:fill="FFFFFF"/>
        <w:tabs>
          <w:tab w:val="left" w:pos="274"/>
          <w:tab w:val="num" w:pos="1080"/>
        </w:tabs>
        <w:autoSpaceDE w:val="0"/>
        <w:autoSpaceDN w:val="0"/>
        <w:adjustRightInd w:val="0"/>
        <w:ind w:left="540"/>
        <w:rPr>
          <w:spacing w:val="-10"/>
          <w:lang w:val="uk-UA"/>
        </w:rPr>
      </w:pPr>
      <w:r w:rsidRPr="00096D3C">
        <w:rPr>
          <w:lang w:val="uk-UA"/>
        </w:rPr>
        <w:t>Крип'якевич І.П. Галицько-Волинське князівство. - К., 1984.</w:t>
      </w:r>
    </w:p>
    <w:p w:rsidR="00544E16" w:rsidRPr="00096D3C" w:rsidRDefault="00544E16" w:rsidP="00544E16">
      <w:pPr>
        <w:widowControl w:val="0"/>
        <w:numPr>
          <w:ilvl w:val="1"/>
          <w:numId w:val="0"/>
        </w:numPr>
        <w:shd w:val="clear" w:color="auto" w:fill="FFFFFF"/>
        <w:tabs>
          <w:tab w:val="left" w:pos="274"/>
          <w:tab w:val="num" w:pos="1080"/>
        </w:tabs>
        <w:autoSpaceDE w:val="0"/>
        <w:autoSpaceDN w:val="0"/>
        <w:adjustRightInd w:val="0"/>
        <w:ind w:left="540" w:right="38"/>
        <w:jc w:val="both"/>
        <w:rPr>
          <w:spacing w:val="-12"/>
          <w:lang w:val="uk-UA"/>
        </w:rPr>
      </w:pPr>
      <w:r w:rsidRPr="00096D3C">
        <w:rPr>
          <w:lang w:val="uk-UA"/>
        </w:rPr>
        <w:t>Митрополит Іларіон. Дохристиянські вірування українського народу. - К.: Обереги, 1991.</w:t>
      </w:r>
    </w:p>
    <w:p w:rsidR="00544E16" w:rsidRPr="00096D3C" w:rsidRDefault="00544E16" w:rsidP="00544E16">
      <w:pPr>
        <w:numPr>
          <w:ilvl w:val="1"/>
          <w:numId w:val="0"/>
        </w:numPr>
        <w:shd w:val="clear" w:color="auto" w:fill="FFFFFF"/>
        <w:tabs>
          <w:tab w:val="left" w:pos="350"/>
          <w:tab w:val="num" w:pos="1080"/>
        </w:tabs>
        <w:ind w:left="540" w:right="24"/>
        <w:jc w:val="both"/>
      </w:pPr>
      <w:r w:rsidRPr="00096D3C">
        <w:rPr>
          <w:lang w:val="uk-UA"/>
        </w:rPr>
        <w:t>Нечуй-Левицький І. Світогляд українського народу. - К.:</w:t>
      </w:r>
      <w:r w:rsidRPr="00096D3C">
        <w:t xml:space="preserve"> </w:t>
      </w:r>
      <w:r w:rsidRPr="00096D3C">
        <w:rPr>
          <w:lang w:val="uk-UA"/>
        </w:rPr>
        <w:t>АТ</w:t>
      </w:r>
      <w:r w:rsidRPr="00096D3C">
        <w:rPr>
          <w:lang w:val="uk-UA"/>
        </w:rPr>
        <w:br/>
        <w:t>«Обереги», 1993.</w:t>
      </w:r>
    </w:p>
    <w:p w:rsidR="00544E16" w:rsidRPr="00096D3C" w:rsidRDefault="00544E16" w:rsidP="00544E16">
      <w:pPr>
        <w:widowControl w:val="0"/>
        <w:numPr>
          <w:ilvl w:val="1"/>
          <w:numId w:val="0"/>
        </w:numPr>
        <w:shd w:val="clear" w:color="auto" w:fill="FFFFFF"/>
        <w:tabs>
          <w:tab w:val="left" w:pos="283"/>
          <w:tab w:val="num" w:pos="1080"/>
        </w:tabs>
        <w:autoSpaceDE w:val="0"/>
        <w:autoSpaceDN w:val="0"/>
        <w:adjustRightInd w:val="0"/>
        <w:spacing w:before="5"/>
        <w:ind w:left="540" w:right="24"/>
        <w:jc w:val="both"/>
        <w:rPr>
          <w:spacing w:val="-11"/>
          <w:lang w:val="uk-UA"/>
        </w:rPr>
      </w:pPr>
      <w:r w:rsidRPr="00096D3C">
        <w:rPr>
          <w:lang w:val="uk-UA"/>
        </w:rPr>
        <w:t xml:space="preserve">Огієнко І. Українська культура. Коротка історія культурного життя українського народу. - К., 1918. </w:t>
      </w:r>
    </w:p>
    <w:p w:rsidR="00544E16" w:rsidRPr="00096D3C" w:rsidRDefault="00544E16" w:rsidP="00544E16">
      <w:pPr>
        <w:widowControl w:val="0"/>
        <w:numPr>
          <w:ilvl w:val="1"/>
          <w:numId w:val="0"/>
        </w:numPr>
        <w:shd w:val="clear" w:color="auto" w:fill="FFFFFF"/>
        <w:tabs>
          <w:tab w:val="left" w:pos="283"/>
          <w:tab w:val="num" w:pos="1080"/>
        </w:tabs>
        <w:autoSpaceDE w:val="0"/>
        <w:autoSpaceDN w:val="0"/>
        <w:adjustRightInd w:val="0"/>
        <w:ind w:left="540"/>
        <w:rPr>
          <w:spacing w:val="-8"/>
          <w:lang w:val="uk-UA"/>
        </w:rPr>
      </w:pPr>
      <w:r w:rsidRPr="00096D3C">
        <w:rPr>
          <w:lang w:val="uk-UA"/>
        </w:rPr>
        <w:t xml:space="preserve">Огієнко 1.1. Українська культура. - К.: </w:t>
      </w:r>
      <w:proofErr w:type="spellStart"/>
      <w:r w:rsidRPr="00096D3C">
        <w:rPr>
          <w:lang w:val="uk-UA"/>
        </w:rPr>
        <w:t>Абріс</w:t>
      </w:r>
      <w:proofErr w:type="spellEnd"/>
      <w:r w:rsidRPr="00096D3C">
        <w:rPr>
          <w:lang w:val="uk-UA"/>
        </w:rPr>
        <w:t>, 1991.</w:t>
      </w:r>
    </w:p>
    <w:p w:rsidR="00544E16" w:rsidRPr="00096D3C" w:rsidRDefault="00544E16" w:rsidP="00544E16">
      <w:pPr>
        <w:widowControl w:val="0"/>
        <w:numPr>
          <w:ilvl w:val="1"/>
          <w:numId w:val="0"/>
        </w:numPr>
        <w:shd w:val="clear" w:color="auto" w:fill="FFFFFF"/>
        <w:tabs>
          <w:tab w:val="left" w:pos="283"/>
          <w:tab w:val="num" w:pos="1080"/>
        </w:tabs>
        <w:autoSpaceDE w:val="0"/>
        <w:autoSpaceDN w:val="0"/>
        <w:adjustRightInd w:val="0"/>
        <w:ind w:left="540" w:right="10"/>
        <w:jc w:val="both"/>
        <w:rPr>
          <w:spacing w:val="-11"/>
          <w:lang w:val="uk-UA"/>
        </w:rPr>
      </w:pPr>
      <w:r w:rsidRPr="00096D3C">
        <w:rPr>
          <w:lang w:val="uk-UA"/>
        </w:rPr>
        <w:t>Павло Скоропадський. Спогади. Кінець 1917 - грудень 1918. - Київ-Філадельфія. - 1995. - 492 с.</w:t>
      </w:r>
    </w:p>
    <w:p w:rsidR="00544E16" w:rsidRPr="00096D3C" w:rsidRDefault="00544E16" w:rsidP="00544E16">
      <w:pPr>
        <w:widowControl w:val="0"/>
        <w:numPr>
          <w:ilvl w:val="1"/>
          <w:numId w:val="0"/>
        </w:numPr>
        <w:shd w:val="clear" w:color="auto" w:fill="FFFFFF"/>
        <w:tabs>
          <w:tab w:val="left" w:pos="283"/>
          <w:tab w:val="num" w:pos="1080"/>
        </w:tabs>
        <w:autoSpaceDE w:val="0"/>
        <w:autoSpaceDN w:val="0"/>
        <w:adjustRightInd w:val="0"/>
        <w:ind w:left="540"/>
        <w:rPr>
          <w:spacing w:val="-11"/>
          <w:lang w:val="uk-UA"/>
        </w:rPr>
      </w:pPr>
      <w:r w:rsidRPr="00096D3C">
        <w:rPr>
          <w:lang w:val="uk-UA"/>
        </w:rPr>
        <w:t>Полонська-Василенко Н. Історія України: У 2-х т. - К., 1992.</w:t>
      </w:r>
    </w:p>
    <w:p w:rsidR="00544E16" w:rsidRPr="00F0333D" w:rsidRDefault="00544E16" w:rsidP="00544E16">
      <w:pPr>
        <w:widowControl w:val="0"/>
        <w:numPr>
          <w:ilvl w:val="1"/>
          <w:numId w:val="0"/>
        </w:numPr>
        <w:shd w:val="clear" w:color="auto" w:fill="FFFFFF"/>
        <w:tabs>
          <w:tab w:val="left" w:pos="283"/>
          <w:tab w:val="num" w:pos="1080"/>
        </w:tabs>
        <w:autoSpaceDE w:val="0"/>
        <w:autoSpaceDN w:val="0"/>
        <w:adjustRightInd w:val="0"/>
        <w:ind w:left="540"/>
        <w:jc w:val="both"/>
        <w:rPr>
          <w:lang w:val="uk-UA"/>
        </w:rPr>
      </w:pPr>
      <w:proofErr w:type="spellStart"/>
      <w:r w:rsidRPr="00F0333D">
        <w:rPr>
          <w:lang w:val="uk-UA"/>
        </w:rPr>
        <w:t>Щербаківський</w:t>
      </w:r>
      <w:proofErr w:type="spellEnd"/>
      <w:r w:rsidRPr="00F0333D">
        <w:rPr>
          <w:lang w:val="uk-UA"/>
        </w:rPr>
        <w:t xml:space="preserve"> В. Українське мистецтво: Вибрані неопубліковані</w:t>
      </w:r>
      <w:r w:rsidRPr="00F0333D">
        <w:rPr>
          <w:lang w:val="uk-UA"/>
        </w:rPr>
        <w:br/>
        <w:t>праці. - К., Либідь, 1995. - 288 с. - (Пам'ятки історичної думки</w:t>
      </w:r>
      <w:r w:rsidRPr="00F0333D">
        <w:rPr>
          <w:lang w:val="uk-UA"/>
        </w:rPr>
        <w:br/>
        <w:t>України).</w:t>
      </w:r>
    </w:p>
    <w:p w:rsidR="006848E3" w:rsidRPr="00544E16" w:rsidRDefault="006848E3">
      <w:pPr>
        <w:rPr>
          <w:lang w:val="uk-UA"/>
        </w:rPr>
      </w:pPr>
    </w:p>
    <w:sectPr w:rsidR="006848E3" w:rsidRPr="00544E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6D0"/>
    <w:multiLevelType w:val="singleLevel"/>
    <w:tmpl w:val="8230041C"/>
    <w:lvl w:ilvl="0">
      <w:start w:val="10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055412F6"/>
    <w:multiLevelType w:val="singleLevel"/>
    <w:tmpl w:val="33A801B4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05554CD8"/>
    <w:multiLevelType w:val="singleLevel"/>
    <w:tmpl w:val="70FC0F8C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">
    <w:nsid w:val="0EA90ACC"/>
    <w:multiLevelType w:val="singleLevel"/>
    <w:tmpl w:val="A4D04BD8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">
    <w:nsid w:val="1A14318B"/>
    <w:multiLevelType w:val="singleLevel"/>
    <w:tmpl w:val="EB7A2D36"/>
    <w:lvl w:ilvl="0">
      <w:start w:val="1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1AF60CE4"/>
    <w:multiLevelType w:val="hybridMultilevel"/>
    <w:tmpl w:val="0F0A620A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A94AEF2A">
      <w:start w:val="1"/>
      <w:numFmt w:val="decimal"/>
      <w:lvlText w:val="%2."/>
      <w:legacy w:legacy="1" w:legacySpace="360" w:legacyIndent="278"/>
      <w:lvlJc w:val="left"/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6">
    <w:nsid w:val="4D9F7F2A"/>
    <w:multiLevelType w:val="multilevel"/>
    <w:tmpl w:val="49C81122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2978"/>
        </w:tabs>
        <w:ind w:left="29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036"/>
        </w:tabs>
        <w:ind w:left="4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794"/>
        </w:tabs>
        <w:ind w:left="47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552"/>
        </w:tabs>
        <w:ind w:left="555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670"/>
        </w:tabs>
        <w:ind w:left="66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428"/>
        </w:tabs>
        <w:ind w:left="74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46"/>
        </w:tabs>
        <w:ind w:left="85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04"/>
        </w:tabs>
        <w:ind w:left="9304" w:hanging="1440"/>
      </w:pPr>
      <w:rPr>
        <w:rFonts w:hint="default"/>
      </w:rPr>
    </w:lvl>
  </w:abstractNum>
  <w:abstractNum w:abstractNumId="7">
    <w:nsid w:val="4FA1207D"/>
    <w:multiLevelType w:val="singleLevel"/>
    <w:tmpl w:val="1EE2387C"/>
    <w:lvl w:ilvl="0">
      <w:start w:val="1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8">
    <w:nsid w:val="56013E04"/>
    <w:multiLevelType w:val="hybridMultilevel"/>
    <w:tmpl w:val="F0BE5F36"/>
    <w:lvl w:ilvl="0" w:tplc="25103500">
      <w:start w:val="1"/>
      <w:numFmt w:val="decimal"/>
      <w:lvlText w:val="%1."/>
      <w:legacy w:legacy="1" w:legacySpace="0" w:legacyIndent="278"/>
      <w:lvlJc w:val="left"/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0565C1"/>
    <w:multiLevelType w:val="singleLevel"/>
    <w:tmpl w:val="EEEC85B8"/>
    <w:lvl w:ilvl="0">
      <w:start w:val="7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0">
    <w:nsid w:val="605D183E"/>
    <w:multiLevelType w:val="singleLevel"/>
    <w:tmpl w:val="846CAF40"/>
    <w:lvl w:ilvl="0">
      <w:start w:val="6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1">
    <w:nsid w:val="6B95018E"/>
    <w:multiLevelType w:val="hybridMultilevel"/>
    <w:tmpl w:val="7CC2C34E"/>
    <w:lvl w:ilvl="0" w:tplc="913C2A8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6FC649E4"/>
    <w:multiLevelType w:val="hybridMultilevel"/>
    <w:tmpl w:val="D584C1F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CCCE8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557196"/>
    <w:multiLevelType w:val="hybridMultilevel"/>
    <w:tmpl w:val="5846F7D2"/>
    <w:lvl w:ilvl="0" w:tplc="593269F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BE6D1B"/>
    <w:multiLevelType w:val="hybridMultilevel"/>
    <w:tmpl w:val="E8FA835C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3"/>
    <w:lvlOverride w:ilvl="0">
      <w:lvl w:ilvl="0">
        <w:start w:val="2"/>
        <w:numFmt w:val="decimal"/>
        <w:lvlText w:val="%1.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8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2F"/>
    <w:rsid w:val="000B1BC0"/>
    <w:rsid w:val="00512C2F"/>
    <w:rsid w:val="00544E16"/>
    <w:rsid w:val="006848E3"/>
    <w:rsid w:val="007147E6"/>
    <w:rsid w:val="007C21EC"/>
    <w:rsid w:val="007E0645"/>
    <w:rsid w:val="00936F98"/>
    <w:rsid w:val="00B83408"/>
    <w:rsid w:val="00E40F52"/>
    <w:rsid w:val="00E675A0"/>
    <w:rsid w:val="00EF7EEA"/>
    <w:rsid w:val="00F1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16"/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F139F8"/>
    <w:pPr>
      <w:spacing w:before="100" w:beforeAutospacing="1" w:after="100" w:afterAutospacing="1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39F8"/>
    <w:pPr>
      <w:spacing w:before="100" w:beforeAutospacing="1" w:after="100" w:afterAutospacing="1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39F8"/>
    <w:pPr>
      <w:spacing w:before="100" w:beforeAutospacing="1" w:after="100" w:afterAutospacing="1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13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9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39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139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Indent 2"/>
    <w:basedOn w:val="a"/>
    <w:link w:val="22"/>
    <w:rsid w:val="00544E16"/>
    <w:pPr>
      <w:ind w:left="1162" w:hanging="454"/>
    </w:pPr>
    <w:rPr>
      <w:rFonts w:ascii="Arial" w:hAnsi="Arial"/>
      <w:lang w:val="uk-UA"/>
    </w:rPr>
  </w:style>
  <w:style w:type="character" w:customStyle="1" w:styleId="22">
    <w:name w:val="Основной текст с отступом 2 Знак"/>
    <w:basedOn w:val="a0"/>
    <w:link w:val="21"/>
    <w:rsid w:val="00544E16"/>
    <w:rPr>
      <w:rFonts w:ascii="Arial" w:eastAsia="Times New Roman" w:hAnsi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544E16"/>
    <w:pPr>
      <w:spacing w:line="360" w:lineRule="auto"/>
      <w:ind w:left="900"/>
      <w:jc w:val="both"/>
    </w:pPr>
    <w:rPr>
      <w:sz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544E16"/>
    <w:rPr>
      <w:rFonts w:eastAsia="Times New Roman"/>
      <w:szCs w:val="24"/>
      <w:lang w:eastAsia="ru-RU"/>
    </w:rPr>
  </w:style>
  <w:style w:type="paragraph" w:styleId="a5">
    <w:name w:val="Body Text"/>
    <w:basedOn w:val="a"/>
    <w:link w:val="a6"/>
    <w:rsid w:val="00544E16"/>
    <w:rPr>
      <w:rFonts w:ascii="Arial" w:hAnsi="Arial"/>
      <w:b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544E16"/>
    <w:rPr>
      <w:rFonts w:ascii="Arial" w:eastAsia="Times New Roman" w:hAnsi="Arial"/>
      <w:b/>
      <w:sz w:val="24"/>
      <w:lang w:eastAsia="ru-RU"/>
    </w:rPr>
  </w:style>
  <w:style w:type="paragraph" w:customStyle="1" w:styleId="11">
    <w:name w:val="Стиль1"/>
    <w:basedOn w:val="a5"/>
    <w:link w:val="12"/>
    <w:rsid w:val="00544E16"/>
    <w:pPr>
      <w:spacing w:line="360" w:lineRule="auto"/>
      <w:ind w:firstLine="708"/>
      <w:jc w:val="both"/>
    </w:pPr>
    <w:rPr>
      <w:rFonts w:ascii="Calibri" w:hAnsi="Calibri" w:cs="Calibri"/>
      <w:b w:val="0"/>
      <w:spacing w:val="-5"/>
      <w:szCs w:val="24"/>
    </w:rPr>
  </w:style>
  <w:style w:type="character" w:customStyle="1" w:styleId="12">
    <w:name w:val="Стиль1 Знак"/>
    <w:link w:val="11"/>
    <w:locked/>
    <w:rsid w:val="00544E16"/>
    <w:rPr>
      <w:rFonts w:ascii="Calibri" w:eastAsia="Times New Roman" w:hAnsi="Calibri" w:cs="Calibri"/>
      <w:spacing w:val="-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16"/>
    <w:rPr>
      <w:rFonts w:eastAsia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F139F8"/>
    <w:pPr>
      <w:spacing w:before="100" w:beforeAutospacing="1" w:after="100" w:afterAutospacing="1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39F8"/>
    <w:pPr>
      <w:spacing w:before="100" w:beforeAutospacing="1" w:after="100" w:afterAutospacing="1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139F8"/>
    <w:pPr>
      <w:spacing w:before="100" w:beforeAutospacing="1" w:after="100" w:afterAutospacing="1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139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9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139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139F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1">
    <w:name w:val="Body Text Indent 2"/>
    <w:basedOn w:val="a"/>
    <w:link w:val="22"/>
    <w:rsid w:val="00544E16"/>
    <w:pPr>
      <w:ind w:left="1162" w:hanging="454"/>
    </w:pPr>
    <w:rPr>
      <w:rFonts w:ascii="Arial" w:hAnsi="Arial"/>
      <w:lang w:val="uk-UA"/>
    </w:rPr>
  </w:style>
  <w:style w:type="character" w:customStyle="1" w:styleId="22">
    <w:name w:val="Основной текст с отступом 2 Знак"/>
    <w:basedOn w:val="a0"/>
    <w:link w:val="21"/>
    <w:rsid w:val="00544E16"/>
    <w:rPr>
      <w:rFonts w:ascii="Arial" w:eastAsia="Times New Roman" w:hAnsi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544E16"/>
    <w:pPr>
      <w:spacing w:line="360" w:lineRule="auto"/>
      <w:ind w:left="900"/>
      <w:jc w:val="both"/>
    </w:pPr>
    <w:rPr>
      <w:sz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544E16"/>
    <w:rPr>
      <w:rFonts w:eastAsia="Times New Roman"/>
      <w:szCs w:val="24"/>
      <w:lang w:eastAsia="ru-RU"/>
    </w:rPr>
  </w:style>
  <w:style w:type="paragraph" w:styleId="a5">
    <w:name w:val="Body Text"/>
    <w:basedOn w:val="a"/>
    <w:link w:val="a6"/>
    <w:rsid w:val="00544E16"/>
    <w:rPr>
      <w:rFonts w:ascii="Arial" w:hAnsi="Arial"/>
      <w:b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544E16"/>
    <w:rPr>
      <w:rFonts w:ascii="Arial" w:eastAsia="Times New Roman" w:hAnsi="Arial"/>
      <w:b/>
      <w:sz w:val="24"/>
      <w:lang w:eastAsia="ru-RU"/>
    </w:rPr>
  </w:style>
  <w:style w:type="paragraph" w:customStyle="1" w:styleId="11">
    <w:name w:val="Стиль1"/>
    <w:basedOn w:val="a5"/>
    <w:link w:val="12"/>
    <w:rsid w:val="00544E16"/>
    <w:pPr>
      <w:spacing w:line="360" w:lineRule="auto"/>
      <w:ind w:firstLine="708"/>
      <w:jc w:val="both"/>
    </w:pPr>
    <w:rPr>
      <w:rFonts w:ascii="Calibri" w:hAnsi="Calibri" w:cs="Calibri"/>
      <w:b w:val="0"/>
      <w:spacing w:val="-5"/>
      <w:szCs w:val="24"/>
    </w:rPr>
  </w:style>
  <w:style w:type="character" w:customStyle="1" w:styleId="12">
    <w:name w:val="Стиль1 Знак"/>
    <w:link w:val="11"/>
    <w:locked/>
    <w:rsid w:val="00544E16"/>
    <w:rPr>
      <w:rFonts w:ascii="Calibri" w:eastAsia="Times New Roman" w:hAnsi="Calibri" w:cs="Calibri"/>
      <w:spacing w:val="-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10017</Words>
  <Characters>5711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Лекалана</dc:creator>
  <cp:keywords/>
  <dc:description/>
  <cp:lastModifiedBy>Лекалана</cp:lastModifiedBy>
  <cp:revision>12</cp:revision>
  <dcterms:created xsi:type="dcterms:W3CDTF">2012-10-30T22:37:00Z</dcterms:created>
  <dcterms:modified xsi:type="dcterms:W3CDTF">2014-09-20T06:30:00Z</dcterms:modified>
</cp:coreProperties>
</file>