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736493">
        <w:rPr>
          <w:b/>
          <w:bCs/>
          <w:color w:val="000000"/>
          <w:sz w:val="22"/>
          <w:szCs w:val="22"/>
        </w:rPr>
        <w:t>Министерство образования и науки Российской Федерации</w:t>
      </w: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36493">
        <w:rPr>
          <w:b/>
          <w:bCs/>
          <w:color w:val="000000"/>
          <w:sz w:val="22"/>
          <w:szCs w:val="22"/>
        </w:rPr>
        <w:t>Федеральное агентство по образованию</w:t>
      </w: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36493">
        <w:rPr>
          <w:b/>
          <w:bCs/>
          <w:color w:val="000000"/>
          <w:sz w:val="22"/>
          <w:szCs w:val="22"/>
        </w:rPr>
        <w:t xml:space="preserve">Государственное образовательное учреждение </w:t>
      </w: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36493">
        <w:rPr>
          <w:b/>
          <w:bCs/>
          <w:color w:val="000000"/>
          <w:sz w:val="22"/>
          <w:szCs w:val="22"/>
        </w:rPr>
        <w:t>высшего профессионального образования</w:t>
      </w: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736493">
        <w:rPr>
          <w:b/>
          <w:bCs/>
          <w:color w:val="000000"/>
          <w:sz w:val="22"/>
          <w:szCs w:val="22"/>
          <w:u w:val="single"/>
        </w:rPr>
        <w:t>МОСКОВСКИЙ ГОСУДАРСТВЕННЫЙ ОТКРЫТЫЙ УНИВЕРСИТЕТ</w:t>
      </w: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4124D4" w:rsidRPr="00736493" w:rsidRDefault="0015755E" w:rsidP="0015755E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Кафедра «Промышленная экология </w:t>
      </w:r>
    </w:p>
    <w:p w:rsidR="0015755E" w:rsidRPr="00736493" w:rsidRDefault="0015755E" w:rsidP="0015755E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и </w:t>
      </w:r>
      <w:r w:rsidR="002831CF" w:rsidRPr="00736493">
        <w:rPr>
          <w:b/>
          <w:sz w:val="22"/>
          <w:szCs w:val="22"/>
        </w:rPr>
        <w:t>технология неорганических веществ</w:t>
      </w:r>
      <w:r w:rsidRPr="00736493">
        <w:rPr>
          <w:b/>
          <w:sz w:val="22"/>
          <w:szCs w:val="22"/>
        </w:rPr>
        <w:t xml:space="preserve">» </w:t>
      </w:r>
    </w:p>
    <w:p w:rsidR="004124D4" w:rsidRPr="00736493" w:rsidRDefault="004124D4" w:rsidP="0015755E">
      <w:pPr>
        <w:jc w:val="center"/>
        <w:rPr>
          <w:b/>
          <w:sz w:val="22"/>
          <w:szCs w:val="22"/>
        </w:rPr>
      </w:pPr>
    </w:p>
    <w:p w:rsidR="00C102E6" w:rsidRPr="00736493" w:rsidRDefault="0015755E" w:rsidP="0015755E">
      <w:pPr>
        <w:jc w:val="center"/>
        <w:rPr>
          <w:sz w:val="22"/>
          <w:szCs w:val="22"/>
        </w:rPr>
      </w:pPr>
      <w:r w:rsidRPr="00736493">
        <w:rPr>
          <w:b/>
          <w:sz w:val="22"/>
          <w:szCs w:val="22"/>
        </w:rPr>
        <w:t xml:space="preserve">Кафедра </w:t>
      </w:r>
      <w:r w:rsidR="00C102E6" w:rsidRPr="00736493">
        <w:rPr>
          <w:b/>
          <w:bCs/>
          <w:color w:val="000000"/>
          <w:sz w:val="22"/>
          <w:szCs w:val="22"/>
        </w:rPr>
        <w:t>«Безопасность и экология»</w:t>
      </w: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102E6" w:rsidRPr="00736493" w:rsidRDefault="00C102E6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4247F" w:rsidRPr="00736493" w:rsidRDefault="0004247F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4247F" w:rsidRDefault="0004247F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0D4C" w:rsidRDefault="007E0D4C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0D4C" w:rsidRDefault="007E0D4C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0D4C" w:rsidRPr="00736493" w:rsidRDefault="007E0D4C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4247F" w:rsidRPr="00736493" w:rsidRDefault="0004247F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4247F" w:rsidRPr="00736493" w:rsidRDefault="0004247F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4247F" w:rsidRPr="00736493" w:rsidRDefault="0004247F" w:rsidP="00C102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4247F" w:rsidRPr="00736493" w:rsidRDefault="0004247F" w:rsidP="0004247F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Руководство по изучению дисциплины</w:t>
      </w:r>
    </w:p>
    <w:p w:rsidR="0004247F" w:rsidRPr="00736493" w:rsidRDefault="0004247F" w:rsidP="0004247F">
      <w:pPr>
        <w:jc w:val="center"/>
        <w:rPr>
          <w:sz w:val="22"/>
          <w:szCs w:val="22"/>
        </w:rPr>
      </w:pPr>
    </w:p>
    <w:p w:rsidR="0004247F" w:rsidRPr="00736493" w:rsidRDefault="0004247F" w:rsidP="0004247F">
      <w:pPr>
        <w:jc w:val="center"/>
        <w:rPr>
          <w:sz w:val="22"/>
          <w:szCs w:val="22"/>
        </w:rPr>
      </w:pPr>
    </w:p>
    <w:p w:rsidR="0004247F" w:rsidRPr="00736493" w:rsidRDefault="0004247F" w:rsidP="0004247F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ЭКОЛОГИЯ</w:t>
      </w:r>
    </w:p>
    <w:p w:rsidR="0004247F" w:rsidRPr="00736493" w:rsidRDefault="0004247F" w:rsidP="0004247F">
      <w:pPr>
        <w:jc w:val="center"/>
        <w:rPr>
          <w:b/>
          <w:sz w:val="22"/>
          <w:szCs w:val="22"/>
        </w:rPr>
      </w:pPr>
    </w:p>
    <w:p w:rsidR="0004247F" w:rsidRPr="00736493" w:rsidRDefault="0004247F" w:rsidP="0004247F">
      <w:pPr>
        <w:jc w:val="center"/>
        <w:rPr>
          <w:b/>
          <w:sz w:val="22"/>
          <w:szCs w:val="22"/>
        </w:rPr>
      </w:pPr>
    </w:p>
    <w:p w:rsidR="0004247F" w:rsidRPr="00736493" w:rsidRDefault="0004247F" w:rsidP="0004247F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Рабочая программа и методические указания  по выполнению контрольной работы для студентов технических и инженерно-экономических специальностей</w:t>
      </w:r>
    </w:p>
    <w:p w:rsidR="0004247F" w:rsidRPr="00736493" w:rsidRDefault="0004247F" w:rsidP="0004247F">
      <w:pPr>
        <w:shd w:val="clear" w:color="auto" w:fill="FFFFFF"/>
        <w:tabs>
          <w:tab w:val="left" w:pos="4821"/>
          <w:tab w:val="right" w:pos="6717"/>
          <w:tab w:val="right" w:pos="9355"/>
        </w:tabs>
        <w:autoSpaceDE w:val="0"/>
        <w:autoSpaceDN w:val="0"/>
        <w:adjustRightInd w:val="0"/>
        <w:ind w:left="6660"/>
        <w:jc w:val="center"/>
        <w:rPr>
          <w:bCs/>
          <w:color w:val="000000"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C102E6" w:rsidRDefault="00C102E6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Default="007E0D4C" w:rsidP="00A42DDE">
      <w:pPr>
        <w:jc w:val="center"/>
        <w:rPr>
          <w:b/>
          <w:sz w:val="22"/>
          <w:szCs w:val="22"/>
        </w:rPr>
      </w:pPr>
    </w:p>
    <w:p w:rsidR="007E0D4C" w:rsidRPr="00736493" w:rsidRDefault="007E0D4C" w:rsidP="00A42DDE">
      <w:pPr>
        <w:jc w:val="center"/>
        <w:rPr>
          <w:b/>
          <w:sz w:val="22"/>
          <w:szCs w:val="22"/>
        </w:rPr>
      </w:pP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Москва</w:t>
      </w: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Издательство МГОУ</w:t>
      </w: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200</w:t>
      </w:r>
      <w:r w:rsidR="00705501" w:rsidRPr="00736493">
        <w:rPr>
          <w:b/>
          <w:sz w:val="22"/>
          <w:szCs w:val="22"/>
        </w:rPr>
        <w:t>7</w:t>
      </w:r>
    </w:p>
    <w:p w:rsidR="00C102E6" w:rsidRPr="00736493" w:rsidRDefault="00C102E6" w:rsidP="00A42DDE">
      <w:pPr>
        <w:jc w:val="center"/>
        <w:rPr>
          <w:b/>
          <w:sz w:val="22"/>
          <w:szCs w:val="22"/>
        </w:rPr>
      </w:pPr>
    </w:p>
    <w:p w:rsidR="0004247F" w:rsidRPr="00736493" w:rsidRDefault="0004247F" w:rsidP="00A42DDE">
      <w:pPr>
        <w:jc w:val="center"/>
        <w:rPr>
          <w:b/>
          <w:sz w:val="22"/>
          <w:szCs w:val="22"/>
        </w:rPr>
      </w:pPr>
    </w:p>
    <w:p w:rsidR="003055B7" w:rsidRPr="00736493" w:rsidRDefault="003055B7" w:rsidP="00A42663">
      <w:pPr>
        <w:ind w:right="540" w:firstLine="720"/>
        <w:jc w:val="center"/>
        <w:rPr>
          <w:b/>
          <w:color w:val="000000"/>
          <w:sz w:val="22"/>
          <w:szCs w:val="22"/>
        </w:rPr>
      </w:pPr>
      <w:bookmarkStart w:id="1" w:name="_Toc107137355"/>
    </w:p>
    <w:p w:rsidR="003055B7" w:rsidRPr="00736493" w:rsidRDefault="003055B7" w:rsidP="00A42663">
      <w:pPr>
        <w:ind w:right="540" w:firstLine="720"/>
        <w:jc w:val="center"/>
        <w:rPr>
          <w:b/>
          <w:color w:val="000000"/>
          <w:sz w:val="22"/>
          <w:szCs w:val="22"/>
        </w:rPr>
      </w:pPr>
    </w:p>
    <w:p w:rsidR="007E0D4C" w:rsidRDefault="007E0D4C" w:rsidP="00A42663">
      <w:pPr>
        <w:ind w:right="540" w:firstLine="720"/>
        <w:jc w:val="center"/>
        <w:rPr>
          <w:b/>
          <w:color w:val="000000"/>
          <w:sz w:val="22"/>
          <w:szCs w:val="22"/>
        </w:rPr>
      </w:pPr>
    </w:p>
    <w:p w:rsidR="007921E6" w:rsidRPr="00736493" w:rsidRDefault="007921E6" w:rsidP="00A42663">
      <w:pPr>
        <w:ind w:right="540" w:firstLine="720"/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ЦЕЛИ И ЗАДАЧИ ДИСЦИПЛИНЫ</w:t>
      </w:r>
      <w:bookmarkEnd w:id="1"/>
    </w:p>
    <w:p w:rsidR="004B4583" w:rsidRPr="00736493" w:rsidRDefault="004B4583" w:rsidP="001443FE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2"/>
          <w:szCs w:val="22"/>
        </w:rPr>
      </w:pPr>
    </w:p>
    <w:p w:rsidR="004B4583" w:rsidRPr="00736493" w:rsidRDefault="004B4583" w:rsidP="004B45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Преподавание дисциплины «Экология» («Общие проблемы экологии», «Охрана окружающей природ</w:t>
      </w:r>
      <w:r w:rsidRPr="00736493">
        <w:rPr>
          <w:color w:val="000000"/>
          <w:sz w:val="22"/>
          <w:szCs w:val="22"/>
        </w:rPr>
        <w:softHyphen/>
        <w:t xml:space="preserve">ной среды и рациональное природопользование», «Охрана воздушного бассейна», «Экологические проблемы металлургического производства») в московском государственном открытом университете (МГОУ) как и во всех высших учебных заведениях предусмотрено Законом Российской Федерации «Об охране окружающей природной среды». В целях повышения экологической культуры общества и профессиональной подготовки специалистов Законом установлена обязательность преподавания основ экологических знаний во всех учебных заведениях независимо от их профиля. </w:t>
      </w:r>
    </w:p>
    <w:p w:rsidR="004B4583" w:rsidRPr="00736493" w:rsidRDefault="004B4583" w:rsidP="004B45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Программа дисциплины "Экология" составлена в соответствии с государственным образовательным стандартом "Экология" и примерной программой дисцип</w:t>
      </w:r>
      <w:r w:rsidRPr="00736493">
        <w:rPr>
          <w:color w:val="000000"/>
          <w:sz w:val="22"/>
          <w:szCs w:val="22"/>
        </w:rPr>
        <w:softHyphen/>
        <w:t>лины "Экология", рекомендованной Министерством образования и науки РФ.</w:t>
      </w:r>
    </w:p>
    <w:p w:rsidR="001443FE" w:rsidRPr="00736493" w:rsidRDefault="004B4583" w:rsidP="001443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Целью дисциплины "Экология" является формирование экологичес</w:t>
      </w:r>
      <w:r w:rsidRPr="00736493">
        <w:rPr>
          <w:color w:val="000000"/>
          <w:sz w:val="22"/>
          <w:szCs w:val="22"/>
        </w:rPr>
        <w:softHyphen/>
        <w:t>кого мировоззрения, столь необходимого в  период экологического кризиса</w:t>
      </w:r>
      <w:r w:rsidR="001443FE" w:rsidRPr="00736493">
        <w:rPr>
          <w:color w:val="000000"/>
          <w:sz w:val="22"/>
          <w:szCs w:val="22"/>
        </w:rPr>
        <w:t>, формирование личности, которая сумеет последовательно проводить экологическую политику, не давая возобладать сиюминутным экономическим, эгоистическим интересам во вред природной среде и обществу.</w:t>
      </w:r>
    </w:p>
    <w:p w:rsidR="004B4583" w:rsidRPr="00736493" w:rsidRDefault="004B4583" w:rsidP="004B45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Задача курса - формирование личности экологически безопасного типа, формирование у будущего специалиста современного представле</w:t>
      </w:r>
      <w:r w:rsidRPr="00736493">
        <w:rPr>
          <w:color w:val="000000"/>
          <w:sz w:val="22"/>
          <w:szCs w:val="22"/>
        </w:rPr>
        <w:softHyphen/>
        <w:t xml:space="preserve">ния о биосфере, единстве и ценности всего живого, человеке как части природы, </w:t>
      </w:r>
      <w:r w:rsidR="001443FE" w:rsidRPr="00736493">
        <w:rPr>
          <w:color w:val="000000"/>
          <w:sz w:val="22"/>
          <w:szCs w:val="22"/>
        </w:rPr>
        <w:t xml:space="preserve">о </w:t>
      </w:r>
      <w:r w:rsidRPr="00736493">
        <w:rPr>
          <w:color w:val="000000"/>
          <w:sz w:val="22"/>
          <w:szCs w:val="22"/>
        </w:rPr>
        <w:t>невозможности выживания человечества без сохранения биосферы и выполнения экологических принципов использования при</w:t>
      </w:r>
      <w:r w:rsidRPr="00736493">
        <w:rPr>
          <w:color w:val="000000"/>
          <w:sz w:val="22"/>
          <w:szCs w:val="22"/>
        </w:rPr>
        <w:softHyphen/>
        <w:t>родных ресурсов.</w:t>
      </w:r>
    </w:p>
    <w:p w:rsidR="004B4583" w:rsidRPr="00736493" w:rsidRDefault="004B4583" w:rsidP="004B45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 результате изучения дисциплины студент должен не только иметь представление о взаимоотношениях организмов со средой обитания, о структуре биосферы, её эволюции, глобальных проблемах окружающей природной среды, но и уметь прогнозировать результаты своей профессиональной деятельности с учетом прямых и многочисленных косвенных последствий для биосферы.</w:t>
      </w:r>
    </w:p>
    <w:p w:rsidR="004B4583" w:rsidRPr="00736493" w:rsidRDefault="004B4583" w:rsidP="004B45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Студент должен научиться переводить философию выживания в конкретные решения по организации рационального природопользования на предприятии, проведению мониторинга, уметь контролировать осуществление экологических требований и стандартов, осуществлять экологическую паспортизацию предприятий.</w:t>
      </w:r>
    </w:p>
    <w:p w:rsidR="001443FE" w:rsidRPr="00736493" w:rsidRDefault="004B4583" w:rsidP="004B45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 условиях формирования нового общества и перехода к рыночной экономике особо важным является умение ориентироваться в механизмах денежных отношений, позволяющих переводить эти отношения в экологическую плоскость. В связи с этим будущий специалист должен научиться самостоятельно выполнять необходимые расчеты платежей за вредные выбросы и сбросы в окружающую среду, оценивать экономический ущерб от загрязнения той или иной территории, определять экономический эффект от затрат на природоохранные мероприятия и научиться делать выбор наиболее экономичных экологических проектов.</w:t>
      </w:r>
    </w:p>
    <w:p w:rsidR="007921E6" w:rsidRPr="00736493" w:rsidRDefault="00FD620C" w:rsidP="00AC7ED1">
      <w:pPr>
        <w:ind w:right="540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В соответствии с учебным планом каждый студент должен </w:t>
      </w:r>
      <w:r w:rsidR="007921E6" w:rsidRPr="00736493">
        <w:rPr>
          <w:sz w:val="22"/>
          <w:szCs w:val="22"/>
        </w:rPr>
        <w:t xml:space="preserve">подготовить </w:t>
      </w:r>
      <w:r w:rsidR="007921E6" w:rsidRPr="00736493">
        <w:rPr>
          <w:b/>
          <w:sz w:val="22"/>
          <w:szCs w:val="22"/>
        </w:rPr>
        <w:t xml:space="preserve">доклад (реферат) </w:t>
      </w:r>
      <w:r w:rsidR="007921E6" w:rsidRPr="00736493">
        <w:rPr>
          <w:sz w:val="22"/>
          <w:szCs w:val="22"/>
        </w:rPr>
        <w:t xml:space="preserve">на одну из предложенных преподавателем тем, </w:t>
      </w:r>
      <w:r w:rsidR="00B46A7A" w:rsidRPr="00736493">
        <w:rPr>
          <w:sz w:val="22"/>
          <w:szCs w:val="22"/>
        </w:rPr>
        <w:t xml:space="preserve">а также </w:t>
      </w:r>
      <w:r w:rsidRPr="00736493">
        <w:rPr>
          <w:sz w:val="22"/>
          <w:szCs w:val="22"/>
        </w:rPr>
        <w:t xml:space="preserve">выполнить </w:t>
      </w:r>
      <w:r w:rsidRPr="00736493">
        <w:rPr>
          <w:b/>
          <w:sz w:val="22"/>
          <w:szCs w:val="22"/>
        </w:rPr>
        <w:t>контрольную работу</w:t>
      </w:r>
      <w:r w:rsidRPr="00736493">
        <w:rPr>
          <w:sz w:val="22"/>
          <w:szCs w:val="22"/>
        </w:rPr>
        <w:t xml:space="preserve"> по курсу "Экология". </w:t>
      </w:r>
    </w:p>
    <w:p w:rsidR="00B2136C" w:rsidRPr="00736493" w:rsidRDefault="00B2136C" w:rsidP="00AC7ED1">
      <w:pPr>
        <w:ind w:right="540" w:firstLine="720"/>
        <w:jc w:val="both"/>
        <w:rPr>
          <w:b/>
          <w:sz w:val="22"/>
          <w:szCs w:val="22"/>
        </w:rPr>
      </w:pPr>
    </w:p>
    <w:p w:rsidR="00FD620C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b/>
          <w:sz w:val="22"/>
          <w:szCs w:val="22"/>
        </w:rPr>
        <w:t xml:space="preserve">Контрольная работа состоит </w:t>
      </w:r>
      <w:r w:rsidR="00B66068" w:rsidRPr="00736493">
        <w:rPr>
          <w:b/>
          <w:sz w:val="22"/>
          <w:szCs w:val="22"/>
        </w:rPr>
        <w:t xml:space="preserve">из двух частей: теоретической и расчетной. </w:t>
      </w:r>
      <w:r w:rsidR="00B2136C" w:rsidRPr="00736493">
        <w:rPr>
          <w:b/>
          <w:sz w:val="22"/>
          <w:szCs w:val="22"/>
        </w:rPr>
        <w:t>Теоретическая часть включает в себя</w:t>
      </w:r>
      <w:r w:rsidR="00CE3AAD" w:rsidRPr="00736493">
        <w:rPr>
          <w:b/>
          <w:sz w:val="22"/>
          <w:szCs w:val="22"/>
        </w:rPr>
        <w:t xml:space="preserve"> </w:t>
      </w:r>
      <w:r w:rsidR="00AC7ED1" w:rsidRPr="00736493">
        <w:rPr>
          <w:b/>
          <w:sz w:val="22"/>
          <w:szCs w:val="22"/>
        </w:rPr>
        <w:t>тр</w:t>
      </w:r>
      <w:r w:rsidR="00B2136C" w:rsidRPr="00736493">
        <w:rPr>
          <w:b/>
          <w:sz w:val="22"/>
          <w:szCs w:val="22"/>
        </w:rPr>
        <w:t xml:space="preserve">и </w:t>
      </w:r>
      <w:r w:rsidR="00AC7ED1" w:rsidRPr="00736493">
        <w:rPr>
          <w:b/>
          <w:sz w:val="22"/>
          <w:szCs w:val="22"/>
        </w:rPr>
        <w:t>вопрос</w:t>
      </w:r>
      <w:r w:rsidR="00B2136C" w:rsidRPr="00736493">
        <w:rPr>
          <w:b/>
          <w:sz w:val="22"/>
          <w:szCs w:val="22"/>
        </w:rPr>
        <w:t>а</w:t>
      </w:r>
      <w:r w:rsidR="00AC7ED1" w:rsidRPr="00736493">
        <w:rPr>
          <w:b/>
          <w:sz w:val="22"/>
          <w:szCs w:val="22"/>
        </w:rPr>
        <w:t>, на которые студент должен дать письменные ответы</w:t>
      </w:r>
      <w:r w:rsidR="00B2136C" w:rsidRPr="00736493">
        <w:rPr>
          <w:b/>
          <w:sz w:val="22"/>
          <w:szCs w:val="22"/>
        </w:rPr>
        <w:t>. Практическая часть заключается в решении двух или трех задач</w:t>
      </w:r>
      <w:r w:rsidR="00B2136C" w:rsidRPr="00736493">
        <w:rPr>
          <w:sz w:val="22"/>
          <w:szCs w:val="22"/>
        </w:rPr>
        <w:t xml:space="preserve"> </w:t>
      </w:r>
      <w:r w:rsidR="00B46A7A" w:rsidRPr="00736493">
        <w:rPr>
          <w:b/>
          <w:sz w:val="22"/>
          <w:szCs w:val="22"/>
        </w:rPr>
        <w:t>(</w:t>
      </w:r>
      <w:r w:rsidR="00B2136C" w:rsidRPr="00736493">
        <w:rPr>
          <w:b/>
          <w:sz w:val="22"/>
          <w:szCs w:val="22"/>
        </w:rPr>
        <w:t>первая</w:t>
      </w:r>
      <w:r w:rsidR="00B46A7A" w:rsidRPr="00736493">
        <w:rPr>
          <w:b/>
          <w:sz w:val="22"/>
          <w:szCs w:val="22"/>
        </w:rPr>
        <w:t xml:space="preserve"> </w:t>
      </w:r>
      <w:r w:rsidR="003D7C5F" w:rsidRPr="00736493">
        <w:rPr>
          <w:b/>
          <w:sz w:val="22"/>
          <w:szCs w:val="22"/>
        </w:rPr>
        <w:t xml:space="preserve">задача </w:t>
      </w:r>
      <w:r w:rsidR="00B46A7A" w:rsidRPr="00736493">
        <w:rPr>
          <w:b/>
          <w:sz w:val="22"/>
          <w:szCs w:val="22"/>
        </w:rPr>
        <w:t xml:space="preserve">– по </w:t>
      </w:r>
      <w:r w:rsidR="00E61F98" w:rsidRPr="00736493">
        <w:rPr>
          <w:b/>
          <w:sz w:val="22"/>
          <w:szCs w:val="22"/>
        </w:rPr>
        <w:t xml:space="preserve"> атмосфере, гидросфере и</w:t>
      </w:r>
      <w:r w:rsidR="00B46A7A" w:rsidRPr="00736493">
        <w:rPr>
          <w:b/>
          <w:sz w:val="22"/>
          <w:szCs w:val="22"/>
        </w:rPr>
        <w:t>ли</w:t>
      </w:r>
      <w:r w:rsidR="00E61F98" w:rsidRPr="00736493">
        <w:rPr>
          <w:b/>
          <w:sz w:val="22"/>
          <w:szCs w:val="22"/>
        </w:rPr>
        <w:t xml:space="preserve"> литосфере</w:t>
      </w:r>
      <w:r w:rsidR="00B46A7A" w:rsidRPr="00736493">
        <w:rPr>
          <w:b/>
          <w:sz w:val="22"/>
          <w:szCs w:val="22"/>
        </w:rPr>
        <w:t>), вторая и третья - по общей экологии</w:t>
      </w:r>
      <w:r w:rsidRPr="00736493">
        <w:rPr>
          <w:sz w:val="22"/>
          <w:szCs w:val="22"/>
        </w:rPr>
        <w:t xml:space="preserve">. </w:t>
      </w:r>
      <w:r w:rsidR="00AC7ED1" w:rsidRPr="00736493">
        <w:rPr>
          <w:sz w:val="22"/>
          <w:szCs w:val="22"/>
        </w:rPr>
        <w:t>Таким образом, контрольная работа, охватывающая весь курс «Экологии», является промежуточным контролем знаний студента</w:t>
      </w:r>
      <w:r w:rsidR="00CE3AAD" w:rsidRPr="00736493">
        <w:rPr>
          <w:sz w:val="22"/>
          <w:szCs w:val="22"/>
        </w:rPr>
        <w:t>, закрепляет и углубляет теоретические знания, полученные на лекциях и на основе самостоятельного изучения литературы.</w:t>
      </w:r>
      <w:r w:rsidR="00AC7ED1" w:rsidRPr="00736493">
        <w:rPr>
          <w:sz w:val="22"/>
          <w:szCs w:val="22"/>
        </w:rPr>
        <w:t xml:space="preserve"> </w:t>
      </w:r>
    </w:p>
    <w:p w:rsidR="00FD620C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Работа выполняется в тетрадке или на листах</w:t>
      </w:r>
      <w:r w:rsidR="00E31CBF" w:rsidRPr="00736493">
        <w:rPr>
          <w:sz w:val="22"/>
          <w:szCs w:val="22"/>
        </w:rPr>
        <w:t xml:space="preserve"> формата А4</w:t>
      </w:r>
      <w:r w:rsidRPr="00736493">
        <w:rPr>
          <w:sz w:val="22"/>
          <w:szCs w:val="22"/>
        </w:rPr>
        <w:t xml:space="preserve">, страницы которых имеют сплошную нумерацию. На лицевой стороне обложки должны быть указаны: </w:t>
      </w:r>
      <w:r w:rsidR="0078300C" w:rsidRPr="00736493">
        <w:rPr>
          <w:sz w:val="22"/>
          <w:szCs w:val="22"/>
        </w:rPr>
        <w:t>название кафедры, дисциплины</w:t>
      </w:r>
      <w:r w:rsidR="00E31CBF" w:rsidRPr="00736493">
        <w:rPr>
          <w:sz w:val="22"/>
          <w:szCs w:val="22"/>
        </w:rPr>
        <w:t xml:space="preserve">, </w:t>
      </w:r>
      <w:r w:rsidR="0078300C" w:rsidRPr="00736493">
        <w:rPr>
          <w:sz w:val="22"/>
          <w:szCs w:val="22"/>
        </w:rPr>
        <w:t>название</w:t>
      </w:r>
      <w:r w:rsidRPr="00736493">
        <w:rPr>
          <w:sz w:val="22"/>
          <w:szCs w:val="22"/>
        </w:rPr>
        <w:t xml:space="preserve"> работы,</w:t>
      </w:r>
      <w:r w:rsidR="0078300C" w:rsidRPr="00736493">
        <w:rPr>
          <w:sz w:val="22"/>
          <w:szCs w:val="22"/>
        </w:rPr>
        <w:t xml:space="preserve"> факультет, курс, группа,</w:t>
      </w:r>
      <w:r w:rsidRPr="00736493">
        <w:rPr>
          <w:sz w:val="22"/>
          <w:szCs w:val="22"/>
        </w:rPr>
        <w:t xml:space="preserve"> фамилия, инициалы и шифр студента и вариант</w:t>
      </w:r>
      <w:r w:rsidR="0078300C" w:rsidRPr="00736493">
        <w:rPr>
          <w:sz w:val="22"/>
          <w:szCs w:val="22"/>
        </w:rPr>
        <w:t>, а также фамилия проверяющего преподавателя</w:t>
      </w:r>
      <w:r w:rsidRPr="00736493">
        <w:rPr>
          <w:sz w:val="22"/>
          <w:szCs w:val="22"/>
        </w:rPr>
        <w:t>. В конце текста ставится подпись студента и дата выполнения работы.</w:t>
      </w:r>
    </w:p>
    <w:p w:rsidR="00FD620C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Все ответы на вопросы и решения задач следует сопровождать ссылками на источник из</w:t>
      </w:r>
      <w:r w:rsidRPr="00736493">
        <w:rPr>
          <w:bCs/>
          <w:sz w:val="22"/>
          <w:szCs w:val="22"/>
        </w:rPr>
        <w:t xml:space="preserve"> </w:t>
      </w:r>
      <w:r w:rsidRPr="00736493">
        <w:rPr>
          <w:sz w:val="22"/>
          <w:szCs w:val="22"/>
        </w:rPr>
        <w:t>списка литературы, который приводится в конце работы, а также при необходимости на нормативный документ или законодательный акт. Необходимо текст дополнять рисунками, эскизами (схемами).</w:t>
      </w:r>
    </w:p>
    <w:p w:rsidR="00FD620C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Решения задач должны сопровождаться пояснениями и выводами. Вычисления и расчеты должны предваряться формулами с расшифровкой принятых обозначений.</w:t>
      </w:r>
    </w:p>
    <w:p w:rsidR="00FD620C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Работа, выполненная небрежно, неграмотно, неразборчиво или же не по своему варианту заданий, к рецензированию не принимается и возвращается обратно студенту.</w:t>
      </w:r>
    </w:p>
    <w:p w:rsidR="00FD620C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lastRenderedPageBreak/>
        <w:t xml:space="preserve">Зачтенная контрольная работа с обязательными ответами на замечания рецензента (если они имеются) </w:t>
      </w:r>
      <w:r w:rsidR="00AC7ED1" w:rsidRPr="00736493">
        <w:rPr>
          <w:sz w:val="22"/>
          <w:szCs w:val="22"/>
        </w:rPr>
        <w:t xml:space="preserve">является допуском к зачету или экзамену по экологии. </w:t>
      </w:r>
    </w:p>
    <w:p w:rsidR="00E61F98" w:rsidRPr="00736493" w:rsidRDefault="00FD620C" w:rsidP="007E0D4C">
      <w:pPr>
        <w:ind w:right="-2" w:firstLine="72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Индивидуальные задания на контрольную работу выдает преподаватель с отметкой в своем журнале или же </w:t>
      </w:r>
      <w:r w:rsidR="00AC7ED1" w:rsidRPr="00736493">
        <w:rPr>
          <w:sz w:val="22"/>
          <w:szCs w:val="22"/>
        </w:rPr>
        <w:t xml:space="preserve">студент сам </w:t>
      </w:r>
      <w:r w:rsidRPr="00736493">
        <w:rPr>
          <w:sz w:val="22"/>
          <w:szCs w:val="22"/>
        </w:rPr>
        <w:t xml:space="preserve">выполняет по варианту, номер которого совпадает </w:t>
      </w:r>
      <w:r w:rsidRPr="00736493">
        <w:rPr>
          <w:sz w:val="22"/>
          <w:szCs w:val="22"/>
          <w:u w:val="single"/>
        </w:rPr>
        <w:t>с двумя последними цифрами</w:t>
      </w:r>
      <w:r w:rsidRPr="00736493">
        <w:rPr>
          <w:sz w:val="22"/>
          <w:szCs w:val="22"/>
        </w:rPr>
        <w:t xml:space="preserve"> учебного шифра студента. </w:t>
      </w:r>
    </w:p>
    <w:p w:rsidR="00FD620C" w:rsidRPr="00736493" w:rsidRDefault="000E12DF" w:rsidP="007E0D4C">
      <w:pPr>
        <w:ind w:right="-2" w:firstLine="720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Особое внимание </w:t>
      </w:r>
      <w:r w:rsidR="00BA0A58" w:rsidRPr="00736493">
        <w:rPr>
          <w:b/>
          <w:sz w:val="22"/>
          <w:szCs w:val="22"/>
        </w:rPr>
        <w:t>необходимо</w:t>
      </w:r>
      <w:r w:rsidRPr="00736493">
        <w:rPr>
          <w:b/>
          <w:sz w:val="22"/>
          <w:szCs w:val="22"/>
        </w:rPr>
        <w:t xml:space="preserve"> уделить выполнению расчетной части контрольной работы, так как </w:t>
      </w:r>
      <w:r w:rsidR="00334319" w:rsidRPr="00736493">
        <w:rPr>
          <w:b/>
          <w:sz w:val="22"/>
          <w:szCs w:val="22"/>
        </w:rPr>
        <w:t>аналогичные расчеты будут в дипломной работе при написании главы «Безопасность и экологичность проектных решений».</w:t>
      </w:r>
    </w:p>
    <w:p w:rsidR="00B46A7A" w:rsidRPr="00736493" w:rsidRDefault="00B46A7A" w:rsidP="007E0D4C">
      <w:pPr>
        <w:ind w:right="-2" w:firstLine="720"/>
        <w:jc w:val="both"/>
        <w:rPr>
          <w:sz w:val="22"/>
          <w:szCs w:val="22"/>
        </w:rPr>
      </w:pPr>
    </w:p>
    <w:p w:rsidR="004124D4" w:rsidRPr="00736493" w:rsidRDefault="004124D4" w:rsidP="00B90D7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bookmarkStart w:id="2" w:name="_Toc107137356"/>
      <w:bookmarkStart w:id="3" w:name="_Toc162927629"/>
      <w:r w:rsidRPr="00736493">
        <w:rPr>
          <w:b/>
          <w:color w:val="000000"/>
          <w:sz w:val="22"/>
          <w:szCs w:val="22"/>
        </w:rPr>
        <w:t>Введение в экологию</w:t>
      </w:r>
      <w:bookmarkEnd w:id="2"/>
      <w:bookmarkEnd w:id="3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Понятие об экологии. Краткая история экологического знания. </w:t>
      </w:r>
      <w:r w:rsidR="00B90D79" w:rsidRPr="00736493">
        <w:rPr>
          <w:color w:val="000000"/>
          <w:sz w:val="22"/>
          <w:szCs w:val="22"/>
        </w:rPr>
        <w:t xml:space="preserve">Становление экологии. </w:t>
      </w:r>
      <w:r w:rsidR="0017472D" w:rsidRPr="00736493">
        <w:rPr>
          <w:color w:val="000000"/>
          <w:sz w:val="22"/>
          <w:szCs w:val="22"/>
        </w:rPr>
        <w:t xml:space="preserve">Экология популяций (демэкология). Экология сообществ (синэкология). </w:t>
      </w:r>
      <w:r w:rsidRPr="00736493">
        <w:rPr>
          <w:color w:val="000000"/>
          <w:sz w:val="22"/>
          <w:szCs w:val="22"/>
        </w:rPr>
        <w:t>Экология человека, или социальная экология. Экологизация современной науки. Биосфера как объект экологии.</w:t>
      </w:r>
    </w:p>
    <w:p w:rsidR="004124D4" w:rsidRPr="00736493" w:rsidRDefault="004124D4" w:rsidP="00736493">
      <w:pPr>
        <w:numPr>
          <w:ilvl w:val="0"/>
          <w:numId w:val="14"/>
        </w:numPr>
        <w:shd w:val="clear" w:color="auto" w:fill="FFFFFF"/>
        <w:tabs>
          <w:tab w:val="clear" w:pos="1068"/>
        </w:tabs>
        <w:autoSpaceDE w:val="0"/>
        <w:autoSpaceDN w:val="0"/>
        <w:adjustRightInd w:val="0"/>
        <w:ind w:left="0" w:firstLine="142"/>
        <w:jc w:val="center"/>
        <w:outlineLvl w:val="0"/>
        <w:rPr>
          <w:b/>
          <w:color w:val="000000"/>
          <w:sz w:val="22"/>
          <w:szCs w:val="22"/>
        </w:rPr>
      </w:pPr>
      <w:bookmarkStart w:id="4" w:name="_Toc107137357"/>
      <w:bookmarkStart w:id="5" w:name="_Toc162927630"/>
      <w:r w:rsidRPr="00736493">
        <w:rPr>
          <w:b/>
          <w:color w:val="000000"/>
          <w:sz w:val="22"/>
          <w:szCs w:val="22"/>
        </w:rPr>
        <w:t>Биосфера</w:t>
      </w:r>
      <w:bookmarkEnd w:id="4"/>
      <w:bookmarkEnd w:id="5"/>
    </w:p>
    <w:p w:rsidR="00823BAD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 </w:t>
      </w:r>
      <w:r w:rsidR="00815379" w:rsidRPr="00736493">
        <w:rPr>
          <w:color w:val="000000"/>
          <w:sz w:val="22"/>
          <w:szCs w:val="22"/>
        </w:rPr>
        <w:t xml:space="preserve">Земля во Вселенной. </w:t>
      </w:r>
      <w:r w:rsidRPr="00736493">
        <w:rPr>
          <w:color w:val="000000"/>
          <w:sz w:val="22"/>
          <w:szCs w:val="22"/>
        </w:rPr>
        <w:t>Атмосфе</w:t>
      </w:r>
      <w:r w:rsidRPr="00736493">
        <w:rPr>
          <w:color w:val="000000"/>
          <w:sz w:val="22"/>
          <w:szCs w:val="22"/>
        </w:rPr>
        <w:softHyphen/>
        <w:t xml:space="preserve">ра. Гидросфера. Литосфера. </w:t>
      </w:r>
      <w:r w:rsidR="00823BAD" w:rsidRPr="00736493">
        <w:rPr>
          <w:color w:val="000000"/>
          <w:sz w:val="22"/>
          <w:szCs w:val="22"/>
        </w:rPr>
        <w:t xml:space="preserve">Геосферные оболочки Земли. </w:t>
      </w:r>
    </w:p>
    <w:p w:rsidR="004124D4" w:rsidRPr="00736493" w:rsidRDefault="00823BAD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Понятие о биосфере. И</w:t>
      </w:r>
      <w:r w:rsidR="004124D4" w:rsidRPr="00736493">
        <w:rPr>
          <w:color w:val="000000"/>
          <w:sz w:val="22"/>
          <w:szCs w:val="22"/>
        </w:rPr>
        <w:t>стория развития знаний о биосфере. Основополож</w:t>
      </w:r>
      <w:r w:rsidR="004124D4" w:rsidRPr="00736493">
        <w:rPr>
          <w:color w:val="000000"/>
          <w:sz w:val="22"/>
          <w:szCs w:val="22"/>
        </w:rPr>
        <w:softHyphen/>
        <w:t>ники учения о биосфере и ее эволюции. Научное значение теории В.И. Вернадского о биосфере.</w:t>
      </w:r>
      <w:r w:rsidRPr="00736493">
        <w:rPr>
          <w:color w:val="000000"/>
          <w:sz w:val="22"/>
          <w:szCs w:val="22"/>
        </w:rPr>
        <w:t xml:space="preserve"> Строение, границы биосферы. Представление о биосфере как о целост</w:t>
      </w:r>
      <w:r w:rsidRPr="00736493">
        <w:rPr>
          <w:color w:val="000000"/>
          <w:sz w:val="22"/>
          <w:szCs w:val="22"/>
        </w:rPr>
        <w:softHyphen/>
        <w:t>ной динамической системе.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Экосистема (биогеоценоз) как элементарное звено биосфе</w:t>
      </w:r>
      <w:r w:rsidRPr="00736493">
        <w:rPr>
          <w:color w:val="000000"/>
          <w:sz w:val="22"/>
          <w:szCs w:val="22"/>
        </w:rPr>
        <w:softHyphen/>
        <w:t>ры. Объекты  и характеристика экосистем</w:t>
      </w:r>
      <w:r w:rsidR="00815379" w:rsidRPr="00736493">
        <w:rPr>
          <w:color w:val="000000"/>
          <w:sz w:val="22"/>
          <w:szCs w:val="22"/>
        </w:rPr>
        <w:t>, их структура.</w:t>
      </w:r>
      <w:r w:rsidRPr="00736493">
        <w:rPr>
          <w:color w:val="000000"/>
          <w:sz w:val="22"/>
          <w:szCs w:val="22"/>
        </w:rPr>
        <w:t xml:space="preserve"> </w:t>
      </w:r>
      <w:r w:rsidR="00815379" w:rsidRPr="00736493">
        <w:rPr>
          <w:color w:val="000000"/>
          <w:sz w:val="22"/>
          <w:szCs w:val="22"/>
        </w:rPr>
        <w:t xml:space="preserve">Продуктивность экосистем. Гомеостаз экосистем. Сукцессия. Жизнь как термодинамический процесс. </w:t>
      </w:r>
      <w:r w:rsidRPr="00736493">
        <w:rPr>
          <w:color w:val="000000"/>
          <w:sz w:val="22"/>
          <w:szCs w:val="22"/>
        </w:rPr>
        <w:t>Понятие о популяции</w:t>
      </w:r>
      <w:r w:rsidR="00C36ECD" w:rsidRPr="00736493">
        <w:rPr>
          <w:color w:val="000000"/>
          <w:sz w:val="22"/>
          <w:szCs w:val="22"/>
        </w:rPr>
        <w:t>: динамика, рост, кривые выживания.</w:t>
      </w:r>
    </w:p>
    <w:p w:rsidR="004124D4" w:rsidRPr="00736493" w:rsidRDefault="004124D4" w:rsidP="0081537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bookmarkStart w:id="6" w:name="_Toc107137358"/>
      <w:bookmarkStart w:id="7" w:name="_Toc162927631"/>
      <w:r w:rsidRPr="00736493">
        <w:rPr>
          <w:b/>
          <w:color w:val="000000"/>
          <w:sz w:val="22"/>
          <w:szCs w:val="22"/>
        </w:rPr>
        <w:t>Взаимоотношения организмов и среды обитания</w:t>
      </w:r>
      <w:bookmarkEnd w:id="6"/>
      <w:bookmarkEnd w:id="7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Трансформация веществ и энергий в экосистеме. Пищевые (трофические) цепи в экосистеме и их виды, трофические уровни. Автотрофы. Гетеротрофы. Сапротрофы.</w:t>
      </w:r>
      <w:r w:rsidR="00C36ECD" w:rsidRPr="00736493">
        <w:rPr>
          <w:color w:val="000000"/>
          <w:sz w:val="22"/>
          <w:szCs w:val="22"/>
        </w:rPr>
        <w:t xml:space="preserve"> Взаимоотношения между организмами. Экологические пирамиды.</w:t>
      </w:r>
    </w:p>
    <w:p w:rsidR="0017472D" w:rsidRPr="00736493" w:rsidRDefault="0017472D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Биотические и абиотические экологические факторы. Закон минимума Либиха. Закон лимитирующих факторов Шелфорда. </w:t>
      </w:r>
      <w:r w:rsidR="00C36ECD" w:rsidRPr="00736493">
        <w:rPr>
          <w:color w:val="000000"/>
          <w:sz w:val="22"/>
          <w:szCs w:val="22"/>
        </w:rPr>
        <w:t xml:space="preserve">Экологическая ниша. Живые организмы – индикаторы качества природной среды. 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Биогеофизический круговорот веществ в биосфере. Роль жи</w:t>
      </w:r>
      <w:r w:rsidRPr="00736493">
        <w:rPr>
          <w:color w:val="000000"/>
          <w:sz w:val="22"/>
          <w:szCs w:val="22"/>
        </w:rPr>
        <w:softHyphen/>
        <w:t>вых организмов в круговороте элементов в биосфере. Круговороты кислорода и углерода, фотосинтезирующие организмы; круговорот азо</w:t>
      </w:r>
      <w:r w:rsidRPr="00736493">
        <w:rPr>
          <w:color w:val="000000"/>
          <w:sz w:val="22"/>
          <w:szCs w:val="22"/>
        </w:rPr>
        <w:softHyphen/>
        <w:t xml:space="preserve">та, азотофиксирующие организмы; круговорот фосфора; </w:t>
      </w:r>
      <w:r w:rsidR="00823BAD" w:rsidRPr="00736493">
        <w:rPr>
          <w:color w:val="000000"/>
          <w:sz w:val="22"/>
          <w:szCs w:val="22"/>
        </w:rPr>
        <w:t xml:space="preserve">к5руговорот серы; </w:t>
      </w:r>
      <w:r w:rsidRPr="00736493">
        <w:rPr>
          <w:color w:val="000000"/>
          <w:sz w:val="22"/>
          <w:szCs w:val="22"/>
        </w:rPr>
        <w:t>круговорот во</w:t>
      </w:r>
      <w:r w:rsidRPr="00736493">
        <w:rPr>
          <w:color w:val="000000"/>
          <w:sz w:val="22"/>
          <w:szCs w:val="22"/>
        </w:rPr>
        <w:softHyphen/>
        <w:t>ды.</w:t>
      </w:r>
    </w:p>
    <w:p w:rsidR="004124D4" w:rsidRPr="00736493" w:rsidRDefault="004124D4" w:rsidP="00815379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2"/>
          <w:szCs w:val="22"/>
        </w:rPr>
      </w:pPr>
      <w:bookmarkStart w:id="8" w:name="_Toc107137359"/>
      <w:bookmarkStart w:id="9" w:name="_Toc162927632"/>
      <w:r w:rsidRPr="00736493">
        <w:rPr>
          <w:b/>
          <w:color w:val="000000"/>
          <w:sz w:val="22"/>
          <w:szCs w:val="22"/>
        </w:rPr>
        <w:t>4. Биосфера и человек</w:t>
      </w:r>
      <w:bookmarkEnd w:id="8"/>
      <w:bookmarkEnd w:id="9"/>
    </w:p>
    <w:p w:rsidR="004124D4" w:rsidRPr="00736493" w:rsidRDefault="004124D4" w:rsidP="00815379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i/>
          <w:color w:val="000000"/>
          <w:sz w:val="22"/>
          <w:szCs w:val="22"/>
        </w:rPr>
      </w:pPr>
      <w:bookmarkStart w:id="10" w:name="_Toc107137360"/>
      <w:bookmarkStart w:id="11" w:name="_Toc162927633"/>
      <w:r w:rsidRPr="00736493">
        <w:rPr>
          <w:i/>
          <w:color w:val="000000"/>
          <w:sz w:val="22"/>
          <w:szCs w:val="22"/>
        </w:rPr>
        <w:t>4.1. Глобальные проблемы окружающей среды</w:t>
      </w:r>
      <w:bookmarkEnd w:id="10"/>
      <w:bookmarkEnd w:id="11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Развитие взаимоотношений человека с окружающей средой. История развития взаимоотношений. Экологические, демографические и соци</w:t>
      </w:r>
      <w:r w:rsidRPr="00736493">
        <w:rPr>
          <w:color w:val="000000"/>
          <w:sz w:val="22"/>
          <w:szCs w:val="22"/>
        </w:rPr>
        <w:softHyphen/>
        <w:t>альные аспекты взаимоотношений. Значение научно-технического прог</w:t>
      </w:r>
      <w:r w:rsidRPr="00736493">
        <w:rPr>
          <w:color w:val="000000"/>
          <w:sz w:val="22"/>
          <w:szCs w:val="22"/>
        </w:rPr>
        <w:softHyphen/>
        <w:t>ресса в развитии взаимоотношений.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Загрязнение атмосферы. Источники и масштабы загрязне</w:t>
      </w:r>
      <w:r w:rsidRPr="00736493">
        <w:rPr>
          <w:color w:val="000000"/>
          <w:sz w:val="22"/>
          <w:szCs w:val="22"/>
        </w:rPr>
        <w:softHyphen/>
        <w:t>ния. Кислотные дожди: глобальный характер явления; природа и ис</w:t>
      </w:r>
      <w:r w:rsidRPr="00736493">
        <w:rPr>
          <w:color w:val="000000"/>
          <w:sz w:val="22"/>
          <w:szCs w:val="22"/>
        </w:rPr>
        <w:softHyphen/>
        <w:t>точники возникновения; экологическая опасность. Нарушение озонного экрана: понятие об озоносфере; роль озонного экрана в жизнедея</w:t>
      </w:r>
      <w:r w:rsidRPr="00736493">
        <w:rPr>
          <w:color w:val="000000"/>
          <w:sz w:val="22"/>
          <w:szCs w:val="22"/>
        </w:rPr>
        <w:softHyphen/>
        <w:t>тельности на Земле; причины разрушения озонного экрана; пути восс</w:t>
      </w:r>
      <w:r w:rsidRPr="00736493">
        <w:rPr>
          <w:color w:val="000000"/>
          <w:sz w:val="22"/>
          <w:szCs w:val="22"/>
        </w:rPr>
        <w:softHyphen/>
        <w:t>тановления целостности озоносферы. Изменение климата на Земле: до</w:t>
      </w:r>
      <w:r w:rsidRPr="00736493">
        <w:rPr>
          <w:color w:val="000000"/>
          <w:sz w:val="22"/>
          <w:szCs w:val="22"/>
        </w:rPr>
        <w:softHyphen/>
        <w:t>минирующая теория и альтернативные взгляды: альтернативные мнения о последствиях изменения климата в России.</w:t>
      </w:r>
    </w:p>
    <w:p w:rsidR="00823BAD" w:rsidRPr="00736493" w:rsidRDefault="00823BAD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Рассеяние токсичных выбросов в атмосфере. Методы расчета.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Загрязнение гидросферы и истощение водных ресурсов. Значение воды на Земле. Источники, масштабы и последствия загряз</w:t>
      </w:r>
      <w:r w:rsidRPr="00736493">
        <w:rPr>
          <w:color w:val="000000"/>
          <w:sz w:val="22"/>
          <w:szCs w:val="22"/>
        </w:rPr>
        <w:softHyphen/>
        <w:t>нения поверхностных вод. Загрязнение Мирового океана. Загрязнение подземных вод. Проблема водопотребления на Земле.</w:t>
      </w:r>
      <w:r w:rsidR="00823BAD" w:rsidRPr="00736493">
        <w:rPr>
          <w:color w:val="000000"/>
          <w:sz w:val="22"/>
          <w:szCs w:val="22"/>
        </w:rPr>
        <w:t xml:space="preserve"> Методы расчета ПДС сточных вод.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Загрязнение литосферы и истощение земных ресурсов. Ис</w:t>
      </w:r>
      <w:r w:rsidRPr="00736493">
        <w:rPr>
          <w:color w:val="000000"/>
          <w:sz w:val="22"/>
          <w:szCs w:val="22"/>
        </w:rPr>
        <w:softHyphen/>
        <w:t>тощение недр. Источники, масштабы и последствия загрязнения литос</w:t>
      </w:r>
      <w:r w:rsidRPr="00736493">
        <w:rPr>
          <w:color w:val="000000"/>
          <w:sz w:val="22"/>
          <w:szCs w:val="22"/>
        </w:rPr>
        <w:softHyphen/>
        <w:t>феры. Истощение и деградация почв.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Уничтожение лесов на Земле. Последствия гибели лесов на Земле. Причины гибели лесов в странах с тропическим и умеренным климатом. Скорость и масштабы потерь лесного покрова Земли. Значе</w:t>
      </w:r>
      <w:r w:rsidRPr="00736493">
        <w:rPr>
          <w:color w:val="000000"/>
          <w:sz w:val="22"/>
          <w:szCs w:val="22"/>
        </w:rPr>
        <w:softHyphen/>
        <w:t>ние лесов в сохранении жизни на планете.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Сокращение видового разнообразия живых форм на Земле. Скорость и причины сокращения; значение видового разнообразия рас</w:t>
      </w:r>
      <w:r w:rsidRPr="00736493">
        <w:rPr>
          <w:color w:val="000000"/>
          <w:sz w:val="22"/>
          <w:szCs w:val="22"/>
        </w:rPr>
        <w:softHyphen/>
        <w:t>тительного и животного мира в сохранении жизни на Земле.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Экологические проблемы урбанизации. Особенности совре</w:t>
      </w:r>
      <w:r w:rsidRPr="00736493">
        <w:rPr>
          <w:color w:val="000000"/>
          <w:sz w:val="22"/>
          <w:szCs w:val="22"/>
        </w:rPr>
        <w:softHyphen/>
        <w:t>менной урбанизации; экологические проблемы большого города; эколо</w:t>
      </w:r>
      <w:r w:rsidRPr="00736493">
        <w:rPr>
          <w:color w:val="000000"/>
          <w:sz w:val="22"/>
          <w:szCs w:val="22"/>
        </w:rPr>
        <w:softHyphen/>
        <w:t>гическое воздействие городов на окружающую среду. Глобальное зна</w:t>
      </w:r>
      <w:r w:rsidRPr="00736493">
        <w:rPr>
          <w:color w:val="000000"/>
          <w:sz w:val="22"/>
          <w:szCs w:val="22"/>
        </w:rPr>
        <w:softHyphen/>
        <w:t>чение проблемы накопления городских отходов и пути ее решения.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4124D4" w:rsidRPr="00736493" w:rsidRDefault="004124D4" w:rsidP="00BF3C05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i/>
          <w:color w:val="000000"/>
          <w:sz w:val="22"/>
          <w:szCs w:val="22"/>
        </w:rPr>
      </w:pPr>
      <w:bookmarkStart w:id="12" w:name="_Toc107137361"/>
      <w:bookmarkStart w:id="13" w:name="_Toc162927634"/>
      <w:r w:rsidRPr="00736493">
        <w:rPr>
          <w:i/>
          <w:color w:val="000000"/>
          <w:sz w:val="22"/>
          <w:szCs w:val="22"/>
        </w:rPr>
        <w:t>4.2. Зоны экологического бедствия</w:t>
      </w:r>
      <w:bookmarkEnd w:id="12"/>
      <w:r w:rsidRPr="00736493">
        <w:rPr>
          <w:i/>
          <w:color w:val="000000"/>
          <w:sz w:val="22"/>
          <w:szCs w:val="22"/>
        </w:rPr>
        <w:t xml:space="preserve"> </w:t>
      </w:r>
      <w:bookmarkStart w:id="14" w:name="_Toc107137362"/>
      <w:r w:rsidRPr="00736493">
        <w:rPr>
          <w:i/>
          <w:color w:val="000000"/>
          <w:sz w:val="22"/>
          <w:szCs w:val="22"/>
        </w:rPr>
        <w:t>как результат нерационального природопользования</w:t>
      </w:r>
      <w:bookmarkEnd w:id="13"/>
      <w:bookmarkEnd w:id="14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lastRenderedPageBreak/>
        <w:t>Характеристика зон экологического бедствия в России и на территориях, отнесенных к ним.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Зоны аварии на Чернобыльской АЭС. Значение чернобыльской ка</w:t>
      </w:r>
      <w:r w:rsidRPr="00736493">
        <w:rPr>
          <w:color w:val="000000"/>
          <w:sz w:val="22"/>
          <w:szCs w:val="22"/>
        </w:rPr>
        <w:softHyphen/>
        <w:t>тастрофы; особенности радиоактивного загрязнения территорий; эко</w:t>
      </w:r>
      <w:r w:rsidRPr="00736493">
        <w:rPr>
          <w:color w:val="000000"/>
          <w:sz w:val="22"/>
          <w:szCs w:val="22"/>
        </w:rPr>
        <w:softHyphen/>
        <w:t>логические последствия радиационного воздействия на природные эко</w:t>
      </w:r>
      <w:r w:rsidRPr="00736493">
        <w:rPr>
          <w:color w:val="000000"/>
          <w:sz w:val="22"/>
          <w:szCs w:val="22"/>
        </w:rPr>
        <w:softHyphen/>
        <w:t>системы, сельскохозяйственные растения и животных; медико-экологи</w:t>
      </w:r>
      <w:r w:rsidRPr="00736493">
        <w:rPr>
          <w:color w:val="000000"/>
          <w:sz w:val="22"/>
          <w:szCs w:val="22"/>
        </w:rPr>
        <w:softHyphen/>
        <w:t>ческие аспекты экологического бедствия.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Кузбасс. Экологические и медико-демографические аспекты эко-логического бедствия.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Аральское море. Причины и экологические последствия гибели Аральского моря; медико-демографические аспекты экологического бедствия; критическая оценка теорий по спасению Аральского моря.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Степные районы Калмыкии. Причины и масштабы опустынивания территории; природный и медико-демографические аспекты экологического бедствия; критическая оценка проекта канала «Волга –Чограй».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Каспийское море. Эколого-климатическое значение моря; альтер</w:t>
      </w:r>
      <w:r w:rsidRPr="00736493">
        <w:rPr>
          <w:color w:val="000000"/>
          <w:sz w:val="22"/>
          <w:szCs w:val="22"/>
        </w:rPr>
        <w:softHyphen/>
        <w:t>нативные взгляды на причины возникновения экологических проблем в Прикаспийском регионе; экологические бедствия, их характеристики и медико-демографические аспекты; попытки управления экологической ситуацией в Прикаспийском регионе и их критическая оценка.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Байкал. Реликтовое значение озера: причины, масштабы и характеристика экологического бедствия в регионе; защита Байкала: об</w:t>
      </w:r>
      <w:r w:rsidRPr="00736493">
        <w:rPr>
          <w:color w:val="000000"/>
          <w:sz w:val="22"/>
          <w:szCs w:val="22"/>
        </w:rPr>
        <w:softHyphen/>
        <w:t>щественное движение; практическая реализация научных разработок по экологической защите озера и окружающей его природной среды.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Морские акватории. Причины загрязнения, определившего чрезвы</w:t>
      </w:r>
      <w:r w:rsidRPr="00736493">
        <w:rPr>
          <w:color w:val="000000"/>
          <w:sz w:val="22"/>
          <w:szCs w:val="22"/>
        </w:rPr>
        <w:softHyphen/>
        <w:t>чайную экологическую ситуацию в акваториях: радиоактивность вод Баренцева и Карибского морей; сероводородное загрязнение Черного моря; химическое и бактериологическое загрязнение Азовского моря.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Кольский полуостров. Причины и выраженность деградации флоры и фауны в регионе медно-никелевых комбинатов; характер и уровни заболеваемости населения городов Кольский; субарктики в сопоставле</w:t>
      </w:r>
      <w:r w:rsidRPr="00736493">
        <w:rPr>
          <w:color w:val="000000"/>
          <w:sz w:val="22"/>
          <w:szCs w:val="22"/>
        </w:rPr>
        <w:softHyphen/>
        <w:t>нии с заболеваемостью в других городах Российской Федерации.</w:t>
      </w:r>
    </w:p>
    <w:p w:rsidR="004124D4" w:rsidRPr="00736493" w:rsidRDefault="00BF3C05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Полуостров </w:t>
      </w:r>
      <w:r w:rsidR="004124D4" w:rsidRPr="00736493">
        <w:rPr>
          <w:color w:val="000000"/>
          <w:sz w:val="22"/>
          <w:szCs w:val="22"/>
        </w:rPr>
        <w:t>Ямал. Причины и масштабы экологических последствий освоения газовых месторождений на Ямале; медико-демографические аспекты проблемы; прогностические оценки экологической ситуации на полуос</w:t>
      </w:r>
      <w:r w:rsidR="004124D4" w:rsidRPr="00736493">
        <w:rPr>
          <w:color w:val="000000"/>
          <w:sz w:val="22"/>
          <w:szCs w:val="22"/>
        </w:rPr>
        <w:softHyphen/>
        <w:t>трове.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Урал. Причина загрязнения Уральского региона. Причины и масш</w:t>
      </w:r>
      <w:r w:rsidRPr="00736493">
        <w:rPr>
          <w:color w:val="000000"/>
          <w:sz w:val="22"/>
          <w:szCs w:val="22"/>
        </w:rPr>
        <w:softHyphen/>
        <w:t>табы радиоактивного загрязнения южных территорий Урала. Кыштымская ядерная катастрофа: экологические и медико-демографические последствия.  Прогностическая оценка чрезвычайной экологической ситуа</w:t>
      </w:r>
      <w:r w:rsidRPr="00736493">
        <w:rPr>
          <w:color w:val="000000"/>
          <w:sz w:val="22"/>
          <w:szCs w:val="22"/>
        </w:rPr>
        <w:softHyphen/>
        <w:t>ции в Южно-Уральском регионе.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Реки России. Загрязнение рек: причины, масштабы и экологическое состояние больших и малых рек РФ; экологическое состояние Вол</w:t>
      </w:r>
      <w:r w:rsidRPr="00736493">
        <w:rPr>
          <w:color w:val="000000"/>
          <w:sz w:val="22"/>
          <w:szCs w:val="22"/>
        </w:rPr>
        <w:softHyphen/>
        <w:t>ги. Проблемы водоснабжения в России: водные ресурсы страны и их распределение; характеристика источников питьевого водоснабжения основных промышленных и сельскохозяйственных регионов.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Ладожское озеро. Источники, масштабы и последствия антропо</w:t>
      </w:r>
      <w:r w:rsidRPr="00736493">
        <w:rPr>
          <w:color w:val="000000"/>
          <w:sz w:val="22"/>
          <w:szCs w:val="22"/>
        </w:rPr>
        <w:softHyphen/>
        <w:t>генного загрязнения озера.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4124D4" w:rsidRPr="00736493" w:rsidRDefault="004124D4" w:rsidP="00BF3C05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i/>
          <w:color w:val="000000"/>
          <w:sz w:val="22"/>
          <w:szCs w:val="22"/>
        </w:rPr>
      </w:pPr>
      <w:bookmarkStart w:id="15" w:name="_Toc107137363"/>
      <w:bookmarkStart w:id="16" w:name="_Toc162927635"/>
      <w:r w:rsidRPr="00736493">
        <w:rPr>
          <w:i/>
          <w:color w:val="000000"/>
          <w:sz w:val="22"/>
          <w:szCs w:val="22"/>
        </w:rPr>
        <w:t>4.3. Экология и здоровье человека.</w:t>
      </w:r>
      <w:bookmarkEnd w:id="15"/>
      <w:bookmarkEnd w:id="16"/>
    </w:p>
    <w:p w:rsidR="00BF3C05" w:rsidRPr="00736493" w:rsidRDefault="00BF3C05" w:rsidP="00BF3C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Экология человека. Человек как биологический вид. Среда обитания человека. Биологические потребности человека. Факторы, лимитирующие развитие человечества.</w:t>
      </w:r>
    </w:p>
    <w:p w:rsidR="00BF3C05" w:rsidRPr="00736493" w:rsidRDefault="00BF3C05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Экологические факторы и здоровье человека. </w:t>
      </w:r>
      <w:r w:rsidR="004124D4" w:rsidRPr="00736493">
        <w:rPr>
          <w:color w:val="000000"/>
          <w:sz w:val="22"/>
          <w:szCs w:val="22"/>
        </w:rPr>
        <w:t xml:space="preserve">Состояние санитарно-эпидемиологического благополучия населения. Влияние антропогенных загрязнений атмосферного воздуха на состояние здоровья человека. </w:t>
      </w:r>
      <w:r w:rsidRPr="00736493">
        <w:rPr>
          <w:color w:val="000000"/>
          <w:sz w:val="22"/>
          <w:szCs w:val="22"/>
        </w:rPr>
        <w:t xml:space="preserve">Загрязнение воды как фактор ухудшения здоровья населения. </w:t>
      </w:r>
    </w:p>
    <w:p w:rsidR="00BF6CF3" w:rsidRPr="00736493" w:rsidRDefault="00BF3C05" w:rsidP="00BF6CF3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Проблемы питания и производства продовольствия.</w:t>
      </w:r>
      <w:r w:rsidR="00BF6CF3" w:rsidRPr="00736493">
        <w:rPr>
          <w:color w:val="000000"/>
          <w:sz w:val="22"/>
          <w:szCs w:val="22"/>
        </w:rPr>
        <w:t xml:space="preserve"> Витамины и микроэлементы.</w:t>
      </w:r>
      <w:r w:rsidRPr="00736493">
        <w:rPr>
          <w:color w:val="000000"/>
          <w:sz w:val="22"/>
          <w:szCs w:val="22"/>
        </w:rPr>
        <w:t xml:space="preserve"> </w:t>
      </w:r>
      <w:r w:rsidR="004124D4" w:rsidRPr="00736493">
        <w:rPr>
          <w:color w:val="000000"/>
          <w:sz w:val="22"/>
          <w:szCs w:val="22"/>
        </w:rPr>
        <w:t xml:space="preserve">Чужеродные вещества в продуктах питания человека. </w:t>
      </w:r>
      <w:r w:rsidR="00BF6CF3" w:rsidRPr="00736493">
        <w:rPr>
          <w:color w:val="000000"/>
          <w:sz w:val="22"/>
          <w:szCs w:val="22"/>
        </w:rPr>
        <w:t xml:space="preserve">Пестициды. Пищевые добавки </w:t>
      </w:r>
      <w:r w:rsidR="00C74C19" w:rsidRPr="00736493">
        <w:rPr>
          <w:color w:val="000000"/>
          <w:sz w:val="22"/>
          <w:szCs w:val="22"/>
        </w:rPr>
        <w:t xml:space="preserve">с индексом </w:t>
      </w:r>
      <w:r w:rsidR="00BF6CF3" w:rsidRPr="00736493">
        <w:rPr>
          <w:color w:val="000000"/>
          <w:sz w:val="22"/>
          <w:szCs w:val="22"/>
        </w:rPr>
        <w:t xml:space="preserve">«Е». </w:t>
      </w:r>
      <w:r w:rsidR="00BF6CF3" w:rsidRPr="00736493">
        <w:rPr>
          <w:sz w:val="22"/>
          <w:szCs w:val="22"/>
        </w:rPr>
        <w:t>Генно-модифицированные компоненты (ГМК). Трансгенные продукты.</w:t>
      </w:r>
    </w:p>
    <w:p w:rsidR="00C74C19" w:rsidRPr="00736493" w:rsidRDefault="00C74C19" w:rsidP="00C74C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Экологическая опасность </w:t>
      </w:r>
      <w:bookmarkStart w:id="17" w:name="_Toc146307152"/>
      <w:r w:rsidRPr="00736493">
        <w:rPr>
          <w:color w:val="000000"/>
          <w:sz w:val="22"/>
          <w:szCs w:val="22"/>
        </w:rPr>
        <w:t xml:space="preserve">на улице и в квартире. </w:t>
      </w:r>
      <w:bookmarkStart w:id="18" w:name="_Toc146307167"/>
      <w:bookmarkEnd w:id="17"/>
      <w:r w:rsidRPr="00736493">
        <w:rPr>
          <w:color w:val="000000"/>
          <w:sz w:val="22"/>
          <w:szCs w:val="22"/>
        </w:rPr>
        <w:t>Создание благоприятного микроклимата жилого помещения</w:t>
      </w:r>
      <w:bookmarkEnd w:id="18"/>
      <w:r w:rsidRPr="00736493">
        <w:rPr>
          <w:color w:val="000000"/>
          <w:sz w:val="22"/>
          <w:szCs w:val="22"/>
        </w:rPr>
        <w:t xml:space="preserve">. </w:t>
      </w:r>
    </w:p>
    <w:p w:rsidR="00BF6CF3" w:rsidRPr="00736493" w:rsidRDefault="004124D4" w:rsidP="00BF6C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Гигиеническое нормирование воздействия на людей химических веществ, содержащихся в атмосферном воздухе населенных мест, водной среде, почве и продуктах питания.</w:t>
      </w:r>
      <w:r w:rsidR="00BF6CF3" w:rsidRPr="00736493">
        <w:rPr>
          <w:color w:val="000000"/>
          <w:sz w:val="22"/>
          <w:szCs w:val="22"/>
        </w:rPr>
        <w:t xml:space="preserve"> </w:t>
      </w:r>
    </w:p>
    <w:p w:rsidR="004124D4" w:rsidRPr="00736493" w:rsidRDefault="004124D4" w:rsidP="00BF3C05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2"/>
          <w:szCs w:val="22"/>
        </w:rPr>
      </w:pPr>
      <w:bookmarkStart w:id="19" w:name="_Toc107137364"/>
      <w:bookmarkStart w:id="20" w:name="_Toc162927636"/>
      <w:r w:rsidRPr="00736493">
        <w:rPr>
          <w:b/>
          <w:color w:val="000000"/>
          <w:sz w:val="22"/>
          <w:szCs w:val="22"/>
        </w:rPr>
        <w:t>5.  Экозащитная техника и технологии</w:t>
      </w:r>
      <w:bookmarkEnd w:id="19"/>
      <w:bookmarkEnd w:id="20"/>
    </w:p>
    <w:p w:rsidR="004124D4" w:rsidRPr="00736493" w:rsidRDefault="004124D4" w:rsidP="00BF3C05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i/>
          <w:color w:val="000000"/>
          <w:sz w:val="22"/>
          <w:szCs w:val="22"/>
        </w:rPr>
      </w:pPr>
      <w:bookmarkStart w:id="21" w:name="_Toc107137365"/>
      <w:bookmarkStart w:id="22" w:name="_Toc162927637"/>
      <w:r w:rsidRPr="00736493">
        <w:rPr>
          <w:i/>
          <w:color w:val="000000"/>
          <w:sz w:val="22"/>
          <w:szCs w:val="22"/>
        </w:rPr>
        <w:t>5.1. Защита атмосферы от техногенных загрязнений</w:t>
      </w:r>
      <w:bookmarkEnd w:id="21"/>
      <w:bookmarkEnd w:id="22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Очистка отходящих газов от аэрозолей: в сухих и мокрых пылеуловителях, в фильтрах, в электрофильтрах</w:t>
      </w:r>
      <w:r w:rsidR="00BF3C05" w:rsidRPr="00736493">
        <w:rPr>
          <w:color w:val="000000"/>
          <w:sz w:val="22"/>
          <w:szCs w:val="22"/>
        </w:rPr>
        <w:t>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Улавливание туманов и брызг в волокнистых туманоуловителях и мокрых электрофильтрах.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Рассеивание в атмосфере примесей, содержащихся в атмосферных газах.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Очистка отходящих газов от газообразных примесей: термическое или каталитическое дожигание, абсорбционные и адсорбционные методы очистки.</w:t>
      </w:r>
    </w:p>
    <w:p w:rsidR="004124D4" w:rsidRPr="00736493" w:rsidRDefault="004124D4" w:rsidP="00BF3C05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i/>
          <w:color w:val="000000"/>
          <w:sz w:val="22"/>
          <w:szCs w:val="22"/>
        </w:rPr>
      </w:pPr>
      <w:bookmarkStart w:id="23" w:name="_Toc107137366"/>
      <w:bookmarkStart w:id="24" w:name="_Toc162927638"/>
      <w:r w:rsidRPr="00736493">
        <w:rPr>
          <w:i/>
          <w:color w:val="000000"/>
          <w:sz w:val="22"/>
          <w:szCs w:val="22"/>
        </w:rPr>
        <w:t>5.2. Защита гидросферы от техногенных загрязнений</w:t>
      </w:r>
      <w:bookmarkEnd w:id="23"/>
      <w:bookmarkEnd w:id="24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Механические методы очистки сточных вод в решетках, барабанных сетках, фильтрах, песколовках, отстойниках, илоуплотнителях, нефтеловушках, смоломасложироуловителях.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Химические методы очистки сточных вод: окисление, нейтрализация, восстановление.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Физико-химические методы очистки сточных вод: коагуляция и флокуляция, адсорбция, флотация, ионный обмен, экстракция, обратный осмос и ультрафильтрация, электрохимические методы.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Биохимические (биологические) методы очистки сточных вод: аэробная очистка в аэротенках и анаэробная очистка в метатенках.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4124D4" w:rsidRPr="00736493" w:rsidRDefault="004124D4" w:rsidP="0017472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i/>
          <w:color w:val="000000"/>
          <w:sz w:val="22"/>
          <w:szCs w:val="22"/>
        </w:rPr>
      </w:pPr>
      <w:bookmarkStart w:id="25" w:name="_Toc107137367"/>
      <w:bookmarkStart w:id="26" w:name="_Toc162927639"/>
      <w:r w:rsidRPr="00736493">
        <w:rPr>
          <w:i/>
          <w:color w:val="000000"/>
          <w:sz w:val="22"/>
          <w:szCs w:val="22"/>
        </w:rPr>
        <w:t>5.3. Защита литосферы от техногенных загрязнений</w:t>
      </w:r>
      <w:bookmarkEnd w:id="25"/>
      <w:bookmarkEnd w:id="26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Переработка и утилизация отходов.</w:t>
      </w:r>
    </w:p>
    <w:p w:rsidR="004124D4" w:rsidRPr="00736493" w:rsidRDefault="004124D4" w:rsidP="0017472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2"/>
          <w:szCs w:val="22"/>
        </w:rPr>
      </w:pPr>
      <w:bookmarkStart w:id="27" w:name="_Toc107137368"/>
      <w:bookmarkStart w:id="28" w:name="_Toc162927640"/>
      <w:r w:rsidRPr="00736493">
        <w:rPr>
          <w:b/>
          <w:color w:val="000000"/>
          <w:sz w:val="22"/>
          <w:szCs w:val="22"/>
        </w:rPr>
        <w:t>6. Экологические принципы рационального использования</w:t>
      </w:r>
      <w:bookmarkEnd w:id="27"/>
      <w:bookmarkEnd w:id="28"/>
    </w:p>
    <w:p w:rsidR="004124D4" w:rsidRPr="00736493" w:rsidRDefault="004124D4" w:rsidP="0017472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2"/>
          <w:szCs w:val="22"/>
        </w:rPr>
      </w:pPr>
      <w:bookmarkStart w:id="29" w:name="_Toc107137369"/>
      <w:bookmarkStart w:id="30" w:name="_Toc162927641"/>
      <w:r w:rsidRPr="00736493">
        <w:rPr>
          <w:b/>
          <w:color w:val="000000"/>
          <w:sz w:val="22"/>
          <w:szCs w:val="22"/>
        </w:rPr>
        <w:t>природных ресурсов и охраны природы</w:t>
      </w:r>
      <w:bookmarkEnd w:id="29"/>
      <w:bookmarkEnd w:id="30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Вода: назначение в экосистеме Земли; характеристика состояния; стандарты на качество питьевой воды; оценка антропогенного воздействия по объемам и материалам загрязнения; потребление на единицу продукции; самоочищение и искусственная очистка.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Атмосфера: назначение в экосистеме Земли; показатели оценки состояния в России и за рубежом; последствия глобальных изменений. 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Леса: назначение в экосистеме Земли; мировые ресурсы древесины и оценка их качества; характеристики леса; масштабы уничтожения и последствия.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Земля: назначение как природного ресурса; плодородие земель; характеристики состояния и антропогенного воздействия; безвозвратное изъятие.</w:t>
      </w:r>
    </w:p>
    <w:p w:rsidR="004124D4" w:rsidRPr="00736493" w:rsidRDefault="0017472D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Энергопотребление и биосфера. </w:t>
      </w:r>
      <w:r w:rsidR="004124D4" w:rsidRPr="00736493">
        <w:rPr>
          <w:color w:val="000000"/>
          <w:sz w:val="22"/>
          <w:szCs w:val="22"/>
        </w:rPr>
        <w:t>Природное сырье: категории запасов полезных ископаемых по степени разведанности и количественной определенности; оценка месторождений полезных ископаемых в России; последствия эксплуатации месторождений.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Вторичное сырье: группы вторичного сырья; утилизируемые и неутилизируемые отходы; рециклинг и биодеградация полимерных материалов; утилизация стеклянных отходов; лом и отходы черных и цветных металлов как вторичное сырье.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Ископаемое топливо: классификационная характеристика; запасы топлива в недрах различных стран; оценка мировых потреблений различных видов ресурсов;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Возобновляемые источники энергии: ветроэнергетика, гелиоэнергетика (солнечные термоэлектроустановки и фотоэлектроэнергетические установки); геотермальная энергетика; энергоносители растительного происхождения;  приливные электростанции.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Вторичные энергоресурсы (ВЭР): ВЭР избыточного давления, горючие и тепловые и их утилизация.</w:t>
      </w:r>
    </w:p>
    <w:p w:rsidR="004124D4" w:rsidRPr="00736493" w:rsidRDefault="004124D4" w:rsidP="0017472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2"/>
          <w:szCs w:val="22"/>
        </w:rPr>
      </w:pPr>
      <w:bookmarkStart w:id="31" w:name="_Toc107137370"/>
      <w:bookmarkStart w:id="32" w:name="_Toc162927642"/>
      <w:r w:rsidRPr="00736493">
        <w:rPr>
          <w:b/>
          <w:color w:val="000000"/>
          <w:sz w:val="22"/>
          <w:szCs w:val="22"/>
        </w:rPr>
        <w:t>7. Основы экономики природопользования</w:t>
      </w:r>
      <w:bookmarkEnd w:id="31"/>
      <w:bookmarkEnd w:id="32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Принципы методов индивидуальной оценки ресурсов: оценка полезности природных ресурсов; экологический ущерб; плата за природные ресурсы; цена энергоресурсов; оценка затрат на воспроизводство кислорода; экологическая лицензия.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Принципы методов комплексной экономической оценки: чистый экономический эффект природоохранных мероприятий; оценка вариантов очистки промышленных сточных вод; оценка вариантов очистки промышленных выбросов в атмосферу; оценка вариантов переработки отходов; оценка технологических решений; оценка конструкторского решения; экологическая экспертиза проектов; оценка риска аварий.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17472D" w:rsidRPr="00736493" w:rsidRDefault="004124D4" w:rsidP="0017472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bookmarkStart w:id="33" w:name="_Toc107137371"/>
      <w:bookmarkStart w:id="34" w:name="_Toc162927643"/>
      <w:r w:rsidRPr="00736493">
        <w:rPr>
          <w:b/>
          <w:color w:val="000000"/>
          <w:sz w:val="22"/>
          <w:szCs w:val="22"/>
        </w:rPr>
        <w:t>8. Основа экологического права и профессиональная ответственность</w:t>
      </w:r>
      <w:bookmarkEnd w:id="33"/>
      <w:bookmarkEnd w:id="34"/>
      <w:r w:rsidR="0017472D" w:rsidRPr="00736493">
        <w:rPr>
          <w:b/>
          <w:color w:val="000000"/>
          <w:sz w:val="22"/>
          <w:szCs w:val="22"/>
        </w:rPr>
        <w:t xml:space="preserve"> </w:t>
      </w:r>
      <w:bookmarkStart w:id="35" w:name="_Toc107137372"/>
    </w:p>
    <w:p w:rsidR="004124D4" w:rsidRPr="00736493" w:rsidRDefault="004124D4" w:rsidP="0017472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bookmarkStart w:id="36" w:name="_Toc162927644"/>
      <w:r w:rsidRPr="00736493">
        <w:rPr>
          <w:b/>
          <w:color w:val="000000"/>
          <w:sz w:val="22"/>
          <w:szCs w:val="22"/>
        </w:rPr>
        <w:t>за экологические правонарушения</w:t>
      </w:r>
      <w:bookmarkEnd w:id="35"/>
      <w:bookmarkEnd w:id="36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Природоохранное законодательство.</w:t>
      </w:r>
      <w:r w:rsidR="00C36ECD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Правовое обеспечение экологического контроля.</w:t>
      </w:r>
      <w:r w:rsidR="00C36ECD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Органы управления, контроля и надзора по охране природы и их функции.</w:t>
      </w:r>
      <w:r w:rsidR="00C36ECD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Задачи и полномочия органов управления Российской Федерации и её субъектов в области охраны природы.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Экологическая экспертиза и ее законодательная основа; эколого-правовая экспертиза.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Экологический паспорт предприятия: содержание, порядок составления и согласования.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Экологические правонарушения; классификация экологических преступлений; профессиональная ответственность за экологические правонарушения.</w:t>
      </w:r>
    </w:p>
    <w:p w:rsidR="004124D4" w:rsidRPr="00736493" w:rsidRDefault="0017472D" w:rsidP="0017472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color w:val="000000"/>
          <w:sz w:val="22"/>
          <w:szCs w:val="22"/>
        </w:rPr>
      </w:pPr>
      <w:bookmarkStart w:id="37" w:name="_Toc162927645"/>
      <w:r w:rsidRPr="00736493">
        <w:rPr>
          <w:b/>
          <w:color w:val="000000"/>
          <w:sz w:val="22"/>
          <w:szCs w:val="22"/>
        </w:rPr>
        <w:t>9. Международные аспекты природопользования</w:t>
      </w:r>
      <w:bookmarkEnd w:id="37"/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Международные усилия по предотвращению экологического кризиса на Земле.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Международное сотрудничество в борьбе за выполнение решений Конференции в Рио-де-Жанейро (1992г).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Важнейшие документы в системе международных природоохранных отношений: Всемирная хартия охраны природы, Конвенции о запрещении военного враждебного использования средств воздействия на природу, Конвенции об изменении климата на Земле, о биологическом разнообразии, об охране озонного слоя, о международной торговле исчезающими видами флоры и фауны, о водно-болотных угодьях и др.; Международные организации и их функции: ЮНЭП, ЮНЕСКО, Всемирная организация здравоохранения (ВОЗ), МАГАТЭ, Всемирный фонд дикой природы, ГРИНПИС; Международные форумы; Международное сотрудничество по проблемам ЧС.</w:t>
      </w:r>
    </w:p>
    <w:p w:rsidR="004124D4" w:rsidRPr="00736493" w:rsidRDefault="004124D4" w:rsidP="004124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634552" w:rsidRPr="00736493" w:rsidRDefault="00B46A7A" w:rsidP="003D7C5F">
      <w:pPr>
        <w:ind w:right="540"/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Варианты </w:t>
      </w:r>
      <w:r w:rsidR="00634552" w:rsidRPr="00736493">
        <w:rPr>
          <w:b/>
          <w:sz w:val="22"/>
          <w:szCs w:val="22"/>
        </w:rPr>
        <w:t xml:space="preserve">заданий </w:t>
      </w:r>
    </w:p>
    <w:p w:rsidR="00B46A7A" w:rsidRPr="00736493" w:rsidRDefault="00B46A7A" w:rsidP="003D7C5F">
      <w:pPr>
        <w:ind w:right="540"/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для выполнения контрольной работы</w:t>
      </w:r>
    </w:p>
    <w:p w:rsidR="00B46A7A" w:rsidRPr="00736493" w:rsidRDefault="00B46A7A" w:rsidP="00B46A7A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768"/>
        <w:gridCol w:w="3416"/>
      </w:tblGrid>
      <w:tr w:rsidR="00B46A7A" w:rsidRPr="00736493" w:rsidTr="00736493">
        <w:trPr>
          <w:jc w:val="center"/>
        </w:trPr>
        <w:tc>
          <w:tcPr>
            <w:tcW w:w="3318" w:type="dxa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30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504"/>
              <w:gridCol w:w="413"/>
              <w:gridCol w:w="316"/>
              <w:gridCol w:w="707"/>
            </w:tblGrid>
            <w:tr w:rsidR="00B46A7A" w:rsidRPr="00736493" w:rsidTr="007E0D4C">
              <w:trPr>
                <w:trHeight w:val="45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Две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последние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цифры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шифра</w:t>
                  </w:r>
                </w:p>
                <w:p w:rsidR="00B46A7A" w:rsidRPr="00736493" w:rsidRDefault="00B46A7A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студента</w:t>
                  </w:r>
                </w:p>
              </w:tc>
              <w:tc>
                <w:tcPr>
                  <w:tcW w:w="1233" w:type="dxa"/>
                  <w:gridSpan w:val="3"/>
                  <w:shd w:val="clear" w:color="auto" w:fill="FFFFFF"/>
                  <w:vAlign w:val="center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Номера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вопросов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:rsidR="00B46A7A" w:rsidRPr="00736493" w:rsidRDefault="00B46A7A" w:rsidP="00981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Номера задач</w:t>
                  </w:r>
                </w:p>
              </w:tc>
            </w:tr>
            <w:tr w:rsidR="00B46A7A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707" w:type="dxa"/>
                </w:tcPr>
                <w:p w:rsidR="00B46A7A" w:rsidRPr="00736493" w:rsidRDefault="00B46A7A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B46A7A" w:rsidRPr="00736493" w:rsidTr="007E0D4C">
              <w:trPr>
                <w:trHeight w:val="21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707" w:type="dxa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</w:t>
                  </w:r>
                  <w:r w:rsidR="00634552" w:rsidRPr="00736493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B46A7A" w:rsidRPr="00736493" w:rsidTr="007E0D4C">
              <w:trPr>
                <w:trHeight w:val="21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707" w:type="dxa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</w:t>
                  </w:r>
                  <w:r w:rsidR="00634552" w:rsidRPr="00736493">
                    <w:rPr>
                      <w:b/>
                      <w:sz w:val="20"/>
                      <w:szCs w:val="20"/>
                    </w:rPr>
                    <w:t>8,4</w:t>
                  </w:r>
                </w:p>
              </w:tc>
            </w:tr>
            <w:tr w:rsidR="00B46A7A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07" w:type="dxa"/>
                </w:tcPr>
                <w:p w:rsidR="00B46A7A" w:rsidRPr="00736493" w:rsidRDefault="00634552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</w:t>
                  </w:r>
                  <w:r w:rsidR="00B46A7A" w:rsidRPr="00736493">
                    <w:rPr>
                      <w:b/>
                      <w:sz w:val="20"/>
                      <w:szCs w:val="20"/>
                    </w:rPr>
                    <w:t>,</w:t>
                  </w:r>
                  <w:r w:rsidRPr="00736493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B46A7A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707" w:type="dxa"/>
                </w:tcPr>
                <w:p w:rsidR="00B46A7A" w:rsidRPr="00736493" w:rsidRDefault="00634552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</w:t>
                  </w:r>
                  <w:r w:rsidR="00B46A7A" w:rsidRPr="00736493">
                    <w:rPr>
                      <w:b/>
                      <w:sz w:val="20"/>
                      <w:szCs w:val="20"/>
                    </w:rPr>
                    <w:t>,</w:t>
                  </w:r>
                  <w:r w:rsidRPr="00736493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B46A7A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707" w:type="dxa"/>
                </w:tcPr>
                <w:p w:rsidR="00B46A7A" w:rsidRPr="00736493" w:rsidRDefault="00634552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</w:t>
                  </w:r>
                  <w:r w:rsidR="00B46A7A" w:rsidRPr="00736493">
                    <w:rPr>
                      <w:b/>
                      <w:sz w:val="20"/>
                      <w:szCs w:val="20"/>
                    </w:rPr>
                    <w:t>,</w:t>
                  </w:r>
                  <w:r w:rsidRPr="00736493">
                    <w:rPr>
                      <w:b/>
                      <w:sz w:val="20"/>
                      <w:szCs w:val="20"/>
                    </w:rPr>
                    <w:t>5,9</w:t>
                  </w:r>
                </w:p>
              </w:tc>
            </w:tr>
            <w:tr w:rsidR="00B46A7A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707" w:type="dxa"/>
                </w:tcPr>
                <w:p w:rsidR="00B46A7A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E0D4C">
              <w:trPr>
                <w:trHeight w:val="21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E0D4C">
              <w:trPr>
                <w:trHeight w:val="23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E0D4C">
              <w:trPr>
                <w:trHeight w:val="21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E0D4C">
              <w:trPr>
                <w:trHeight w:val="21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E0D4C">
              <w:trPr>
                <w:trHeight w:val="21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E0D4C">
              <w:trPr>
                <w:trHeight w:val="221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E0D4C">
              <w:trPr>
                <w:trHeight w:val="23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E0D4C">
              <w:trPr>
                <w:trHeight w:val="23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E0D4C">
              <w:trPr>
                <w:trHeight w:val="240"/>
              </w:trPr>
              <w:tc>
                <w:tcPr>
                  <w:tcW w:w="1070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4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1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316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707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</w:tbl>
          <w:p w:rsidR="00B46A7A" w:rsidRPr="00736493" w:rsidRDefault="00B46A7A" w:rsidP="009810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tbl>
            <w:tblPr>
              <w:tblW w:w="0" w:type="auto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216"/>
              <w:gridCol w:w="317"/>
              <w:gridCol w:w="315"/>
              <w:gridCol w:w="707"/>
            </w:tblGrid>
            <w:tr w:rsidR="00B46A7A" w:rsidRPr="00736493" w:rsidTr="009810E6">
              <w:trPr>
                <w:trHeight w:val="45"/>
              </w:trPr>
              <w:tc>
                <w:tcPr>
                  <w:tcW w:w="769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Две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последние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цифры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шифра</w:t>
                  </w:r>
                </w:p>
                <w:p w:rsidR="00B46A7A" w:rsidRPr="00736493" w:rsidRDefault="00B46A7A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студента</w:t>
                  </w:r>
                </w:p>
              </w:tc>
              <w:tc>
                <w:tcPr>
                  <w:tcW w:w="818" w:type="dxa"/>
                  <w:gridSpan w:val="3"/>
                  <w:shd w:val="clear" w:color="auto" w:fill="FFFFFF"/>
                  <w:vAlign w:val="center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Номера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вопросов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:rsidR="00B46A7A" w:rsidRPr="00736493" w:rsidRDefault="00B46A7A" w:rsidP="00981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Номера задач</w:t>
                  </w:r>
                </w:p>
              </w:tc>
            </w:tr>
            <w:tr w:rsidR="003D7C5F" w:rsidRPr="00736493" w:rsidTr="003D7C5F">
              <w:trPr>
                <w:trHeight w:val="259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3D7C5F">
              <w:trPr>
                <w:trHeight w:val="259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3D7C5F">
              <w:trPr>
                <w:trHeight w:val="259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3D7C5F">
              <w:trPr>
                <w:trHeight w:val="259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3D7C5F">
              <w:trPr>
                <w:trHeight w:val="269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3D7C5F">
              <w:trPr>
                <w:trHeight w:val="23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3D7C5F">
              <w:trPr>
                <w:trHeight w:val="240"/>
              </w:trPr>
              <w:tc>
                <w:tcPr>
                  <w:tcW w:w="769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17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18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569" w:type="dxa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</w:tbl>
          <w:p w:rsidR="00B46A7A" w:rsidRPr="00736493" w:rsidRDefault="00B46A7A" w:rsidP="009810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tbl>
            <w:tblPr>
              <w:tblpPr w:leftFromText="180" w:rightFromText="180" w:vertAnchor="text" w:tblpY="1"/>
              <w:tblOverlap w:val="never"/>
              <w:tblW w:w="3144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315"/>
              <w:gridCol w:w="315"/>
              <w:gridCol w:w="315"/>
              <w:gridCol w:w="1258"/>
            </w:tblGrid>
            <w:tr w:rsidR="00B46A7A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Две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последние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цифры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шифра</w:t>
                  </w:r>
                </w:p>
                <w:p w:rsidR="00B46A7A" w:rsidRPr="00736493" w:rsidRDefault="00B46A7A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студента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/>
                  <w:vAlign w:val="center"/>
                </w:tcPr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Номера</w:t>
                  </w:r>
                </w:p>
                <w:p w:rsidR="00B46A7A" w:rsidRPr="00736493" w:rsidRDefault="00B46A7A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вопросов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B46A7A" w:rsidRPr="00736493" w:rsidRDefault="00B46A7A" w:rsidP="00981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Номера задач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1,7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2,6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3,5,9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1, 5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1,10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2,9</w:t>
                  </w:r>
                </w:p>
              </w:tc>
            </w:tr>
            <w:tr w:rsidR="003D7C5F" w:rsidRPr="00736493" w:rsidTr="00736493">
              <w:trPr>
                <w:trHeight w:val="45"/>
              </w:trPr>
              <w:tc>
                <w:tcPr>
                  <w:tcW w:w="941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rFonts w:ascii="Arial Black" w:hAnsi="Arial Black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15" w:type="dxa"/>
                  <w:shd w:val="clear" w:color="auto" w:fill="FFFFFF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6493">
                    <w:rPr>
                      <w:b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3D7C5F" w:rsidRPr="00736493" w:rsidRDefault="003D7C5F" w:rsidP="009810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6493">
                    <w:rPr>
                      <w:b/>
                      <w:sz w:val="20"/>
                      <w:szCs w:val="20"/>
                    </w:rPr>
                    <w:t>3,8,4</w:t>
                  </w:r>
                </w:p>
              </w:tc>
            </w:tr>
          </w:tbl>
          <w:p w:rsidR="00B46A7A" w:rsidRPr="00736493" w:rsidRDefault="00B46A7A" w:rsidP="009810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46A7A" w:rsidRPr="00736493" w:rsidRDefault="00B46A7A" w:rsidP="00B46A7A">
      <w:pPr>
        <w:jc w:val="both"/>
        <w:rPr>
          <w:color w:val="000000"/>
          <w:sz w:val="22"/>
          <w:szCs w:val="22"/>
        </w:rPr>
      </w:pPr>
    </w:p>
    <w:p w:rsidR="00B46A7A" w:rsidRPr="00736493" w:rsidRDefault="00B46A7A" w:rsidP="00B46A7A">
      <w:pPr>
        <w:jc w:val="both"/>
        <w:rPr>
          <w:b/>
          <w:sz w:val="22"/>
          <w:szCs w:val="22"/>
        </w:rPr>
      </w:pPr>
    </w:p>
    <w:p w:rsidR="003055B7" w:rsidRDefault="003055B7" w:rsidP="00CE3AAD">
      <w:pPr>
        <w:tabs>
          <w:tab w:val="left" w:pos="2865"/>
        </w:tabs>
        <w:jc w:val="center"/>
        <w:outlineLvl w:val="0"/>
        <w:rPr>
          <w:b/>
          <w:sz w:val="22"/>
          <w:szCs w:val="22"/>
        </w:rPr>
      </w:pPr>
      <w:bookmarkStart w:id="38" w:name="_Toc162927646"/>
    </w:p>
    <w:p w:rsidR="00736493" w:rsidRDefault="00736493" w:rsidP="00CE3AAD">
      <w:pPr>
        <w:tabs>
          <w:tab w:val="left" w:pos="2865"/>
        </w:tabs>
        <w:jc w:val="center"/>
        <w:outlineLvl w:val="0"/>
        <w:rPr>
          <w:b/>
          <w:sz w:val="22"/>
          <w:szCs w:val="22"/>
        </w:rPr>
      </w:pPr>
    </w:p>
    <w:p w:rsidR="00736493" w:rsidRPr="00736493" w:rsidRDefault="00736493" w:rsidP="00CE3AAD">
      <w:pPr>
        <w:tabs>
          <w:tab w:val="left" w:pos="2865"/>
        </w:tabs>
        <w:jc w:val="center"/>
        <w:outlineLvl w:val="0"/>
        <w:rPr>
          <w:b/>
          <w:sz w:val="22"/>
          <w:szCs w:val="22"/>
        </w:rPr>
      </w:pPr>
    </w:p>
    <w:p w:rsidR="003055B7" w:rsidRPr="00736493" w:rsidRDefault="003055B7" w:rsidP="00CE3AAD">
      <w:pPr>
        <w:tabs>
          <w:tab w:val="left" w:pos="2865"/>
        </w:tabs>
        <w:jc w:val="center"/>
        <w:outlineLvl w:val="0"/>
        <w:rPr>
          <w:b/>
          <w:sz w:val="22"/>
          <w:szCs w:val="22"/>
        </w:rPr>
      </w:pPr>
    </w:p>
    <w:p w:rsidR="00CE3AAD" w:rsidRPr="00736493" w:rsidRDefault="00CE3AAD" w:rsidP="00CE3AAD">
      <w:pPr>
        <w:tabs>
          <w:tab w:val="left" w:pos="2865"/>
        </w:tabs>
        <w:jc w:val="center"/>
        <w:outlineLvl w:val="0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ВОПРОСЫ ДЛЯ КОНТРОЛЬНОЙ РАБОТЫ</w:t>
      </w:r>
      <w:bookmarkEnd w:id="38"/>
    </w:p>
    <w:p w:rsidR="00CE3AAD" w:rsidRPr="00736493" w:rsidRDefault="00CE3AAD" w:rsidP="00CE3AAD">
      <w:pPr>
        <w:tabs>
          <w:tab w:val="left" w:pos="2865"/>
        </w:tabs>
        <w:jc w:val="center"/>
        <w:outlineLvl w:val="0"/>
        <w:rPr>
          <w:b/>
          <w:sz w:val="22"/>
          <w:szCs w:val="22"/>
        </w:rPr>
      </w:pPr>
    </w:p>
    <w:tbl>
      <w:tblPr>
        <w:tblW w:w="10217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677"/>
      </w:tblGrid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Приведите основополагающую причину, определяющую предкризисное состояние планеты Земля.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Определите понятие техносферы и перечислите причины образования техносферы.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Постройте графически рост народонаселения Земли и объясните точку резкого перегиба кривой в 80-е годы 20-го века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экосистемы и приведите примеры двух разных по размеру экосистем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«урбанизация» и представьте в виде кривых процесс урбанизации в развитых и развивающихся странах в период 1970…200</w:t>
            </w:r>
            <w:r w:rsidR="00AE380A" w:rsidRPr="009F49C7">
              <w:rPr>
                <w:sz w:val="22"/>
                <w:szCs w:val="22"/>
              </w:rPr>
              <w:t>7</w:t>
            </w:r>
            <w:r w:rsidRPr="009F49C7">
              <w:rPr>
                <w:sz w:val="22"/>
                <w:szCs w:val="22"/>
              </w:rPr>
              <w:t xml:space="preserve"> г.г.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Во сколько раз уровень энергопотребления в 1970 и 2000 годах превысил уровень энергопотребления в 1950 году? Какую экологическую опасность это представляет в региональном и глобальном масштабах?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«биосфера». Какие лимитирующие факторы определяют область жизни на Земле?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 чем гласит закон минимума Либиха? Как этот закон можно применить по отношению к человеку?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графически закон толерантности Шелфорда. Обозначьте в точках минимума и максимума лимитирующие факторы жизни на Земле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на Земле при конкретном и ограниченном количестве необходимых для жизни веществ и химических элементов, запасы их  до сих пор не исчерпались, и жизнь не прекратилась?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Назовите движущую силу круговорота веществ в природе и представьте ее графически на примере пищевых цепей.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цепочки короткого и длинного циклов круговорота воды в природе. Какая продолжительность водообмена в человеке? Назовите объект с наиболее продолжительным по времени круговоротом. Какова его продолжительность?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три цепочки круговорота углерода в природе. Укажите длительность каждого из них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каком виде углерод, находящийся в атмосфере, вступает в круговорот?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 образом он поступает в растения и какие превращения он там претерпевает? Каким образом он попадает в почву и что с ним там происходит? Какие химические соединения образуются с углеродом в почве и куда затем они поступают?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Опишите большой геологический круговорот углерода в природе. Какова продолжительность этого круговорота? Почему происходит накопление углекислого газа в атмосфере в результате антропогенного нарушения круговорота углерода в природе?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выражение «уход углерода в геологию» в процессе круговорота углерода в природе. Каким образом в этом случае может произойти освобождение углерода?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рост количества углекислого газа в атмосфере за последние 100 лет. Где происходят локальные накопления углекислого газа? Какие последствия можно ожидать в результате происходящего нарастания углеродосодержащих газов в атмосфере?</w:t>
            </w:r>
            <w:r w:rsidR="00AE380A" w:rsidRPr="009F49C7">
              <w:rPr>
                <w:sz w:val="22"/>
                <w:szCs w:val="22"/>
              </w:rPr>
              <w:t xml:space="preserve"> 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круговорота атмосферного азота в природе. Какую роль играют азотфиксаторы и денитрификаторы в круговороте азота?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причины нарушения круговорота азота в природе. Представьте цепочку круговорота азота, попадающего в океан со стоками вод с континента.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круговорота азота в природе с участием аммонификаторов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Опишите круговорот фосфора в природе. Какая фаза в этом круговороте отсутствует?</w:t>
            </w:r>
          </w:p>
        </w:tc>
      </w:tr>
      <w:tr w:rsidR="0077347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73473" w:rsidRPr="009F49C7" w:rsidRDefault="0077347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депонируется фосфор в процессе круговорота и, каким образом он снова включается в круговорот? Обеспечивается ли при этом равновесное содержание фосфора в водной среде и на суше?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движущую силу и ее представителей в любом круговороте веществ в природе. Определите роль каждого представителя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схему пищевого взаимоотношения живых организмов. Приведите пример пищевой цепи с участием человека. Какое место в пищевых взаимоотношениях он занимает?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суть закона пирамиды энергий Линде</w:t>
            </w:r>
            <w:r w:rsidR="005B0595" w:rsidRPr="009F49C7">
              <w:rPr>
                <w:sz w:val="22"/>
                <w:szCs w:val="22"/>
              </w:rPr>
              <w:t>р</w:t>
            </w:r>
            <w:r w:rsidRPr="009F49C7">
              <w:rPr>
                <w:sz w:val="22"/>
                <w:szCs w:val="22"/>
              </w:rPr>
              <w:t>мана. Можно ли говорить о круговороте энергии в биоценозе?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Кто из русских ученых разработал учение о биосфере? Как, согласно этому учению, можно определить термин «биосфера»? Определите основополагающее звено в концепции этого ученого о биосфере?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«живое вещество» согласно учению Вернадского о биосфере.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Перечислите представителей живого вещества в порядке усложнения видовых формаций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ученого</w:t>
            </w:r>
            <w:r w:rsidR="00AE380A" w:rsidRPr="009F49C7">
              <w:rPr>
                <w:sz w:val="22"/>
                <w:szCs w:val="22"/>
              </w:rPr>
              <w:t>,</w:t>
            </w:r>
            <w:r w:rsidRPr="009F49C7">
              <w:rPr>
                <w:sz w:val="22"/>
                <w:szCs w:val="22"/>
              </w:rPr>
              <w:t xml:space="preserve"> выдвинувшего гипотезу о ноосфере. Дайте объяснение этому понятию. Как в эпоху ноосферы, на Ваш взгляд, должна решаться проблема природопользования?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Какая формация, согласно учению Вернадского, образовала на Земле сферу жизни? Как сосуществует эта формация с косным веществом?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Определите, согласно учению Вернадского понятие «косного вещества». В совокупности, с какой формацией «косное вещество» сосуществует в биосфере? В чем проявляется это сосуществование?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признаки загрязнения водного объекта. Перечислите основные вредные вещества, попадающие в водоем со стоками промышленных предприятий. Какую опасность для человека представляет потребление рыбы, загрязненной кадмием.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технологические процессы, загрязняющие сточные воды предприятия такими элементами, как кадмий, цинк, свинец, медь. Приведите для этих элементов значения ПДК в водоемах хозяйственно-питьевого использования. В каком соединении ртуть особо опасна для человека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органические и минеральные соединения попадают в водоемы вместе со стоками сельского хозяйства? Какие явления развиваются в водоемах в результате загрязнения биогенными элементами?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Определите термин «эвтрофикация водоема» и укажите причину гибели рыбы в эвтрофных водоемах.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Перечислите 10 источников загрязнения Мирового океана нефтью и укажите </w:t>
            </w:r>
            <w:r w:rsidR="002C643E" w:rsidRPr="009F49C7">
              <w:rPr>
                <w:sz w:val="22"/>
                <w:szCs w:val="22"/>
              </w:rPr>
              <w:t>два</w:t>
            </w:r>
            <w:r w:rsidRPr="009F49C7">
              <w:rPr>
                <w:sz w:val="22"/>
                <w:szCs w:val="22"/>
              </w:rPr>
              <w:t xml:space="preserve"> из них наиболее мощных источников загрязнения, объемы сбросов которых составляют в сумме примерно 60%. Какое количество нефти ежегодно поступает в Мировой океан?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и с какой целью используются пестициды? Как они попадают в водные объекты и почему представляют большую опасность для животного и растительного мира водоемов?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химические соединения образуют кислотные осадки? Где формируются кислотные осадки? Напишите уравнение, показывающее процесс образования этих осадков. Для каких водоемом кислотные осадки представляют наибольшую опасность?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процессы происходят в водоемах в результате поступления в них кислотных осадков? Назовите страны, в которых  проблема закисления  водоемов наиболее актуальна? Почему в Канаде последствия закисления водоемов назвали «экологической трагедией»? Укажите источник поступления  кислотных осадков в Канаду.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наиболее загрязненные моря и реки на Земле. Во сколько раз концентрация  токсичных веществ в указанных реках превышает ПДК? Во сколько раз концентрация ядохимикатов в водоемах, принимающих стоки вод с обрабатываемых  ими рисовых плантаций, превышает ПДК?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термин «грунтовые воды». Перечислите основные источники загрязнения грунтовых вод. Почему ядохимикаты, попадающие в организм человека с водой, представляют для него особую опасность?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три основных источника техногенного загрязнения атмосферы. В каких объемах, в промышленно развитых странах поступают в атмосферу выбросы вредных веществ? Какие факторы влияют на качественные и количественные особенности загрязнения  атмосферы городов и промышленных центров?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основные химические соединения содержатся в пылегазовых выбросах, поступающих в атмосферу из различных источников? Приведите химические символы этих соединений. Какая отрасль промышленности в наибольшей степени загрязняет  г. Магнитогорск? Какие вещества являются определяющими в загрязнении этого города? Чем опасен для человека бенз(а) пирен?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заболевания населения в г. Липецке стали приоритетными в связи с высокими концентрациями вредных веществ в атмосфере? Во сколько раз заболевания органов дыхания у взрослого населения г. Липецка превышают средние показатели таких заболеваний по стране?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вредные вещества определяют уровень загрязнения атмосферы в г. Москве? Какие источники поставляют в атмосферу г. Москвы эти вещества? Какие действия на организм человека оказывает диоксид азота?</w:t>
            </w:r>
          </w:p>
        </w:tc>
      </w:tr>
      <w:tr w:rsidR="00D4315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D4315C" w:rsidRPr="009F49C7" w:rsidRDefault="00D4315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D4315C" w:rsidRPr="009F49C7" w:rsidRDefault="00D4315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основные вредные примеси,  поступающие в атмосферу Земли. Какое соединение занимает приоритетное место в этих примесях? В каком количестве это соединение ежегодно поступает в атмосферу? Какие глобальные последствия на Земле связаны с выбросами этого соединения в атмосферу Земли?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каких странах атмосферный воздух в столицах  считается сильно загрязненным? Приведите механизм образования фотохимического смога. В каком городе он является причиной тяжелого отравления жителей?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антропогенные виды деятельности, оказывающие негативное воздействие на литосферу. Какие отходы в наибольших количествах поступают в литосферу? Раскройте термин «отходы».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происходит прогрессирующее исчерпание ряда видов сырья и топлива и накопление твердых отходов? Какой вид твердых отходов машиностроительных предприятий занимает по количеству поступающих в окружающую среду вредных веществ первое место?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Какую экологическую опасность представляют разливы нефти на поверхности суши? Какую опасность для человека могут представлять биоценозы, оказавшиеся в зоне разлива нефти? Раскройте  термины «биогеоценоз» и «биоценоз».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Чем опасны попавшие в почву радионуклиды для отдельных живых организмов, включая человека, и для популяций в целом? Раскройте термин «популяция»</w:t>
            </w:r>
            <w:r w:rsidR="00AE380A" w:rsidRPr="009F49C7">
              <w:rPr>
                <w:sz w:val="22"/>
                <w:szCs w:val="22"/>
              </w:rPr>
              <w:t>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факторы определяют скорость миграции радиоактивных веществ в почвах? Почему на  территориях, загрязненных в результате чернобыльской аварии, уделяют особое внимание миграции радиоактивного стронция и радиоактивного цезия?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термин «тяжелые металлы». Какие элементы относятся к тяжелым металлам? Перечислите источники их поступления в почву. К какому классу веществ по физиологическому действию на организм человека они относятся?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Раскройте термин «пестициды». При каких хозяйственных операциях пестициды могут загрязнять почву на больших территориях? Почему возникают сложные экологические проблемы при использовании пестицидов?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Какая группа опасных отходов по темпам роста превосходит другие аналогичные группы? Какая страна имеет наибольшее количество опасных отходов? Укажите масштабы образования опасных отходов к концу 80-годов в мире (в целом), в США,  СССР и в ряде других стран Европы.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 отрасль производства, оказывающую наиболее масштабное воздействие на литосферу.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негативные экологические и другие воздействия оказывает эта отрасль  производства?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называется область активной жизни на Земле?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структурные единицы она включает? Определите их границы.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виды эрозии почв и их причины. Укажите масштабы ежегодных потерь почвенного материала в результате водных эрозий.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 каких континентах Земли эрозионные процессы затронули наибольшие площади?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в процентном соотношении причины процессов деградации почв. Также в процентных долях обозначьте виды и степени процессов деградации почв.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«озоносфера», где она расположена и как образовалась? Какую роль играет озоносфера в сохранении жизни на Земле?</w:t>
            </w:r>
            <w:r w:rsidR="005B0595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с конца 70-х гг. прошедшего столетия состояние озоносферы привлекло внимание ученых всего мира?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Какое воздействие на человека, флору и фауну может оказать биологически активное УФ-Б излучение при  прогрессирующем разрушении озоносферы?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значение в сохранении жизни на Земле имеет фитопланктон? Приведите его строение.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доминирующий взгляд на причину  разрушения озоносферы. Приведите синонимы хлорфторуглеродов (ХФУ).</w:t>
            </w:r>
            <w:r w:rsidR="005B0595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химический элемент  разрушает озон в наибольшей степени?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решение было внесено в Международный Монреальский протокол 1.01.89 г. о защите озонного слоя?</w:t>
            </w:r>
            <w:r w:rsidR="00AE380A" w:rsidRPr="009F49C7">
              <w:rPr>
                <w:sz w:val="22"/>
                <w:szCs w:val="22"/>
              </w:rPr>
              <w:t xml:space="preserve"> 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применяются хлорфторуглероды (ХФУ)?</w:t>
            </w:r>
            <w:r w:rsidR="005B0595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синоним ХФУ употребляется наиболее часто?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глобальная проблема возникла в связи с широким использованием ХФУ?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течение, какого промежутка времени попавшие в атмосферу ХФУ сохраняют свою активность?</w:t>
            </w:r>
          </w:p>
        </w:tc>
      </w:tr>
      <w:tr w:rsidR="00A0134A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A0134A" w:rsidRPr="009F49C7" w:rsidRDefault="00A0134A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A0134A" w:rsidRPr="009F49C7" w:rsidRDefault="00A0134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озон и как он образуется в стратосфере? Приведите различные гипотезы о причинах разрушения озона в стратосфере.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при повышении кислотности вод водоема при выпадении «кислотных дождей» происходит гибель его обитателей?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химические элементы, находящиеся в воде, приобретают в кислой среде высокую токсичность?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два механизма гибели лесов в результате выпадения «кислотных дождей».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странах Европы доля деградированных лесов от кислотных дождей наибольшая?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механизм развития «парникового эффекта». Назовите «парниковые газы».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С каким явлением подавляющее большинство ученых связывают ожидание потепления климата на Земле?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 какую величину с середины Х</w:t>
            </w:r>
            <w:r w:rsidRPr="009F49C7">
              <w:rPr>
                <w:sz w:val="22"/>
                <w:szCs w:val="22"/>
                <w:lang w:val="en-US"/>
              </w:rPr>
              <w:t>I</w:t>
            </w:r>
            <w:r w:rsidRPr="009F49C7">
              <w:rPr>
                <w:sz w:val="22"/>
                <w:szCs w:val="22"/>
              </w:rPr>
              <w:t>Х в. повысилась средняя температура на Земле?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Какому газу среди «парниковых газов», отводится ведущее значение в развитии процессов потепления климата на Земле? Назовите источники выброса СО</w:t>
            </w:r>
            <w:r w:rsidRPr="009F49C7">
              <w:rPr>
                <w:sz w:val="22"/>
                <w:szCs w:val="22"/>
                <w:vertAlign w:val="subscript"/>
              </w:rPr>
              <w:t>2</w:t>
            </w:r>
            <w:r w:rsidRPr="009F49C7">
              <w:rPr>
                <w:sz w:val="22"/>
                <w:szCs w:val="22"/>
              </w:rPr>
              <w:t xml:space="preserve"> в атмосферу.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 какую величину за прошедшее столетие увеличилось содержание СО</w:t>
            </w:r>
            <w:r w:rsidRPr="009F49C7">
              <w:rPr>
                <w:sz w:val="22"/>
                <w:szCs w:val="22"/>
                <w:vertAlign w:val="subscript"/>
              </w:rPr>
              <w:t>2</w:t>
            </w:r>
            <w:r w:rsidRPr="009F49C7">
              <w:rPr>
                <w:sz w:val="22"/>
                <w:szCs w:val="22"/>
              </w:rPr>
              <w:t xml:space="preserve"> в атмосфере?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Какое решение было принято на Международной Конференции в Киото (1997 год) в отношении выброса в атмосферу «парниковых газов»? Какое требование и по какой причине выдвинули южно азиатские страны в отношении «парниковых газов»?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последствия предвидят ученые в связи с потеплением климата на Земле?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Изложите суть альтернативных теорий о грядущих изменениях климата на Земле.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факторы формируют экологическую обстановку в современных городах?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экологические проблемы создает городской автомобильный транспорт?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на особенности выбросов вредных веществ легковыми и грузовыми автомобилями.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Укажите, какие вредные вещества загрязняют городские водоемы. Объясните опасность загрязнения городских водоемов детергентами (ПАВ).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С какими сбросами они поступают в водоемы?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практически все крупные города испытывают дефицит водных ресурсов? Укажите примерную величину объема воды, покрывающую потребность современного города с миллионным населением.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источники водоснабжения приходится использовать в крупных городах для покрытия потребностей населения?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причины количественных и качественных изменений вод в городских водоемах.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причины лежат в основе изменений естественного водного режима на городских территориях?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источники загрязнения почв в современных городах</w:t>
            </w:r>
            <w:r w:rsidR="00AE380A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Объясните защитную роль почвы по отношению к токсикантам. Определите термин «токсиканты».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факторы влияют на загрязнения городских почв? Раскройте термин «деградация почвы».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негативные факторы влияют на несущую способность грунта в городской среде?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воздействие эти факторы оказывают на городскую почву и какие явления в результате этого возникают?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в городах происходит поднятие уровня грунтовых вод и к каким последствиям это приводит?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Охарактеризуйте современные городские свалки по следующим позициям</w:t>
            </w:r>
            <w:r w:rsidR="006F0B3D" w:rsidRPr="009F49C7">
              <w:rPr>
                <w:sz w:val="22"/>
                <w:szCs w:val="22"/>
              </w:rPr>
              <w:t>: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масштабность и динамика развития;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народно-хозяйственный ущерб;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химический состав продуктов распада отходов;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участие в усилении «парникового эффекта»;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причины взрывопожароопасности;</w:t>
            </w:r>
            <w:r w:rsidR="00AE380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экологическое воздействие на окружающую среду.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Глобальность проблемы городских свалок. Методы обеззараживания и ликвидации свалок.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Метод пиролиза в ликвидации свалок: суть и оценка.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Специфика экологических проблем в пределах современного города.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Особенности воздействия на население городского автомобильного транспорта.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факторы, негативно влияющие на здоровье населения современных городов.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Особенности заболеваний городского населения.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показатели используют для характеристики качества воды в водоемах после сброса в них сточных вод?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Для каких объектов устанавливают предельно допустимые сбросы (ПДС) вредных веществ в водоем и где они определяются?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«предельно допустимые сбросы» (ПДС) веществ в водные объекты.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рассчитывают ПДС?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Какому условию должны удовлетворять концентрации нескольких вредных веществ, обладающих однонаправленным действием, при одновременном их присутствии в водном объекте?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уравнение.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нормируют содержание вредных веществ в атмосферном воздухе?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ответные реакции организма человека на действие вредных веществ и какие временные факторы положены в основу нормативов «максимальная разовая предельно допустимая концентрация (ПДК мр) и предельно допустимая среднесуточная концентрация (ПДКсс) 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«предельно допустимый» выброс (ПДВ) вредных веществ в атмосферный воздух.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источники загрязнения атмосферы учитывают при установлении ПДВ?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B059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норматив «предельно допустимые концентрации вредных веществ в почве (ПДК, мг/кг).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Для каких веществ установлены эти нормативы.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Из какого расчета исходят специалисты при установлении этого норматива?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Какую цель преследовали специалисты при установлении этого норматива?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A5AF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два фундаментальных положения позволяют говорить о возникновении Аральской катастрофы? Что собой представляет в настоящее время Аральское море?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A5AF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основную причину гибели Аральского моря. Что происходит в Приаральском регионе?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5A5AF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Какие проекты рассматривали по спасению </w:t>
            </w:r>
            <w:r w:rsidR="00B84FA7" w:rsidRPr="009F49C7">
              <w:rPr>
                <w:sz w:val="22"/>
                <w:szCs w:val="22"/>
              </w:rPr>
              <w:t>Аральского моря? Почему не были реализованы эти проекты?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B84FA7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регион Калмыкии отнесен к зоне экологического неблагополучия? По какой причине возникла эта ситуация?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B84FA7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процессы происходят на Черных землях Калмыкии? К какой категории экологического неблагополучия отнесена зона Черных земель в Калмыкии?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B84FA7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категории зон экологического неблагополучия в России. К какой категории отнесена зона Арала и Приаралья?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FD484E" w:rsidRPr="009F49C7" w:rsidRDefault="00FD484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 какой зоне экологического неблагополучия отнесен Кузбасс?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 каким критериям причислен Кузбасс к этой зоне?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FD484E" w:rsidRPr="009F49C7" w:rsidRDefault="00FD484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факторы, сформировавшие Кузбасс как зону экологического неблагополучия.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городе Кузбасса экологические показатели наиболее неблагополучные?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9874BA" w:rsidRPr="009F49C7" w:rsidRDefault="009874B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собой представляло радиоактивное облако, образовавшееся при взрыве на ЧАЭС?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регионы пострадали в результате взрыва на ЧАЭС?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9B4546" w:rsidRPr="009F49C7" w:rsidRDefault="009874BA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области России оказались в сфере влияния радиоактивного облака, образовавшегося при взрыве на ЧАЭС?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="009B4546" w:rsidRPr="009F49C7">
              <w:rPr>
                <w:sz w:val="22"/>
                <w:szCs w:val="22"/>
              </w:rPr>
              <w:t>Какая область РФ пострадала от взрыва в наибольшей степени?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5B0595" w:rsidRPr="009F49C7" w:rsidRDefault="009B454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Какими критериями руководствовались при решении об эвакуации населения с территорий, пострадавших в результате взрыва на ЧАЭС? 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 какому критерию была определена «зона отчуждения»?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7438F" w:rsidRPr="009F49C7" w:rsidRDefault="00C7438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радионуклид представлял наибольшую опасность возникновения отдаленных последствий облучения населения в первые дни после взрыва на ЧАЭС?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органе депонируется этот радионуклид и какими путями он туда попал?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7438F" w:rsidRPr="009F49C7" w:rsidRDefault="00C7438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радионуклиды находятся в сфере пристального внимания в отдаленные сроки после взрыва на ЧАЭС?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сосредоточены сейчас эти радионуклиды и какую опасность они могут представлять для населения?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453DE" w:rsidRPr="009F49C7" w:rsidRDefault="008453D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пострадали флора и фауна в результате взрыва на ЧАЭС?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поступили с лесными массивами, оказавшимися в зоне влияния взрыва на ЧАЭС?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453DE" w:rsidRPr="009F49C7" w:rsidRDefault="008453D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меры защиты от радиационного воздействия были предприняты в отношении населения, оставшегося жить на загрязненных территориях после взрыва на ЧАЭС?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оценивается здоровье населения, пострадавшего в результате взрыва на ЧАЭС по прошествии 20-ти лет?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453DE" w:rsidRPr="009F49C7" w:rsidRDefault="008453D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какое статистически достоверное и подтвержденное заболевание обнаружено у населения через 20 лет после взрыва на ЧАЭС?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Какова причина возникновения этого заболевания?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453DE" w:rsidRPr="009F49C7" w:rsidRDefault="008453D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 какому критерию Баренцево и Карское моря отнесены к зоне экологического неблагополучия?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Перечислите факторы, воздействие которых вызвало формирование здесь зоны экологического неблагополучия.</w:t>
            </w:r>
          </w:p>
        </w:tc>
      </w:tr>
      <w:tr w:rsidR="005B0595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5B0595" w:rsidRPr="009F49C7" w:rsidRDefault="005B0595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437B0" w:rsidRPr="009F49C7" w:rsidRDefault="008453D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море, которое еще несколько десятилетий тому назад считалось самым продуктивным водоемом в мире</w:t>
            </w:r>
            <w:r w:rsidR="007437B0" w:rsidRPr="009F49C7">
              <w:rPr>
                <w:sz w:val="22"/>
                <w:szCs w:val="22"/>
              </w:rPr>
              <w:t>. По какой причине это море теперь оказалось в ситуации экологического неблагополучия?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437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гидрологические характеристики обусловили формирование экологически неблагоприятных ситуаций в состоянии Каспийского моря? Какие предлагались и даже осуществлялись решения по выводу Каспийского моря из этих ситуаций?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437B0" w:rsidRPr="009F49C7" w:rsidRDefault="007437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 какой категории экологического неблагополучия (и почему?) отнесено Ладожское озеро?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две основные функции выполняет сейчас это озеро?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437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до недавнего времени Ладожское озеро считалось уникальным? Какую роль в этом озере выполняет ладожская эпишура?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437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основные негативные факторы, лишившие Ладожское озеро статуса уникального? В каком состоянии сейчас находится это озеро?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437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Какое экологическое значение имеет озеро Байкал? В чем заключается уникальность этого озера?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437B0" w:rsidRPr="009F49C7" w:rsidRDefault="007437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 какой причине озеро Байкал отнесено к категории экологического неблагополучия?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Перечислите пять факторов, оказывающих</w:t>
            </w:r>
            <w:r w:rsidR="00400266" w:rsidRPr="009F49C7">
              <w:rPr>
                <w:sz w:val="22"/>
                <w:szCs w:val="22"/>
              </w:rPr>
              <w:t xml:space="preserve"> негативное воздействие на состояние озера.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400266" w:rsidRPr="009F49C7" w:rsidRDefault="0040026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на протяжении многих веков озеро Байкал считалось уникальным водоемом мира?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представитель эндемической фауны способствовал и способствует сохранению уникальности этого озера?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400266" w:rsidRPr="009F49C7" w:rsidRDefault="0040026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регион Кольского полуострова отнесен к категории экологического неблагополучия?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вид антропогенной деятельности обусловил формирование этой ситуации?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причины лежат в основе накопления промышленных отходов?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отрасли экономики повинны в накоплении производственных от ходов, и какая отрасль занимает в этой проблеме первое место?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могут быть использованы, в первую очередь, накапливающиеся промышленные отходы?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Приведите классификацию токсичности отходов. Какая величина заложена в основу этой классификации? Как ее рассчитывают?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поступают с чрезвычайно- и высоко опасными отходами?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утилизации отходов. С какой целью проводятся при  утилизации отходов подготовительные операции?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Назовите виды подготовительных операций.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утилизация отходов является сложной проблемой?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40026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негативные экологические процессы происходят в регионе экологического неблагополучия на Кольском полуострове? Охарактеризуйте состояние здоровья населения и работающего контингента людей, находящихся в этом регионе.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Вы понимаете концепцию устойчивого развития общества?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была принята эта концепция?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Что предусматривает национальный вариант концепции устойчивого развития, рекомендуемый для исполнения регионам России?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русский ученый заложил фундамент в понятие устойчивого развития общества?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400266" w:rsidRPr="009F49C7" w:rsidRDefault="0040026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вид промышленной антропогенной деятельности осуществляется на полуострове Ямал?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негативные факторы способствовали формированию зоны экологического неблагополучия на этом полуострове?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термин «экологический мониторинг»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Какую информацию предоставляет экологический мониторинг?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задачи решаются в рамках экологического маркетинга?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Определите этот термин</w:t>
            </w:r>
            <w:r w:rsidR="00C36ECD" w:rsidRPr="009F49C7">
              <w:rPr>
                <w:sz w:val="22"/>
                <w:szCs w:val="22"/>
              </w:rPr>
              <w:t>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Постройте график динамики потребления энергоресурсов в мире за период 1900…2000 г.г.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вредные вещества поступают в окружающую среду при сжигании ископаемых углеводородов? Какие из них относят к «парниковым газам»?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доли в производстве электроэнергии занимают, в настоящее время,  уголь, нефть и газ, гидроэнергетика, ядерная энергетика?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виды возобновляемых энергетических источников.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 xml:space="preserve">Какую долю в производстве электроэнергии они составят по прогнозам к </w:t>
            </w:r>
            <w:smartTag w:uri="urn:schemas-microsoft-com:office:smarttags" w:element="metricconverter">
              <w:smartTagPr>
                <w:attr w:name="ProductID" w:val="2050 г"/>
              </w:smartTagPr>
              <w:r w:rsidRPr="009F49C7">
                <w:rPr>
                  <w:sz w:val="22"/>
                  <w:szCs w:val="22"/>
                </w:rPr>
                <w:t>2050 г</w:t>
              </w:r>
            </w:smartTag>
            <w:r w:rsidRPr="009F49C7">
              <w:rPr>
                <w:sz w:val="22"/>
                <w:szCs w:val="22"/>
              </w:rPr>
              <w:t>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тенденции в развитии энергетики просматриваются в России на ближайшие десятилетия? На чем они базируются?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эти тенденции развития энергетики соотносятся с экологическими, социальными и энергетическими проблемами в нашей стране?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металлы и, в каких количествах при сжигании низкокачественного бурого угля поступают в атмосферу и рассеиваются в окружающей среде?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газы при сжигании угля поступают в атмосферу?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уголь, при сжигании которого так страдает окружающая среда, по прогнозам еще долго будет являться основой крупномасштабного развития энергетики?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Какую проблему надо решить для того, чтобы использование угля в качестве топлива, не оказывало бы такого сильного воздействия на окружающую среду, как сейчас?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виды  топлива используют в тепловых электростанциях (ТЭС)?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Объясните, почему  при сооружении теплоэлектростанций нарушается экологическое равновесие региона?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страны занимают приоритетные места по запасам газа?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экологические преимущества имеются у природного газа по сравнению с углем?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мировые запасы газа и среднегодовые объемы их добычи.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на ближайшие 50 лет в России перспективным энергоносителем должен стать природный газ?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Сколько процентов от мировых запасов природного газа составляют запасы в России?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страны имеют наибольшие запасы природного газа?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страны являются основными поставщиками нефти на мировом рынке?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 xml:space="preserve">Какими запасами нефти, по сравнению с ее мировыми запасами, обладает Россия? 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Проведите сравнительный анализ перспектив развития тепловой электроэнергетики по двум позициям: имеющиеся ресурсы и экологическое воздействие на окружающую среду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Дайте эколого-экономическую характеристику гидроэлектростанциям (ГЭС)</w:t>
            </w:r>
            <w:r w:rsidR="006F0B3D" w:rsidRPr="009F49C7">
              <w:rPr>
                <w:sz w:val="22"/>
                <w:szCs w:val="22"/>
              </w:rPr>
              <w:t>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три проблемы необходимо рассматривать при анализе перспектив развития атомной энергетики?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доли атомной энергии в общем энергообеспечении разных стран</w:t>
            </w:r>
            <w:r w:rsidR="006F0B3D" w:rsidRPr="009F49C7">
              <w:rPr>
                <w:sz w:val="22"/>
                <w:szCs w:val="22"/>
              </w:rPr>
              <w:t>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Приведите позиции сторонников развития атомной энергетики. Назовите экологические недостатки атомной энергетики</w:t>
            </w:r>
            <w:r w:rsidR="006F0B3D" w:rsidRPr="009F49C7">
              <w:rPr>
                <w:sz w:val="22"/>
                <w:szCs w:val="22"/>
              </w:rPr>
              <w:t>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Какие, по прогнозам специалистов, перспективы развития атомной энергетики в 21 веке?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какой стране и по какой причине атомная энергетика развивается особенно успешно?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 число стран, в которых доля атомной энергетики составляет не менее 25% от общего объема производимой электроэнергии.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странах доля атомной энергии в общем, производстве энергии особенно велика? Укажите величину этих долей.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удельный вес атомной энергетики в России?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просматриваются тенденции в развитии атомной энергетики в мире?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имеются пути повышения безопасности атомных электростанций?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Дайте определения термину «ветроэнергетика».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Сравните запасы энергии ветра с запасами гидроэнергии всех рек Земли?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причины сдерживают большемасштабное развитие ветроэнергетики?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Какую глобальную проблему необходимо решить для развития ветроэнергетики, если учесть фактор непостоянства ветров на поверхности Земли?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средняя скорость ветра в регионе должна быть для принятия решения об экономической целесообразности строительства ВЭС?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Какое количество ветровых электростанций функционирует в мире?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расположена самая мощная ветровая станция?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 какую страну приходится наибольшая доля функционирующих ветровых электростанций? Какая страна наиболее успешно развивает ветроэнергетику?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возникла идея размещать ветровых электростанции на большой высоте?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Какую стоимость электроэнергии можно ожидать при осуществлении таких проектов?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основные негативные факторы у мощных ветровых электростанций?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размещаются самые большие ветроэнергетические ресурсы России?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Раскройте термин «солнечная электростанция»</w:t>
            </w:r>
            <w:r w:rsidR="00334319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(СЭС).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пример, демонстрирующий мощность солнечной энергии, передаваемой на поверхность Земли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Почему идея строительства солнечных электростанций так притягательна?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типы солнечных электростанций существуют в настоящее время?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Какими путями в настоящее время, осуществляют преобразование солнечной энергии на солнечных электростанциях?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отрицательные факторы, связанные со строительством и эксплуатацией термодинамических солнечных электростанций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В каких странах разработаны проекты и осуществляется строительство и эксплуатация термодинамических солнечных электростанций?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Почему, несмотря на  отрицательные стороны запроектированных СЭС, продолжается их дальнейшая разработка?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Отметьте позитивные стороны фотоэлектрических солнечных электростанций.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 образом в них происходит преобразование солнечной энергии в электрическую?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 какой причине, в настоящее время, сдерживается строительство фотоэлектрических солнечных электростанций?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областях народного хозяйства в настоящее время используется солнечная энергетика?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возникла идея создания околоземных солнечных электростанций (ОСЭС)?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негативные факторы возникают при создании околоземных солнечных электростанций?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каких целях предлагают создавать солнечные пруды?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Что собой представляют солнечные пруды?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«геотермальная энергия»?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образуются гейзеры?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целях может быть использована геотермальная энергия?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собой представляют гидрогеотермальные (термальные) и петротермальные ресурсы?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величина запасов геотермальной энергии на Земле?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регионе Земли сосредоточены основные запасы геотермальных ресурсов?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«термальные воды»?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запасы термальных вод на нашей планете?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осуществляется теплофикация (централизованное теплоснабжение) при использовании термальных вод?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каких странах, и каким образом используют тепло горячих источников?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столица мира отапливается только за счет тепла Земли?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регион России наиболее перспективен для использования тепловой энергии недр?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получают электроэнергию при использовании подземного тепла на геотермальных станциях?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негативное воздействие на окружающую среду оказывают геотермальные станции?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расположена самая мощная геотермальная электростанция?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 xml:space="preserve">Какое негативное воздействие на окружающую среду и население оказывала сначала, построенная в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9F49C7">
                <w:rPr>
                  <w:sz w:val="22"/>
                  <w:szCs w:val="22"/>
                </w:rPr>
                <w:t>1960 г</w:t>
              </w:r>
            </w:smartTag>
            <w:r w:rsidRPr="009F49C7">
              <w:rPr>
                <w:sz w:val="22"/>
                <w:szCs w:val="22"/>
              </w:rPr>
              <w:t>. в США, геотермальная электростанция на месторождении Большие Гейзеры?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ликвидировали отрицательное воздействие сбрасываемых вод на окружающую среду?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виды энергии сосредоточены в Мировом океане?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величиной оценивается суммарная мощность приливно-отливных течений?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факторы мешают в настоящее время интенсивно использовать энергию приливов для сооружения приливных электростанций?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наиболее выгодно строить приливные электростанции (ПЭС)?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образуются приливные волны?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были построены первые ПЭС в мире и в России?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принцип заложен в строительство приливных электростанций (ПЭС) на мелководьях в открытом море?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экологические недостатки ПЭС.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источник загрязнения воздуха крупных городов имеет приоритетное значение?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вредные для здоровья человека химические элементы преобладают в отработавших газах автомобилей с бензиновым двигателем, по сравнению с содержанием их в отработавших газах автомобилей с дизельным двигателем?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 какой причине в воздухе крупных городов содержание кислорода нередко снижается до критических для человека значений (15%)?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вредные для здоровья человека химические элементы преобладают в отработавших газах автомобилей с дизельным двигателем, по сравнению с содержанием их в отработавших газах автомобилей с бензиновым двигателем?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основной источник сажи, поступающей в воздух крупных городов?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сажа представляет опасность для здоровья населения?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основного потребителя добываемой нефти.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негативное воздействие на окружающую среду оказывают тяжелые транспортные машины?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в Европе и европейской части России снижено число солнечных дней в году?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 какой целью устанавливают на выхлопных трубах автомобилей каталитические конвертеры?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случаях не используются каталитические конвертеры?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Можно ли их использовать на автомобилях с дизельным двигателем?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Укажите, от каких химических элементов происходит очистка отработавших газов в устанавливаемых на автомобилях каталитических конвертерах?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установка каталитических фильтров на выхлопных трубах автомобилей является экономической проблемой?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более дешевые катализаторы могут быть использованы вместо применяемых до сих пор дорогостоящих благородных металлов?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более экологически чистые виды топлива могут заменить бензин?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Назовите виды алкогольного топлива.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исходное сырье используют для получения алкогольного топлива?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преимущества перед бензином имею низшие спирты (этанол и метанол), применяемые в качестве альтернативного топлива в автомобильных двигателях?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Отметьте отрицательные стороны низших спиртов.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экологические преимущества перед бензином имеет природный газ (пропан и бутан), применяемый в качестве автомобильного топлива?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отрицательные свойства, как автомобильного топлива, имеет природный газ?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виде природный газ, как автомобильное топливо, более перспективен?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экологически чистое автомобильное топливо.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виде на Земле находится водород и как он добывается?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водородное топливо не нашло еще широкомасштабного применения?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экологические преимущества имеют автомобили, использующие в качестве топлива смесь бензина с водородом?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этот вид топлива мало используется?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в первую очередь он должен использоваться?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машины называются электромобилями?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преимущества они имеют перед традиционными автомобилями?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основная проблема лежит на пути широкомасштабного их использования?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CE2B9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преимущества и недостатки имеют электромобили по сравнению с традиционными автомобилями?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достижения имеются сейчас в электромобилестроении и с чем они связаны?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Благодаря каким новаторским решениям в настоящее время стало  развиваться электромобилестроение?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специализированные компании сейчас выпускают электромобили?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в настоящее время используются электромобили?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велик в настоящее время парк электромобилей в странах Западной Европы?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скорости могут развивать сейчас электромобили, и какие расстояния без подзарядки они могут проехать?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Продемонстрируйте успехи в электромобилестроении на примере использования свинцово-кислотных, бромо-цинковых и натриево-серных аккумуляторных батарей.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гибридные модели автомобилей строятся в настоящее время на основе электромобилей?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Раскройте термин «гелиоэнергетика».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конструкциях воплощена идея использования гелиоэнергетики?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Опишите конструктивные особенности солнцемобиля, приводящие его в движение.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называется процесс роста городов?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тенденции имеет этот процесс? Продемонстрируйте на примере.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Определите термин «мегаполис» и проведите примеры самых крупных мегаполисов</w:t>
            </w:r>
          </w:p>
        </w:tc>
      </w:tr>
      <w:tr w:rsidR="00CE2B9C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CE2B9C" w:rsidRPr="009F49C7" w:rsidRDefault="00CE2B9C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CE2B9C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Какую опасность представляют выбросы в атмосферу диоксида серы и оксидов азота?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химические превращения в атмосфере происходят с этими соединениями?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соответствующие химические уравнения</w:t>
            </w:r>
            <w:r w:rsidR="006F0B3D" w:rsidRPr="009F49C7">
              <w:rPr>
                <w:sz w:val="22"/>
                <w:szCs w:val="22"/>
              </w:rPr>
              <w:t>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за последнее время стали разрушаться многие памятники архитектуры, незыблемо стоявшие веками?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 какой причине произошла гибель флоры и фауны в тысячах озер Скандинавии, Канады, Германии, Швейцарии и др.?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схематически круговорот серы. В каких случаях нарушается круговорот серы в природе?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большие лесные пожары способствуют усилению «парникового эффекта»?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Объясните механизм возможного возникновения «ядерной зимы»?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пример климатических катаклизм в результате грандиозных пожаров и извержений вулканов (эффект задымления).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Укажите, в каких случаях для защиты окружающей среды применяют циклоны, адсорберы и аэротенки.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способ защиты использован в каждом из этих аппаратов?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Опишите механизм действия на человека оксида углерода.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основные техногенные источники поступления его в окружающую среду.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Назовите три основных метода очистки техногенных выбросов от газообразных примесей.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собой представляет сажа, как она образуется и как характеризуется по дисперсному составу?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источники выбросов сажи в атмосферу и способы очистки выбросов от сажи.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действия оказывает сажа на человека?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газ образуется на свалках в результате гниения органических веществ и чем он опасен?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каких целях используют метод растительной реинтоксикации на свалках?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 способом можно извлечь из свалок тяжелые металлы?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химические элементы относятся к тяжелым металлам, и чем они опасны для человека?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термин «коэволюция  человека и биосферы».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примеры, раскрывающие суть этого термина.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результате чего происходит, так называемое, «тепловое» загрязнение водоемов?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 каким экологическим последствиям приводит такое загрязнение?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Изложите альтернативную точку зрения на представление Вернадского о возможности коэволюции человека и биосферы.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 источники загрязнения Мирового океана нефтью и сравните масштабы ежегодных поступлений в него нефти при обычных морских перевозках и при авариях на нефтеналивных судах.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факторы предопределяют высокую степень локального загрязнения почв в городе?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Дайте определение термину «предельно допустимая концентрация вредного вещества в почвах»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Из какого фундаментального принципа функционирования экосистем исходили ученые, формулируя на Международном совещании в Женеве (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9F49C7">
                <w:rPr>
                  <w:sz w:val="22"/>
                  <w:szCs w:val="22"/>
                </w:rPr>
                <w:t>1979 г</w:t>
              </w:r>
            </w:smartTag>
            <w:r w:rsidRPr="009F49C7">
              <w:rPr>
                <w:sz w:val="22"/>
                <w:szCs w:val="22"/>
              </w:rPr>
              <w:t>.) понятие «Безотходная технология»?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Можно ли на современном этапе развития научно-технического прогресса осуществлять полностью безотходные производства?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Сформулируйте понятие «Малоотходное производство»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Приведите этапы развития безотходных технологий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Приведите схему малого (океанического) круговорота воды в природе.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Приведите уравнение, позволяющее определять, соответствует ли санитарным требованиям вода в водоеме хозяйственно-питьевого назначения, если она загрязнена несколькими химическими веществами однонаправленного действия.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Определите, удовлетворяет ли санитарным требованиям вода в водоеме хозяйственно-питьевого назначения, где обнаружено загрязнение кремнием в концентрации 5</w:t>
            </w:r>
            <w:r w:rsidR="00AE24B1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мг/л и медью в концентрации 2 мг/л.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Дайте всестороннюю характеристику негативных последствий выпадения «кислотных» дождей.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Объясните причину чрезвычайно высокой смертности жителей Лондона во время печально известного тумана в 1952 году.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Приведите синоним широко распространенного понятия «детергенты»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Чем они опасны для человека? Как ведут себя в окружающей среде и как туда попадают?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их ПДК в природных водах и зафиксированные уровни превышения ПДК.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Проанализируйте данные о процессах деградации лесов в странах Европы в результате выпадения «кислых» дождей: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в каких странах площадь деградированных лесов наибольшая?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в каких странах доля деградированных лесов (% от площади занятой лесом) наибольшая?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каким странам при происходящей скорости деградации лесов грозит в недалеком будущем полная потеря лесных массивов?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химическое уравнение образования «кислотных» дождей.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механизм образования «кислотных дождей»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Какому техногенному источнику отводится ведущее значение в образовании «кислотных дождей»?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Во сколько раз кислотные осадки с рН-2 сильнее кислотных осадков с рН-5?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доминирующий в настоящее время взгляд ученых на грядущее изменение климата на Земле?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С чем связывают эти ученые свои предсказания на характер изменения климата на планете?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доказательства они приводят в подтверждение своих взглядов?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 сколько, по прогнозам</w:t>
            </w:r>
            <w:r w:rsidR="006F0B3D" w:rsidRPr="009F49C7">
              <w:rPr>
                <w:sz w:val="22"/>
                <w:szCs w:val="22"/>
              </w:rPr>
              <w:t>,</w:t>
            </w:r>
            <w:r w:rsidRPr="009F49C7">
              <w:rPr>
                <w:sz w:val="22"/>
                <w:szCs w:val="22"/>
              </w:rPr>
              <w:t xml:space="preserve"> повысится среднепланетарная температура к концу 21 века?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экологическая катастрофа произойдет в связи с этим на Земле?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Перечислите, так называемые «парниковые газы» и укажите, какой из них играет ведущую роль в ожидаемом потеплении климата на Земле?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Объясните механизм развития «парникового эффекта»</w:t>
            </w:r>
            <w:r w:rsidR="006F0B3D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Какие последствия, по мнению французских ученых-климатологов, следует ожидать в результате грядущего потепления на Земле?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в целях защиты окружающей среды применяют этанол и метанол?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 какой группе химических соединений они относятся?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исходное сырье используют для их получения?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Дайте им экологическую характеристику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40026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два основных фактора оказали негативное воздействие на коренных жителей полуострова Ямал</w:t>
            </w:r>
            <w:r w:rsidR="00773473" w:rsidRPr="009F49C7">
              <w:rPr>
                <w:sz w:val="22"/>
                <w:szCs w:val="22"/>
              </w:rPr>
              <w:t xml:space="preserve"> в связи с развернувшейся там антропогенной деятельностью? Как изменился ландшафт на этом полуострове в настоящее время?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виды энергий Мирового океана могут быть использованы для получения электрической энергии? Какие из них уже реализованы? И в виде каких устройств функционируют? Какие виды энергии предполагают использовать в перспективе?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73473" w:rsidRPr="009F49C7" w:rsidRDefault="0077347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собой представляет в настоящее время дно Ладожского озера?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озере США произошли аналогичные процессы?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главный источник поступления свинца в почвы.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 какой группе металлов относится свинец?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Какими путями он поступает в организм человека?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класс опасности и ПДК свинца при загрязнении почв.</w:t>
            </w:r>
          </w:p>
        </w:tc>
      </w:tr>
      <w:tr w:rsidR="007B04E4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B04E4" w:rsidRPr="009F49C7" w:rsidRDefault="007B04E4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B04E4" w:rsidRPr="009F49C7" w:rsidRDefault="007B04E4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население больших современных городов испытывает кислородную недостаточность?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причина обуславливает недостаточность ультрафиолетового воздействия на горожан?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высокотоксичные вещества выбрасывают в атмосферу городов легковые автомобили и чем опасен для человека каждый из них?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мера защиты предусматриваются на автомобилях, использующих в качестве топлива неэтилированный бензин?</w:t>
            </w:r>
          </w:p>
        </w:tc>
      </w:tr>
      <w:tr w:rsidR="00E61F9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61F98" w:rsidRPr="009F49C7" w:rsidRDefault="00E61F9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61F98" w:rsidRPr="009F49C7" w:rsidRDefault="00117EA2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объекты и субъекты экологического права в России. Какие меры могут быть приняты в случае, если хозяйственная деятельность осуществляется с нарушением природоохранного законодательства.</w:t>
            </w:r>
          </w:p>
        </w:tc>
      </w:tr>
      <w:tr w:rsidR="00117EA2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117EA2" w:rsidRPr="009F49C7" w:rsidRDefault="00117EA2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117EA2" w:rsidRPr="009F49C7" w:rsidRDefault="00117EA2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Являются ли антропогенные объекты объектами охраны ОС от загрязнения, порчи и уничтожения?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экологическое право подразделяет территории, находящиеся, находящиеся в экологически неблагополучной ситуации?</w:t>
            </w:r>
            <w:r w:rsidR="006F0B3D" w:rsidRPr="009F49C7">
              <w:rPr>
                <w:sz w:val="22"/>
                <w:szCs w:val="22"/>
              </w:rPr>
              <w:t xml:space="preserve"> </w:t>
            </w:r>
          </w:p>
        </w:tc>
      </w:tr>
      <w:tr w:rsidR="00117EA2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117EA2" w:rsidRPr="009F49C7" w:rsidRDefault="00117EA2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117EA2" w:rsidRPr="009F49C7" w:rsidRDefault="002173A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 Что означает термин «мониторинг»? Какие основные задачи решают системы мониторинга ОС?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="00117EA2" w:rsidRPr="009F49C7">
              <w:rPr>
                <w:sz w:val="22"/>
                <w:szCs w:val="22"/>
              </w:rPr>
              <w:t>Перечислите особенности</w:t>
            </w:r>
            <w:r w:rsidRPr="009F49C7">
              <w:rPr>
                <w:sz w:val="22"/>
                <w:szCs w:val="22"/>
              </w:rPr>
              <w:t xml:space="preserve"> правовой охраны атмосферного воздуха.</w:t>
            </w:r>
          </w:p>
        </w:tc>
      </w:tr>
      <w:tr w:rsidR="002173A6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2173A6" w:rsidRPr="009F49C7" w:rsidRDefault="002173A6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173A6" w:rsidRPr="009F49C7" w:rsidRDefault="002173A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Что такое устойчивое развитие? 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Каковы особенности перехода России к устойчивому развитию?</w:t>
            </w:r>
          </w:p>
        </w:tc>
      </w:tr>
      <w:tr w:rsidR="002173A6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2173A6" w:rsidRPr="009F49C7" w:rsidRDefault="002173A6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173A6" w:rsidRPr="009F49C7" w:rsidRDefault="002173A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Из каких источников попадают в атмосферу оксиды серы и азота?</w:t>
            </w:r>
            <w:r w:rsidR="006F0B3D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какие химические реакции вступает диоксид серы в атмосфере?</w:t>
            </w:r>
          </w:p>
        </w:tc>
      </w:tr>
      <w:tr w:rsidR="002173A6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2173A6" w:rsidRPr="009F49C7" w:rsidRDefault="002173A6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173A6" w:rsidRPr="009F49C7" w:rsidRDefault="002173A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называется смесь дыма, тумана и пыли? Каковы экологические последствия её присутствия в атмосферном воздухе?</w:t>
            </w:r>
          </w:p>
        </w:tc>
      </w:tr>
      <w:tr w:rsidR="002173A6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2173A6" w:rsidRPr="009F49C7" w:rsidRDefault="002173A6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173A6" w:rsidRPr="009F49C7" w:rsidRDefault="002173A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чем особенности современного экологического кризиса? Сформулируйте его основные черты.</w:t>
            </w:r>
          </w:p>
        </w:tc>
      </w:tr>
      <w:tr w:rsidR="002173A6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2173A6" w:rsidRPr="009F49C7" w:rsidRDefault="002173A6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173A6" w:rsidRPr="009F49C7" w:rsidRDefault="002173A6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в динамике роста человеческой популяции</w:t>
            </w:r>
            <w:r w:rsidR="00EE5FB1" w:rsidRPr="009F49C7">
              <w:rPr>
                <w:sz w:val="22"/>
                <w:szCs w:val="22"/>
              </w:rPr>
              <w:t xml:space="preserve"> преобладает экспоненциальная зависимость? Что может произойти с человеческой популяцией, если ее численность достигнет предельной биологической емкости среды.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чем отличия и сходства человека и животного мира? Почему человек стал строить свою собственную экологическую нишу?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природные ресурсы? Как классифицируются природные ресурсы?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 Как формировалась кислородная атмосфера Земли? Круговорот кислорода.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Круговорот  фосфора. Как влияет человек на биогеохимический цикл фосфора? 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сукцессия и причины ее возникновения? В чем сущность первичной и вторичной сукцессии?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эвтрофикация водоемов. Каковы последствия антропогенной эфтрофикации водоемов?</w:t>
            </w:r>
          </w:p>
        </w:tc>
      </w:tr>
      <w:tr w:rsidR="00EE5FB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E5FB1" w:rsidRPr="009F49C7" w:rsidRDefault="00EE5FB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E5FB1" w:rsidRPr="009F49C7" w:rsidRDefault="00EE5FB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абиотические факторы</w:t>
            </w:r>
            <w:r w:rsidR="00796113" w:rsidRPr="009F49C7">
              <w:rPr>
                <w:sz w:val="22"/>
                <w:szCs w:val="22"/>
              </w:rPr>
              <w:t xml:space="preserve"> среды</w:t>
            </w:r>
            <w:r w:rsidRPr="009F49C7">
              <w:rPr>
                <w:sz w:val="22"/>
                <w:szCs w:val="22"/>
              </w:rPr>
              <w:t>? Как они влияют на</w:t>
            </w:r>
            <w:r w:rsidR="00796113" w:rsidRPr="009F49C7">
              <w:rPr>
                <w:sz w:val="22"/>
                <w:szCs w:val="22"/>
              </w:rPr>
              <w:t xml:space="preserve"> формирование видовой структуры биоценоза?</w:t>
            </w:r>
          </w:p>
        </w:tc>
      </w:tr>
      <w:tr w:rsidR="0079611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96113" w:rsidRPr="009F49C7" w:rsidRDefault="0079611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96113" w:rsidRPr="009F49C7" w:rsidRDefault="0079611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консументы?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Кто чью численность контролирует: хищник численность жертвы или наоборот?</w:t>
            </w:r>
          </w:p>
        </w:tc>
      </w:tr>
      <w:tr w:rsidR="0079611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96113" w:rsidRPr="009F49C7" w:rsidRDefault="0079611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96113" w:rsidRPr="009F49C7" w:rsidRDefault="0079611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Правило десяти процентов. Что такое экологическая пирамида? Какие экологические пирамиды вы знаете? Как они строятся?</w:t>
            </w:r>
          </w:p>
        </w:tc>
      </w:tr>
      <w:tr w:rsidR="0079611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96113" w:rsidRPr="009F49C7" w:rsidRDefault="0079611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96113" w:rsidRPr="009F49C7" w:rsidRDefault="0079611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Сформулируйте закон толерантности. Приведите примеры использования законов минимума и толерантности в практической деятельности</w:t>
            </w:r>
          </w:p>
        </w:tc>
      </w:tr>
      <w:tr w:rsidR="0079611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96113" w:rsidRPr="009F49C7" w:rsidRDefault="0079611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96113" w:rsidRPr="009F49C7" w:rsidRDefault="0079611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механизмы позволяют живым организмам компенсировать действие экологических факторов?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чем разница между местообитанием и экологической нишей?</w:t>
            </w:r>
          </w:p>
        </w:tc>
      </w:tr>
      <w:tr w:rsidR="0079611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96113" w:rsidRPr="009F49C7" w:rsidRDefault="0079611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96113" w:rsidRPr="009F49C7" w:rsidRDefault="0079611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гомеостаз?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примеры выносливости и упругости организмов.</w:t>
            </w:r>
          </w:p>
        </w:tc>
      </w:tr>
      <w:tr w:rsidR="00E2538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25388" w:rsidRPr="009F49C7" w:rsidRDefault="00E2538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25388" w:rsidRPr="009F49C7" w:rsidRDefault="00E25388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изменения происходят с веществом и энергией в ходе фотосинтеза и роста растений?</w:t>
            </w:r>
            <w:r w:rsidR="00830C88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Назовите сходства и различия процессов фотосинтеза и хемосинтеза.</w:t>
            </w:r>
          </w:p>
        </w:tc>
      </w:tr>
      <w:tr w:rsidR="00E2538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25388" w:rsidRPr="009F49C7" w:rsidRDefault="00E2538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25388" w:rsidRPr="009F49C7" w:rsidRDefault="00E25388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взаимоотношения между организмами-производителями, организмами-потребителями и организмами-разрушителями.</w:t>
            </w:r>
          </w:p>
        </w:tc>
      </w:tr>
      <w:tr w:rsidR="00E2538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25388" w:rsidRPr="009F49C7" w:rsidRDefault="00E2538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25388" w:rsidRPr="009F49C7" w:rsidRDefault="00E25388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Каковы основные причины конфликта между обществом и природой в современных условиях?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возрос общественный интерес к экологии в конце ХХ-го века?</w:t>
            </w:r>
          </w:p>
        </w:tc>
      </w:tr>
      <w:tr w:rsidR="00E2538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25388" w:rsidRPr="009F49C7" w:rsidRDefault="00E2538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25388" w:rsidRPr="009F49C7" w:rsidRDefault="00E25388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Международное сотрудничество в области охраны окружающей природной среды. Что такое «Киотский протокол»?</w:t>
            </w:r>
          </w:p>
        </w:tc>
      </w:tr>
      <w:tr w:rsidR="00E2538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25388" w:rsidRPr="009F49C7" w:rsidRDefault="00E2538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25388" w:rsidRPr="009F49C7" w:rsidRDefault="00E25388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Движение воздушных масс. Циклоны и антициклоны. Роль атмосферы в удержании теплоты.</w:t>
            </w:r>
          </w:p>
        </w:tc>
      </w:tr>
      <w:tr w:rsidR="00E25388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25388" w:rsidRPr="009F49C7" w:rsidRDefault="00E25388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E25388" w:rsidRPr="009F49C7" w:rsidRDefault="008A38A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Укажите источники загрязнения Мирового океана нефтью и сравните масштабы ежегодных поступлений в него нефти при обычных морских перевозках и при авариях на нефтеналивных судах.</w:t>
            </w:r>
          </w:p>
        </w:tc>
      </w:tr>
      <w:tr w:rsidR="008A38A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A38A3" w:rsidRPr="009F49C7" w:rsidRDefault="008A38A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A38A3" w:rsidRPr="009F49C7" w:rsidRDefault="008A38A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чем особенности современного экологического кризиса? Сформулируйте его основные черты.</w:t>
            </w:r>
            <w:r w:rsidR="002C643E" w:rsidRPr="009F49C7">
              <w:rPr>
                <w:sz w:val="22"/>
                <w:szCs w:val="22"/>
              </w:rPr>
              <w:t xml:space="preserve"> </w:t>
            </w:r>
          </w:p>
        </w:tc>
      </w:tr>
      <w:tr w:rsidR="008A38A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A38A3" w:rsidRPr="009F49C7" w:rsidRDefault="008A38A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A38A3" w:rsidRPr="009F49C7" w:rsidRDefault="008A38A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объекты и субъекты экологического права в России. Какие меры могут быть приняты в случае, если хозяйственная деятельность осуществляется с нарушением</w:t>
            </w:r>
            <w:r w:rsidR="002C643E" w:rsidRPr="009F49C7">
              <w:rPr>
                <w:sz w:val="22"/>
                <w:szCs w:val="22"/>
              </w:rPr>
              <w:t>.</w:t>
            </w:r>
          </w:p>
        </w:tc>
      </w:tr>
      <w:tr w:rsidR="008A38A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A38A3" w:rsidRPr="009F49C7" w:rsidRDefault="008A38A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A38A3" w:rsidRPr="009F49C7" w:rsidRDefault="008A38A3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Экологические проблемы московского мегаполиса. Какие шаги нужно предпринять для решения проблемы развития городов в будущем?</w:t>
            </w:r>
          </w:p>
        </w:tc>
      </w:tr>
      <w:tr w:rsidR="008A38A3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A38A3" w:rsidRPr="009F49C7" w:rsidRDefault="008A38A3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8A38A3" w:rsidRPr="009F49C7" w:rsidRDefault="007165FB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Почва и здоровье человека. Виды деградации почв. Охрана и использование почв и земельных ресурсов.</w:t>
            </w:r>
          </w:p>
        </w:tc>
      </w:tr>
      <w:tr w:rsidR="007165FB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165FB" w:rsidRPr="009F49C7" w:rsidRDefault="007165FB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165FB" w:rsidRPr="009F49C7" w:rsidRDefault="007165FB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Сформулируйте главные функции городов и охарактеризуйте их роль в жизни страны. Каковы отличия между заболеваемостью горожан и сельских жителей? Предложите пути оптимизации экологической обстановки в вашем городе.</w:t>
            </w:r>
          </w:p>
        </w:tc>
      </w:tr>
      <w:tr w:rsidR="007165FB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7165FB" w:rsidRPr="009F49C7" w:rsidRDefault="007165FB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7165FB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Каков химический состав атмосферы Земли? Каково влияние человека на погоду и климат? Как влияют различные инверсии температуры на атмосферу?</w:t>
            </w:r>
          </w:p>
        </w:tc>
      </w:tr>
      <w:tr w:rsidR="006E0D21" w:rsidRPr="009F49C7" w:rsidTr="009F49C7"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114" w:hanging="57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Загрязнения от автотранспорта.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 xml:space="preserve"> Каковы основные мероприятия по снижению выбросов от автотранспорта?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tabs>
                <w:tab w:val="clear" w:pos="360"/>
              </w:tabs>
              <w:ind w:left="-44" w:hanging="14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Приведите синоним широко распространенного понятия «детергенты»</w:t>
            </w:r>
            <w:r w:rsidR="002C643E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Чем они опасны для человека? Как ведут себя в окружающей среде и как туда попадают?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их ПДК в природных водах и зафиксированные уровни превышения ПДК.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tabs>
                <w:tab w:val="clear" w:pos="360"/>
              </w:tabs>
              <w:ind w:left="-44" w:hanging="14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Проанализируйте данные о процессах деградации лесов в странах Европы в результате выпадения «кислых» дождей: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в каких странах площадь деградированных лесов наибольшая?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- в каких странах доля деградированных лесов (% от площади занятой лесом) наибольшая?</w:t>
            </w:r>
            <w:r w:rsidR="002C643E" w:rsidRPr="009F49C7">
              <w:rPr>
                <w:sz w:val="22"/>
                <w:szCs w:val="22"/>
              </w:rPr>
              <w:t xml:space="preserve"> -</w:t>
            </w:r>
            <w:r w:rsidRPr="009F49C7">
              <w:rPr>
                <w:sz w:val="22"/>
                <w:szCs w:val="22"/>
              </w:rPr>
              <w:t xml:space="preserve"> каким странам при происходящей скорости деградации лесов грозит в недалеком будущем полная потеря лесных массивов?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Приведите химическое уравнение образования «кислотных» дождей.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tabs>
                <w:tab w:val="clear" w:pos="360"/>
              </w:tabs>
              <w:ind w:left="-44" w:hanging="14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механизм образования «кислотных дождей»</w:t>
            </w:r>
            <w:r w:rsidR="002C643E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Какому техногенному источнику отводится ведущее значение в образовании «кислотных дождей»?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Во сколько раз кислотные осадки с рН-2 сильнее кислотных осадков с рН-5?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доминирующий в настоящее время взгляд ученых на грядущее изменение климата на Земле?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С чем связывают эти ученые свои предсказания на характер изменения климата на планете?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доказательства они приводят в подтверждение своих взглядов?</w:t>
            </w:r>
            <w:r w:rsidR="00830C88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 сколько, по прогнозам повысится среднепланетарная температура к концу 21 века?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экологическая катастрофа произойдет в связи с этим на Земле?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0" w:hanging="5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Перечислите, так называемые «парниковые газы» и укажите, какой из них играет ведущую роль в ожидаемом потеплении климата на Земле?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Объясните механизм развития «парникового эффекта»</w:t>
            </w:r>
            <w:r w:rsidR="002C643E" w:rsidRPr="009F49C7">
              <w:rPr>
                <w:sz w:val="22"/>
                <w:szCs w:val="22"/>
              </w:rPr>
              <w:t xml:space="preserve">. </w:t>
            </w:r>
            <w:r w:rsidRPr="009F49C7">
              <w:rPr>
                <w:sz w:val="22"/>
                <w:szCs w:val="22"/>
              </w:rPr>
              <w:t>Какие последствия, по мнению французских ученых-климатологов, следует ожидать в результате грядущего потепления на Земле?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в целях защиты окружающей среды применяют этанол и метанол?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 какой группе химических соединений они относятся?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исходное сырье используют для их получения?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Дайте им экологическую характеристику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два основных фактора оказали негативное воздействие на коренных жителей полуострова Ямал в связи с развернувшейся там антропогенной деятельностью? Как изменился ландшафт на этом полуострове в настоящее время?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виды энергий Мирового океана могут быть использованы для получения электрической энергии? Какие из них уже реализованы? И в виде каких устройств функционируют? Какие виды энергии предполагают использовать в перспективе?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собой представляет в настоящее время дно Ладожского озера?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В каком озере США произошли аналогичные процессы?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главный источник поступления свинца в почвы.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 какой группе металлов относится свинец?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Какими путями он поступает в организм человека?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класс опасности и ПДК свинца при загрязнении почв.</w:t>
            </w:r>
          </w:p>
        </w:tc>
      </w:tr>
      <w:tr w:rsidR="006E0D21" w:rsidRPr="009F49C7" w:rsidTr="009F49C7">
        <w:tc>
          <w:tcPr>
            <w:tcW w:w="540" w:type="dxa"/>
          </w:tcPr>
          <w:p w:rsidR="006E0D21" w:rsidRPr="009F49C7" w:rsidRDefault="006E0D21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6E0D21" w:rsidRPr="009F49C7" w:rsidRDefault="006E0D21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население больших современных городов испытывает кислородную недостаточность?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причина обуславливает недостаточность ультрафиолетового воздействия на горожан?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высокотоксичные вещества выбрасывают в атмосферу городов легковые автомобили и чем опасен для человека каждый из них?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мера защиты предусматриваются на автомобилях, использующих в качестве топлива неэтилированный бензин?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-30" w:hanging="2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цепочки короткого и длинного циклов круговорота воды в природе. Какая продолжительность водообмена в человеке? Назовите объект с наиболее продолжительным по времени круговоротом. Какова его продолжительность?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три цепочки круговорота углерода в природе. Укажите длительность каждого из них</w:t>
            </w:r>
            <w:r w:rsidR="002C643E" w:rsidRPr="009F49C7">
              <w:rPr>
                <w:sz w:val="22"/>
                <w:szCs w:val="22"/>
              </w:rPr>
              <w:t>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каком виде углерод, находящийся в атмосфере, вступает в круговорот?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 образом он поступает в растения и какие превращения он там претерпевает? Каким образом он попадает в почву и что с ним там происходит? Какие химические соединения образуются с углеродом в почве и куда затем они поступают?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Опишите большой геологический круговорот углерода в природе. Какова продолжительность этого круговорота? Почему происходит накопление углекислого газа в атмосфере в результате антропогенного нарушения круговорота углерода в природе?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выражение «уход углерода в геологию» в процессе круговорота углерода в природе. Каким образом в этом случае может произойти освобождение углерода?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рост количества углекислого газа в атмосфере за последние 100 лет. Где происходят локальные накопления углекислого газа? Какие последствия можно ожидать в результате происходящего нарастания углеродосодержащих газов в атмосфере?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круговорота атмосферного азота в природе. Какую роль играют азотфиксаторы и денитрификаторы в круговороте азота?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причины нарушения круговорота азота в природе. Представьте цепочку круговорота азота, попадающего в океан со стоками вод с континента.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круговорота азота в природе с участием аммонификаторов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Опишите круговорот фосфора в природе. Какая фаза в этом круговороте отсутствует?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депонируется фосфор в процессе круговорота и, каким образом он снова включается в круговорот? Обеспечивается ли при этом равновесное содержание фосфора в водной среде и на суше?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движущую силу и ее представителей в любом круговороте веществ в природе. Определите роль каждого представителя</w:t>
            </w:r>
            <w:r w:rsidR="002C643E" w:rsidRPr="009F49C7">
              <w:rPr>
                <w:sz w:val="22"/>
                <w:szCs w:val="22"/>
              </w:rPr>
              <w:t>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схему пищевого взаимоотношения живых организмов. Приведите пример пищевой цепи с участием человека. Какое место в пищевых взаимоотношениях он занимает?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суть закона пирамиды энергий Линдермана. Можно ли говорить о круговороте энергии в биоценозе?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Кто из русских ученых разработал учение о биосфере? Как, согласно этому учению, можно определить термин «биосфера»? Определите основополагающее звено в концепции этого ученого о биосфере?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понятие «живое вещество» согласно учению Вернадского о биосфере. Перечислите представителей живого вещества в порядке усложнения видовых формаций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ученого выдвинувшего гипотезу о ноосфере. Дайте объяснение этому понятию. Как в эпоху ноосферы, на Ваш взгляд, должна решаться проблема природопользования?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Какая формация, согласно учению Вернадского, образовала на Земле сферу жизни? Как сосуществует эта формация с косным веществом?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Определите, согласно учению Вернадского понятие «косного вещества». В совокупности, с какой формацией «косное вещество» сосуществует в биосфере? В чем проявляется это сосуществование?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признаки загрязнения водного объекта. Перечислите основные вредные вещества, попадающие в водоем со стоками промышленных предприятий. Какую опасность для человека представляет потребление рыбы, загрязненной кадмием.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технологические процессы, загрязняющие сточные воды предприятия такими элементами, как кадмий, цинк, свинец, медь. Приведите для этих элементов значения ПДК в водоемах хозяйственно-питьевого использования. В каком соединении ртуть особо опасна для человека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органические и минеральные соединения попадают в водоемы вместе со стоками сельского хозяйства? Какие явления развиваются в водоемах в результате загрязнения биогенными элементами?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Определите термин «эвтрофикация водоема» и укажите причину гибели рыбы в эвтрофных водоемах.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10 источников загрязнения Мирового океана нефтью и укажите 2 из них наиболее мощных источников загрязнения, объемы сбросов которых составляют в сумме примерно 60%. Какое количество нефти ежегодно поступает в Мировой океан?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и с какой целью используются пестициды? Как они попадают в водные объекты и почему представляют большую опасность для животного и растительного мира водоемов?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химические соединения образуют кислотные осадки? Где формируются кислотные осадки? Напишите уравнение, показывающее процесс образования этих осадков. Для каких водоемом кислотные осадки представляют наибольшую опасность?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процессы происходят в водоемах в результате поступления в них кислотных осадков? Назовите страны, в которых  проблема закисления  водоемов наиболее актуальна? Почему в Канаде последствия закисления водоемов назвали «экологической трагедией»? Укажите источник поступления  кислотных осадков в Канаду.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наиболее загрязненные моря и реки на Земле. Во сколько раз концентрация  токсичных веществ в указанных реках превышает ПДК? Во сколько раз концентрация ядохимикатов в водоемах, принимающих стоки вод с обрабатываемых  ими рисовых плантаций, превышает ПДК?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Определите термин «грунтовые воды». Перечислите основные источники загрязнения грунтовых вод. Почему ядохимикаты, попадающие в организм человека с водой, представляют для него особую опасность?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три основных источника техногенного загрязнения атмосферы. В каких объемах, в промышленно развитых странах поступают в атмосферу выбросы вредных веществ? Какие факторы влияют на качественные и количественные особенности загрязнения  атмосферы городов и промышленных центров?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основные химические соединения содержатся в пылегазовых выбросах, поступающих в атмосферу из различных источников? Приведите химические символы этих соединений. Какая отрасль промышленности в наибольшей степени загрязняет  г. Магнитогорск? Какие вещества являются определяющими в загрязнении этого города? Чем опасен для человека бенз(а) пирен?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заболевания населения в г. Липецке стали приоритетными в связи с высокими концентрациями вредных веществ в атмосфере? Во сколько раз заболевания органов дыхания у взрослого населения г. Липецка превышают средние показатели таких заболеваний по стране?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вредные вещества определяют уровень загрязнения атмосферы в г. Москве? Какие источники поставляют в атмосферу г. Москвы эти вещества? Какие действия на организм человека оказывает диоксид азота?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Перечислите основные вредные примеси,  поступающие в атмосферу Земли. Какое соединение занимает приоритетное место в этих примесях? В каком количестве это соединение ежегодно поступает в атмосферу? Какие глобальные последствия на Земле связаны с выбросами этого соединения в атмосферу Земли?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Экологические последствия аварии на Чернобыльской атомной электростанции (ЧАЭС): воздействие на сельскохозяйственные угодья и здоровье населения.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каком виде углерод, находящийся в атмосфере, вступает в круговорот?</w:t>
            </w:r>
            <w:r w:rsidR="00830C88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 образом он поступает в растения и какие превращения он там претерпевает? Каким образом он попадает в почву и что с ним там происходит? Какие химические соединения образуются с углеродом в почве и куда затем они поступают?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Что такое «термальные воды»?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запасы термальных вод на нашей планете?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осуществляется теплофикация (централизованное теплоснабжение) при использовании термальных вод?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каких странах, и каким образом используют тепло горячих источников?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Какая столица мира отапливается только за счет тепла Земли?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регион России наиболее перспективен для использования тепловой энергии недр?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 получают электроэнергию при использовании подземного тепла на геотермальных станциях?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Какое негативное воздействие на окружающую среду оказывают геотермальные станции?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расположена самая мощная геотермальная электростанция?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 xml:space="preserve">Какое негативное воздействие на окружающую среду и население оказывала сначала, построенная в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9F49C7">
                <w:rPr>
                  <w:sz w:val="22"/>
                  <w:szCs w:val="22"/>
                </w:rPr>
                <w:t>1960 г</w:t>
              </w:r>
            </w:smartTag>
            <w:r w:rsidRPr="009F49C7">
              <w:rPr>
                <w:sz w:val="22"/>
                <w:szCs w:val="22"/>
              </w:rPr>
              <w:t>. в США, геотермальная электростанция на месторождении Большие Гейзеры?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ликвидировали отрицательное воздействие сбрасываемых вод на окружающую среду?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Какие виды энергии сосредоточены в Мировом океане?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Какой величиной оценивается суммарная мощность приливно-отливных течений?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факторы мешают в настоящее время интенсивно использовать энергию приливов для сооружения приливных электростанций?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Где наиболее выгодно строить приливные электростанции (ПЭС)?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 образуются приливные волны?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Где были построены первые ПЭС в мире и в России?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принцип заложен в строительство приливных электростанций (ПЭС) на мелководьях в открытом море?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Укажите экологические недостатки ПЭС.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Какой источник загрязнения воздуха крупных городов имеет приоритетное значение?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вредные для здоровья человека химические элементы преобладают в отработавших газах автомобилей с бензиновым двигателем, по сравнению с содержанием их в отработавших газах автомобилей с дизельным двигателем?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 какой причине в воздухе крупных городов содержание кислорода нередко снижается до критических для человека значений (15%)?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Какие вредные для здоровья человека химические элементы преобладают в отработавших газах автомобилей с дизельным двигателем, по сравнению с содержанием их в отработавших газах автомобилей с бензиновым двигателем?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основной источник сажи, поступающей в воздух крупных городов?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Почему сажа представляет опасность для здоровья населения?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Почему на Земле при конкретном и ограниченном количестве необходимых для жизни веществ и химических элементов, запасы их  до сих пор не исчерпались, и жизнь не прекратилась?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Назовите движущую силу круговорота веществ в природе и представьте ее графически на примере пищевых цепей.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цепочки короткого и длинного циклов круговорота воды в природе. Какая продолжительность водообмена в человеке? Назовите объект с наиболее продолжительным по времени круговоротом. Какова его продолжительность?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три цепочки круговорота углерода в природе. Укажите длительность каждого из них</w:t>
            </w:r>
            <w:r w:rsidR="002C643E" w:rsidRPr="009F49C7">
              <w:rPr>
                <w:sz w:val="22"/>
                <w:szCs w:val="22"/>
              </w:rPr>
              <w:t>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 каком виде углерод, находящийся в атмосфере, вступает в круговорот?</w:t>
            </w:r>
            <w:r w:rsidR="002C643E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sz w:val="22"/>
                <w:szCs w:val="22"/>
              </w:rPr>
              <w:t>Каким образом он поступает в растения и какие превращения он там претерпевает? Каким образом он попадает в почву и что с ним там происходит? Какие химические соединения образуются с углеродом в почве и куда затем они поступают?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Опишите большой геологический круговорот углерода в природе. Какова продолжительность этого круговорота? Почему происходит накопление углекислого газа в атмосфере в результате антропогенного нарушения круговорота углерода в природе?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Объясните выражение «уход углерода в геологию» в процессе круговорота углерода в природе. Каким образом в этом случае может произойти освобождение углерода?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Обозначьте рост количества углекислого газа в атмосфере за последние 100 лет. Где происходят локальные накопления углекислого газа? Какие последствия можно ожидать в результате происходящего нарастания углеродосодержащих газов в атмосфере?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круговорота атмосферного азота в природе. Какую роль играют азотфиксаторы и денитрификаторы в круговороте азота?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Назовите причины нарушения круговорота азота в природе. Представьте цепочку круговорота азота, попадающего в океан со стоками вод с континента.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Представьте цепочку круговорота азота в природе с участием аммонификаторов</w:t>
            </w:r>
            <w:r w:rsidR="002C643E" w:rsidRPr="009F49C7">
              <w:rPr>
                <w:sz w:val="22"/>
                <w:szCs w:val="22"/>
              </w:rPr>
              <w:t>.</w:t>
            </w:r>
          </w:p>
        </w:tc>
      </w:tr>
      <w:tr w:rsidR="00267B6F" w:rsidRPr="009F49C7" w:rsidTr="009F49C7">
        <w:tc>
          <w:tcPr>
            <w:tcW w:w="540" w:type="dxa"/>
          </w:tcPr>
          <w:p w:rsidR="00267B6F" w:rsidRPr="009F49C7" w:rsidRDefault="00267B6F" w:rsidP="009F49C7">
            <w:pPr>
              <w:numPr>
                <w:ilvl w:val="0"/>
                <w:numId w:val="3"/>
              </w:numPr>
              <w:ind w:left="0" w:hanging="68"/>
              <w:rPr>
                <w:b/>
                <w:sz w:val="22"/>
                <w:szCs w:val="22"/>
              </w:rPr>
            </w:pPr>
          </w:p>
        </w:tc>
        <w:tc>
          <w:tcPr>
            <w:tcW w:w="9677" w:type="dxa"/>
            <w:tcMar>
              <w:left w:w="57" w:type="dxa"/>
              <w:right w:w="57" w:type="dxa"/>
            </w:tcMar>
          </w:tcPr>
          <w:p w:rsidR="00267B6F" w:rsidRPr="009F49C7" w:rsidRDefault="00267B6F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Каковы отличия между заболеваемостью горожан и сельских жителей? Охарактеризуйте экологическую ситуацию в городе Москве. Предложите пути оптимизации экологической обстановки в вашем городе.</w:t>
            </w:r>
          </w:p>
        </w:tc>
      </w:tr>
    </w:tbl>
    <w:p w:rsidR="00E276F4" w:rsidRPr="00736493" w:rsidRDefault="00E276F4" w:rsidP="00E276F4">
      <w:pPr>
        <w:shd w:val="clear" w:color="auto" w:fill="FFFFFF"/>
        <w:tabs>
          <w:tab w:val="left" w:pos="4821"/>
          <w:tab w:val="right" w:pos="6717"/>
          <w:tab w:val="right" w:pos="9355"/>
        </w:tabs>
        <w:autoSpaceDE w:val="0"/>
        <w:autoSpaceDN w:val="0"/>
        <w:adjustRightInd w:val="0"/>
        <w:ind w:left="6660"/>
        <w:jc w:val="center"/>
        <w:rPr>
          <w:bCs/>
          <w:i/>
          <w:color w:val="000000"/>
          <w:sz w:val="22"/>
          <w:szCs w:val="22"/>
        </w:rPr>
      </w:pPr>
    </w:p>
    <w:p w:rsidR="00736493" w:rsidRDefault="00736493" w:rsidP="006463CE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736493" w:rsidRDefault="00736493" w:rsidP="006463CE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736493" w:rsidRPr="00736493" w:rsidRDefault="00736493" w:rsidP="00736493"/>
    <w:p w:rsidR="00736493" w:rsidRDefault="00736493" w:rsidP="006463CE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D24E6A" w:rsidRPr="00736493" w:rsidRDefault="00D24E6A" w:rsidP="006463CE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736493">
        <w:rPr>
          <w:rFonts w:ascii="Times New Roman" w:hAnsi="Times New Roman" w:cs="Times New Roman"/>
          <w:bCs w:val="0"/>
          <w:color w:val="000000"/>
          <w:sz w:val="22"/>
          <w:szCs w:val="22"/>
        </w:rPr>
        <w:t>Контрольные задания</w:t>
      </w:r>
    </w:p>
    <w:p w:rsidR="00D24E6A" w:rsidRPr="00736493" w:rsidRDefault="00D24E6A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</w:r>
    </w:p>
    <w:p w:rsidR="00D24E6A" w:rsidRPr="00736493" w:rsidRDefault="00D24E6A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>При выполнении расчетов следует руководствоваться метрической системой мер в определенной системе и не допускать ошибок. Например, недопустимо умножать килограммы на граммы, метры на сантиметры и т.д.</w:t>
      </w:r>
    </w:p>
    <w:p w:rsidR="00D24E6A" w:rsidRPr="00736493" w:rsidRDefault="00D24E6A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  <w:u w:val="single"/>
        </w:rPr>
        <w:t>а) Меры длины</w:t>
      </w:r>
      <w:r w:rsidRPr="00736493">
        <w:rPr>
          <w:bCs/>
          <w:color w:val="000000"/>
          <w:sz w:val="22"/>
          <w:szCs w:val="22"/>
        </w:rPr>
        <w:t>:</w:t>
      </w:r>
    </w:p>
    <w:p w:rsidR="00D24E6A" w:rsidRPr="00736493" w:rsidRDefault="00D24E6A" w:rsidP="003055B7">
      <w:pPr>
        <w:ind w:firstLine="708"/>
        <w:rPr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 километр"/>
        </w:smartTagPr>
        <w:r w:rsidRPr="00736493">
          <w:rPr>
            <w:bCs/>
            <w:color w:val="000000"/>
            <w:sz w:val="22"/>
            <w:szCs w:val="22"/>
          </w:rPr>
          <w:t>1 километр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км</w:t>
      </w:r>
      <w:r w:rsidRPr="00736493">
        <w:rPr>
          <w:bCs/>
          <w:color w:val="000000"/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.000 метрам"/>
        </w:smartTagPr>
        <w:r w:rsidRPr="00736493">
          <w:rPr>
            <w:bCs/>
            <w:color w:val="000000"/>
            <w:sz w:val="22"/>
            <w:szCs w:val="22"/>
          </w:rPr>
          <w:t>1</w:t>
        </w:r>
        <w:r w:rsidR="00C47D0E" w:rsidRPr="00736493">
          <w:rPr>
            <w:bCs/>
            <w:color w:val="000000"/>
            <w:sz w:val="22"/>
            <w:szCs w:val="22"/>
          </w:rPr>
          <w:t>.</w:t>
        </w:r>
        <w:r w:rsidRPr="00736493">
          <w:rPr>
            <w:bCs/>
            <w:color w:val="000000"/>
            <w:sz w:val="22"/>
            <w:szCs w:val="22"/>
          </w:rPr>
          <w:t>000 метрам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м</w:t>
      </w:r>
      <w:r w:rsidRPr="00736493">
        <w:rPr>
          <w:bCs/>
          <w:color w:val="000000"/>
          <w:sz w:val="22"/>
          <w:szCs w:val="22"/>
        </w:rPr>
        <w:t>)</w:t>
      </w:r>
    </w:p>
    <w:p w:rsidR="00D24E6A" w:rsidRPr="00736493" w:rsidRDefault="00D24E6A" w:rsidP="003055B7">
      <w:pPr>
        <w:ind w:firstLine="708"/>
        <w:rPr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 метр"/>
        </w:smartTagPr>
        <w:r w:rsidRPr="00736493">
          <w:rPr>
            <w:bCs/>
            <w:color w:val="000000"/>
            <w:sz w:val="22"/>
            <w:szCs w:val="22"/>
          </w:rPr>
          <w:t>1 метр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м</w:t>
      </w:r>
      <w:r w:rsidRPr="00736493">
        <w:rPr>
          <w:bCs/>
          <w:color w:val="000000"/>
          <w:sz w:val="22"/>
          <w:szCs w:val="22"/>
        </w:rPr>
        <w:t>) = 10 дециметрам (</w:t>
      </w:r>
      <w:r w:rsidRPr="00736493">
        <w:rPr>
          <w:bCs/>
          <w:i/>
          <w:color w:val="000000"/>
          <w:sz w:val="22"/>
          <w:szCs w:val="22"/>
        </w:rPr>
        <w:t>дм)</w:t>
      </w:r>
      <w:r w:rsidRPr="00736493">
        <w:rPr>
          <w:bCs/>
          <w:color w:val="000000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 сантиметрам"/>
        </w:smartTagPr>
        <w:r w:rsidRPr="00736493">
          <w:rPr>
            <w:bCs/>
            <w:color w:val="000000"/>
            <w:sz w:val="22"/>
            <w:szCs w:val="22"/>
          </w:rPr>
          <w:t>100 сантиметрам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см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>1 дециметр (</w:t>
      </w:r>
      <w:r w:rsidRPr="00736493">
        <w:rPr>
          <w:bCs/>
          <w:i/>
          <w:color w:val="000000"/>
          <w:sz w:val="22"/>
          <w:szCs w:val="22"/>
        </w:rPr>
        <w:t>дм</w:t>
      </w:r>
      <w:r w:rsidRPr="00736493">
        <w:rPr>
          <w:bCs/>
          <w:color w:val="000000"/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0 сантиметров"/>
        </w:smartTagPr>
        <w:r w:rsidRPr="00736493">
          <w:rPr>
            <w:bCs/>
            <w:color w:val="000000"/>
            <w:sz w:val="22"/>
            <w:szCs w:val="22"/>
          </w:rPr>
          <w:t>10 сантиметров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см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 сантиметр"/>
        </w:smartTagPr>
        <w:r w:rsidRPr="00736493">
          <w:rPr>
            <w:bCs/>
            <w:color w:val="000000"/>
            <w:sz w:val="22"/>
            <w:szCs w:val="22"/>
          </w:rPr>
          <w:t>1 сантиметр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см</w:t>
      </w:r>
      <w:r w:rsidRPr="00736493">
        <w:rPr>
          <w:bCs/>
          <w:color w:val="000000"/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0 миллиметрам"/>
        </w:smartTagPr>
        <w:r w:rsidRPr="00736493">
          <w:rPr>
            <w:bCs/>
            <w:color w:val="000000"/>
            <w:sz w:val="22"/>
            <w:szCs w:val="22"/>
          </w:rPr>
          <w:t>10 миллиметрам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мм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  <w:u w:val="single"/>
        </w:rPr>
        <w:t>б) Меры площади</w:t>
      </w:r>
      <w:r w:rsidRPr="00736493">
        <w:rPr>
          <w:bCs/>
          <w:color w:val="000000"/>
          <w:sz w:val="22"/>
          <w:szCs w:val="22"/>
        </w:rPr>
        <w:t>:</w:t>
      </w: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>1 кв. километр (</w:t>
      </w:r>
      <w:r w:rsidRPr="00736493">
        <w:rPr>
          <w:bCs/>
          <w:i/>
          <w:color w:val="000000"/>
          <w:sz w:val="22"/>
          <w:szCs w:val="22"/>
        </w:rPr>
        <w:t>км</w:t>
      </w:r>
      <w:r w:rsidRPr="00736493">
        <w:rPr>
          <w:bCs/>
          <w:i/>
          <w:color w:val="000000"/>
          <w:sz w:val="22"/>
          <w:szCs w:val="22"/>
          <w:vertAlign w:val="superscript"/>
        </w:rPr>
        <w:t>2</w:t>
      </w:r>
      <w:r w:rsidRPr="00736493">
        <w:rPr>
          <w:bCs/>
          <w:color w:val="000000"/>
          <w:sz w:val="22"/>
          <w:szCs w:val="22"/>
        </w:rPr>
        <w:t xml:space="preserve">, или </w:t>
      </w:r>
      <w:r w:rsidRPr="00736493">
        <w:rPr>
          <w:bCs/>
          <w:i/>
          <w:color w:val="000000"/>
          <w:sz w:val="22"/>
          <w:szCs w:val="22"/>
        </w:rPr>
        <w:t>кв. км</w:t>
      </w:r>
      <w:r w:rsidRPr="00736493">
        <w:rPr>
          <w:bCs/>
          <w:color w:val="000000"/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.000.000 кв. метрам"/>
        </w:smartTagPr>
        <w:r w:rsidRPr="00736493">
          <w:rPr>
            <w:bCs/>
            <w:color w:val="000000"/>
            <w:sz w:val="22"/>
            <w:szCs w:val="22"/>
          </w:rPr>
          <w:t>1.000.000 кв. метрам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м</w:t>
      </w:r>
      <w:r w:rsidRPr="00736493">
        <w:rPr>
          <w:bCs/>
          <w:i/>
          <w:color w:val="000000"/>
          <w:sz w:val="22"/>
          <w:szCs w:val="22"/>
          <w:vertAlign w:val="superscript"/>
        </w:rPr>
        <w:t>2</w:t>
      </w:r>
      <w:r w:rsidRPr="00736493">
        <w:rPr>
          <w:bCs/>
          <w:i/>
          <w:color w:val="000000"/>
          <w:sz w:val="22"/>
          <w:szCs w:val="22"/>
        </w:rPr>
        <w:t xml:space="preserve"> </w:t>
      </w:r>
      <w:r w:rsidRPr="00736493">
        <w:rPr>
          <w:bCs/>
          <w:color w:val="000000"/>
          <w:sz w:val="22"/>
          <w:szCs w:val="22"/>
        </w:rPr>
        <w:t xml:space="preserve">или </w:t>
      </w:r>
      <w:r w:rsidRPr="00736493">
        <w:rPr>
          <w:bCs/>
          <w:i/>
          <w:color w:val="000000"/>
          <w:sz w:val="22"/>
          <w:szCs w:val="22"/>
        </w:rPr>
        <w:t>кв.м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 гектар"/>
        </w:smartTagPr>
        <w:r w:rsidRPr="00736493">
          <w:rPr>
            <w:bCs/>
            <w:color w:val="000000"/>
            <w:sz w:val="22"/>
            <w:szCs w:val="22"/>
          </w:rPr>
          <w:t>1 гектар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га</w:t>
      </w:r>
      <w:r w:rsidRPr="00736493">
        <w:rPr>
          <w:bCs/>
          <w:color w:val="000000"/>
          <w:sz w:val="22"/>
          <w:szCs w:val="22"/>
        </w:rPr>
        <w:t>) = 100 арам (</w:t>
      </w:r>
      <w:r w:rsidRPr="00736493">
        <w:rPr>
          <w:bCs/>
          <w:i/>
          <w:color w:val="000000"/>
          <w:sz w:val="22"/>
          <w:szCs w:val="22"/>
        </w:rPr>
        <w:t>а</w:t>
      </w:r>
      <w:r w:rsidRPr="00736493">
        <w:rPr>
          <w:bCs/>
          <w:color w:val="000000"/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0.000 кв. метрам"/>
        </w:smartTagPr>
        <w:r w:rsidRPr="00736493">
          <w:rPr>
            <w:bCs/>
            <w:color w:val="000000"/>
            <w:sz w:val="22"/>
            <w:szCs w:val="22"/>
          </w:rPr>
          <w:t>10.000 кв. метрам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м</w:t>
      </w:r>
      <w:r w:rsidRPr="00736493">
        <w:rPr>
          <w:bCs/>
          <w:i/>
          <w:color w:val="000000"/>
          <w:sz w:val="22"/>
          <w:szCs w:val="22"/>
          <w:vertAlign w:val="superscript"/>
        </w:rPr>
        <w:t>2</w:t>
      </w:r>
      <w:r w:rsidRPr="00736493">
        <w:rPr>
          <w:bCs/>
          <w:i/>
          <w:color w:val="000000"/>
          <w:sz w:val="22"/>
          <w:szCs w:val="22"/>
        </w:rPr>
        <w:t xml:space="preserve"> </w:t>
      </w:r>
      <w:r w:rsidRPr="00736493">
        <w:rPr>
          <w:bCs/>
          <w:color w:val="000000"/>
          <w:sz w:val="22"/>
          <w:szCs w:val="22"/>
        </w:rPr>
        <w:t xml:space="preserve">или </w:t>
      </w:r>
      <w:r w:rsidRPr="00736493">
        <w:rPr>
          <w:bCs/>
          <w:i/>
          <w:color w:val="000000"/>
          <w:sz w:val="22"/>
          <w:szCs w:val="22"/>
        </w:rPr>
        <w:t>кв.м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>1 ар (</w:t>
      </w:r>
      <w:r w:rsidRPr="00736493">
        <w:rPr>
          <w:bCs/>
          <w:i/>
          <w:color w:val="000000"/>
          <w:sz w:val="22"/>
          <w:szCs w:val="22"/>
        </w:rPr>
        <w:t>а</w:t>
      </w:r>
      <w:r w:rsidRPr="00736493">
        <w:rPr>
          <w:bCs/>
          <w:color w:val="000000"/>
          <w:sz w:val="22"/>
          <w:szCs w:val="22"/>
        </w:rPr>
        <w:t xml:space="preserve">) = </w:t>
      </w:r>
      <w:smartTag w:uri="urn:schemas-microsoft-com:office:smarttags" w:element="metricconverter">
        <w:smartTagPr>
          <w:attr w:name="ProductID" w:val="100 кв. метрам"/>
        </w:smartTagPr>
        <w:r w:rsidRPr="00736493">
          <w:rPr>
            <w:bCs/>
            <w:color w:val="000000"/>
            <w:sz w:val="22"/>
            <w:szCs w:val="22"/>
          </w:rPr>
          <w:t>100 кв. метрам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м</w:t>
      </w:r>
      <w:r w:rsidRPr="00736493">
        <w:rPr>
          <w:bCs/>
          <w:i/>
          <w:color w:val="000000"/>
          <w:sz w:val="22"/>
          <w:szCs w:val="22"/>
          <w:vertAlign w:val="superscript"/>
        </w:rPr>
        <w:t>2</w:t>
      </w:r>
      <w:r w:rsidRPr="00736493">
        <w:rPr>
          <w:bCs/>
          <w:i/>
          <w:color w:val="000000"/>
          <w:sz w:val="22"/>
          <w:szCs w:val="22"/>
        </w:rPr>
        <w:t xml:space="preserve"> </w:t>
      </w:r>
      <w:r w:rsidRPr="00736493">
        <w:rPr>
          <w:bCs/>
          <w:color w:val="000000"/>
          <w:sz w:val="22"/>
          <w:szCs w:val="22"/>
        </w:rPr>
        <w:t xml:space="preserve">или </w:t>
      </w:r>
      <w:r w:rsidRPr="00736493">
        <w:rPr>
          <w:bCs/>
          <w:i/>
          <w:color w:val="000000"/>
          <w:sz w:val="22"/>
          <w:szCs w:val="22"/>
        </w:rPr>
        <w:t>кв.м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</w:p>
    <w:p w:rsidR="00C47D0E" w:rsidRPr="00736493" w:rsidRDefault="00C47D0E" w:rsidP="003055B7">
      <w:pPr>
        <w:ind w:firstLine="708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  <w:u w:val="single"/>
        </w:rPr>
        <w:t>в) Меры массы</w:t>
      </w:r>
      <w:r w:rsidRPr="00736493">
        <w:rPr>
          <w:bCs/>
          <w:color w:val="000000"/>
          <w:sz w:val="22"/>
          <w:szCs w:val="22"/>
        </w:rPr>
        <w:t>:</w:t>
      </w:r>
    </w:p>
    <w:p w:rsidR="00D24E6A" w:rsidRPr="00736493" w:rsidRDefault="00C47D0E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  <w:t>1 тонна (</w:t>
      </w:r>
      <w:r w:rsidRPr="00736493">
        <w:rPr>
          <w:bCs/>
          <w:i/>
          <w:color w:val="000000"/>
          <w:sz w:val="22"/>
          <w:szCs w:val="22"/>
        </w:rPr>
        <w:t>т</w:t>
      </w:r>
      <w:r w:rsidRPr="00736493">
        <w:rPr>
          <w:bCs/>
          <w:color w:val="000000"/>
          <w:sz w:val="22"/>
          <w:szCs w:val="22"/>
        </w:rPr>
        <w:t>) = 1.000 килограммам (</w:t>
      </w:r>
      <w:r w:rsidRPr="00736493">
        <w:rPr>
          <w:bCs/>
          <w:i/>
          <w:color w:val="000000"/>
          <w:sz w:val="22"/>
          <w:szCs w:val="22"/>
        </w:rPr>
        <w:t>кг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  <w:t>1 центнер (</w:t>
      </w:r>
      <w:r w:rsidRPr="00736493">
        <w:rPr>
          <w:bCs/>
          <w:i/>
          <w:color w:val="000000"/>
          <w:sz w:val="22"/>
          <w:szCs w:val="22"/>
        </w:rPr>
        <w:t>ц</w:t>
      </w:r>
      <w:r w:rsidRPr="00736493">
        <w:rPr>
          <w:bCs/>
          <w:color w:val="000000"/>
          <w:sz w:val="22"/>
          <w:szCs w:val="22"/>
        </w:rPr>
        <w:t>) = 100 килограммам (</w:t>
      </w:r>
      <w:r w:rsidRPr="00736493">
        <w:rPr>
          <w:bCs/>
          <w:i/>
          <w:color w:val="000000"/>
          <w:sz w:val="22"/>
          <w:szCs w:val="22"/>
        </w:rPr>
        <w:t>кг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 килограмм"/>
        </w:smartTagPr>
        <w:r w:rsidRPr="00736493">
          <w:rPr>
            <w:bCs/>
            <w:color w:val="000000"/>
            <w:sz w:val="22"/>
            <w:szCs w:val="22"/>
          </w:rPr>
          <w:t>1 килограмм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кг</w:t>
      </w:r>
      <w:r w:rsidRPr="00736493">
        <w:rPr>
          <w:bCs/>
          <w:color w:val="000000"/>
          <w:sz w:val="22"/>
          <w:szCs w:val="22"/>
        </w:rPr>
        <w:t>) = 1.000 граммам (</w:t>
      </w:r>
      <w:r w:rsidRPr="00736493">
        <w:rPr>
          <w:bCs/>
          <w:i/>
          <w:color w:val="000000"/>
          <w:sz w:val="22"/>
          <w:szCs w:val="22"/>
        </w:rPr>
        <w:t>г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 грамм"/>
        </w:smartTagPr>
        <w:r w:rsidRPr="00736493">
          <w:rPr>
            <w:bCs/>
            <w:color w:val="000000"/>
            <w:sz w:val="22"/>
            <w:szCs w:val="22"/>
          </w:rPr>
          <w:t>1 грамм</w:t>
        </w:r>
      </w:smartTag>
      <w:r w:rsidRPr="00736493">
        <w:rPr>
          <w:bCs/>
          <w:color w:val="000000"/>
          <w:sz w:val="22"/>
          <w:szCs w:val="22"/>
        </w:rPr>
        <w:t xml:space="preserve"> (</w:t>
      </w:r>
      <w:r w:rsidRPr="00736493">
        <w:rPr>
          <w:bCs/>
          <w:i/>
          <w:color w:val="000000"/>
          <w:sz w:val="22"/>
          <w:szCs w:val="22"/>
        </w:rPr>
        <w:t>г</w:t>
      </w:r>
      <w:r w:rsidRPr="00736493">
        <w:rPr>
          <w:bCs/>
          <w:color w:val="000000"/>
          <w:sz w:val="22"/>
          <w:szCs w:val="22"/>
        </w:rPr>
        <w:t>) = 1.000 миллиграммам (</w:t>
      </w:r>
      <w:r w:rsidRPr="00736493">
        <w:rPr>
          <w:bCs/>
          <w:i/>
          <w:color w:val="000000"/>
          <w:sz w:val="22"/>
          <w:szCs w:val="22"/>
        </w:rPr>
        <w:t>мг</w:t>
      </w:r>
      <w:r w:rsidRPr="00736493">
        <w:rPr>
          <w:bCs/>
          <w:color w:val="000000"/>
          <w:sz w:val="22"/>
          <w:szCs w:val="22"/>
        </w:rPr>
        <w:t>)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</w:r>
      <w:r w:rsidRPr="00736493">
        <w:rPr>
          <w:bCs/>
          <w:color w:val="000000"/>
          <w:sz w:val="22"/>
          <w:szCs w:val="22"/>
          <w:u w:val="single"/>
        </w:rPr>
        <w:t>г) Меры объема</w:t>
      </w:r>
      <w:r w:rsidRPr="00736493">
        <w:rPr>
          <w:bCs/>
          <w:color w:val="000000"/>
          <w:sz w:val="22"/>
          <w:szCs w:val="22"/>
        </w:rPr>
        <w:t>:</w:t>
      </w:r>
    </w:p>
    <w:p w:rsidR="00C47D0E" w:rsidRPr="00736493" w:rsidRDefault="00C47D0E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  <w:t>1 куб. метр (</w:t>
      </w:r>
      <w:r w:rsidRPr="00736493">
        <w:rPr>
          <w:bCs/>
          <w:i/>
          <w:color w:val="000000"/>
          <w:sz w:val="22"/>
          <w:szCs w:val="22"/>
        </w:rPr>
        <w:t>м</w:t>
      </w:r>
      <w:r w:rsidRPr="00736493">
        <w:rPr>
          <w:bCs/>
          <w:i/>
          <w:color w:val="000000"/>
          <w:sz w:val="22"/>
          <w:szCs w:val="22"/>
          <w:vertAlign w:val="superscript"/>
        </w:rPr>
        <w:t>3</w:t>
      </w:r>
      <w:r w:rsidRPr="00736493">
        <w:rPr>
          <w:bCs/>
          <w:color w:val="000000"/>
          <w:sz w:val="22"/>
          <w:szCs w:val="22"/>
        </w:rPr>
        <w:t xml:space="preserve"> или </w:t>
      </w:r>
      <w:r w:rsidRPr="00736493">
        <w:rPr>
          <w:bCs/>
          <w:i/>
          <w:color w:val="000000"/>
          <w:sz w:val="22"/>
          <w:szCs w:val="22"/>
        </w:rPr>
        <w:t>куб.м</w:t>
      </w:r>
      <w:r w:rsidRPr="00736493">
        <w:rPr>
          <w:bCs/>
          <w:color w:val="000000"/>
          <w:sz w:val="22"/>
          <w:szCs w:val="22"/>
        </w:rPr>
        <w:t xml:space="preserve">) = 1.000 куб. </w:t>
      </w:r>
      <w:r w:rsidR="00974444" w:rsidRPr="00736493">
        <w:rPr>
          <w:bCs/>
          <w:color w:val="000000"/>
          <w:sz w:val="22"/>
          <w:szCs w:val="22"/>
        </w:rPr>
        <w:t>деци</w:t>
      </w:r>
      <w:r w:rsidRPr="00736493">
        <w:rPr>
          <w:bCs/>
          <w:color w:val="000000"/>
          <w:sz w:val="22"/>
          <w:szCs w:val="22"/>
        </w:rPr>
        <w:t>метрам</w:t>
      </w:r>
      <w:r w:rsidR="00974444" w:rsidRPr="00736493">
        <w:rPr>
          <w:bCs/>
          <w:color w:val="000000"/>
          <w:sz w:val="22"/>
          <w:szCs w:val="22"/>
        </w:rPr>
        <w:t xml:space="preserve"> (</w:t>
      </w:r>
      <w:r w:rsidR="00974444" w:rsidRPr="00736493">
        <w:rPr>
          <w:bCs/>
          <w:i/>
          <w:color w:val="000000"/>
          <w:sz w:val="22"/>
          <w:szCs w:val="22"/>
        </w:rPr>
        <w:t>дм</w:t>
      </w:r>
      <w:r w:rsidR="00974444" w:rsidRPr="00736493">
        <w:rPr>
          <w:bCs/>
          <w:i/>
          <w:color w:val="000000"/>
          <w:sz w:val="22"/>
          <w:szCs w:val="22"/>
          <w:vertAlign w:val="superscript"/>
        </w:rPr>
        <w:t>3</w:t>
      </w:r>
      <w:r w:rsidR="00974444" w:rsidRPr="00736493">
        <w:rPr>
          <w:bCs/>
          <w:color w:val="000000"/>
          <w:sz w:val="22"/>
          <w:szCs w:val="22"/>
        </w:rPr>
        <w:t xml:space="preserve"> или </w:t>
      </w:r>
      <w:r w:rsidR="00974444" w:rsidRPr="00736493">
        <w:rPr>
          <w:bCs/>
          <w:i/>
          <w:color w:val="000000"/>
          <w:sz w:val="22"/>
          <w:szCs w:val="22"/>
        </w:rPr>
        <w:t>куб. дм</w:t>
      </w:r>
      <w:r w:rsidR="00974444" w:rsidRPr="00736493">
        <w:rPr>
          <w:bCs/>
          <w:color w:val="000000"/>
          <w:sz w:val="22"/>
          <w:szCs w:val="22"/>
        </w:rPr>
        <w:t>) = 1.000.000 куб. сантиметрам (</w:t>
      </w:r>
      <w:r w:rsidR="00974444" w:rsidRPr="00736493">
        <w:rPr>
          <w:bCs/>
          <w:i/>
          <w:color w:val="000000"/>
          <w:sz w:val="22"/>
          <w:szCs w:val="22"/>
        </w:rPr>
        <w:t>см</w:t>
      </w:r>
      <w:r w:rsidR="00974444" w:rsidRPr="00736493">
        <w:rPr>
          <w:bCs/>
          <w:i/>
          <w:color w:val="000000"/>
          <w:sz w:val="22"/>
          <w:szCs w:val="22"/>
          <w:vertAlign w:val="superscript"/>
        </w:rPr>
        <w:t>3</w:t>
      </w:r>
      <w:r w:rsidR="00974444" w:rsidRPr="00736493">
        <w:rPr>
          <w:bCs/>
          <w:color w:val="000000"/>
          <w:sz w:val="22"/>
          <w:szCs w:val="22"/>
        </w:rPr>
        <w:t xml:space="preserve"> или </w:t>
      </w:r>
      <w:r w:rsidR="00974444" w:rsidRPr="00736493">
        <w:rPr>
          <w:bCs/>
          <w:i/>
          <w:color w:val="000000"/>
          <w:sz w:val="22"/>
          <w:szCs w:val="22"/>
        </w:rPr>
        <w:t>куб. см</w:t>
      </w:r>
      <w:r w:rsidR="00974444" w:rsidRPr="00736493">
        <w:rPr>
          <w:bCs/>
          <w:color w:val="000000"/>
          <w:sz w:val="22"/>
          <w:szCs w:val="22"/>
        </w:rPr>
        <w:t>)</w:t>
      </w:r>
    </w:p>
    <w:p w:rsidR="00D24E6A" w:rsidRPr="00736493" w:rsidRDefault="00974444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  <w:t>1 куб. дециметр (</w:t>
      </w:r>
      <w:r w:rsidRPr="00736493">
        <w:rPr>
          <w:bCs/>
          <w:i/>
          <w:color w:val="000000"/>
          <w:sz w:val="22"/>
          <w:szCs w:val="22"/>
        </w:rPr>
        <w:t>дм</w:t>
      </w:r>
      <w:r w:rsidRPr="00736493">
        <w:rPr>
          <w:bCs/>
          <w:i/>
          <w:color w:val="000000"/>
          <w:sz w:val="22"/>
          <w:szCs w:val="22"/>
          <w:vertAlign w:val="superscript"/>
        </w:rPr>
        <w:t>3</w:t>
      </w:r>
      <w:r w:rsidRPr="00736493">
        <w:rPr>
          <w:bCs/>
          <w:color w:val="000000"/>
          <w:sz w:val="22"/>
          <w:szCs w:val="22"/>
        </w:rPr>
        <w:t xml:space="preserve"> или </w:t>
      </w:r>
      <w:r w:rsidRPr="00736493">
        <w:rPr>
          <w:bCs/>
          <w:i/>
          <w:color w:val="000000"/>
          <w:sz w:val="22"/>
          <w:szCs w:val="22"/>
        </w:rPr>
        <w:t>куб.м</w:t>
      </w:r>
      <w:r w:rsidRPr="00736493">
        <w:rPr>
          <w:bCs/>
          <w:color w:val="000000"/>
          <w:sz w:val="22"/>
          <w:szCs w:val="22"/>
        </w:rPr>
        <w:t>)=1.000 куб. сантиметрам (</w:t>
      </w:r>
      <w:r w:rsidRPr="00736493">
        <w:rPr>
          <w:bCs/>
          <w:i/>
          <w:color w:val="000000"/>
          <w:sz w:val="22"/>
          <w:szCs w:val="22"/>
        </w:rPr>
        <w:t>см</w:t>
      </w:r>
      <w:r w:rsidRPr="00736493">
        <w:rPr>
          <w:bCs/>
          <w:i/>
          <w:color w:val="000000"/>
          <w:sz w:val="22"/>
          <w:szCs w:val="22"/>
          <w:vertAlign w:val="superscript"/>
        </w:rPr>
        <w:t>3</w:t>
      </w:r>
      <w:r w:rsidRPr="00736493">
        <w:rPr>
          <w:bCs/>
          <w:color w:val="000000"/>
          <w:sz w:val="22"/>
          <w:szCs w:val="22"/>
        </w:rPr>
        <w:t xml:space="preserve"> или </w:t>
      </w:r>
      <w:r w:rsidRPr="00736493">
        <w:rPr>
          <w:bCs/>
          <w:i/>
          <w:color w:val="000000"/>
          <w:sz w:val="22"/>
          <w:szCs w:val="22"/>
        </w:rPr>
        <w:t>куб. см</w:t>
      </w:r>
      <w:r w:rsidRPr="00736493">
        <w:rPr>
          <w:bCs/>
          <w:color w:val="000000"/>
          <w:sz w:val="22"/>
          <w:szCs w:val="22"/>
        </w:rPr>
        <w:t xml:space="preserve">) </w:t>
      </w:r>
    </w:p>
    <w:p w:rsidR="00974444" w:rsidRPr="00736493" w:rsidRDefault="00974444" w:rsidP="009445B0">
      <w:pPr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 литр"/>
        </w:smartTagPr>
        <w:r w:rsidRPr="00736493">
          <w:rPr>
            <w:bCs/>
            <w:color w:val="000000"/>
            <w:sz w:val="22"/>
            <w:szCs w:val="22"/>
          </w:rPr>
          <w:t>1 литр</w:t>
        </w:r>
      </w:smartTag>
      <w:r w:rsidRPr="00736493">
        <w:rPr>
          <w:bCs/>
          <w:color w:val="000000"/>
          <w:sz w:val="22"/>
          <w:szCs w:val="22"/>
        </w:rPr>
        <w:t xml:space="preserve"> (л) = 1 куб. дециметру (</w:t>
      </w:r>
      <w:r w:rsidRPr="00736493">
        <w:rPr>
          <w:bCs/>
          <w:i/>
          <w:color w:val="000000"/>
          <w:sz w:val="22"/>
          <w:szCs w:val="22"/>
        </w:rPr>
        <w:t>дм</w:t>
      </w:r>
      <w:r w:rsidRPr="00736493">
        <w:rPr>
          <w:bCs/>
          <w:i/>
          <w:color w:val="000000"/>
          <w:sz w:val="22"/>
          <w:szCs w:val="22"/>
          <w:vertAlign w:val="superscript"/>
        </w:rPr>
        <w:t>3</w:t>
      </w:r>
      <w:r w:rsidRPr="00736493">
        <w:rPr>
          <w:bCs/>
          <w:color w:val="000000"/>
          <w:sz w:val="22"/>
          <w:szCs w:val="22"/>
        </w:rPr>
        <w:t xml:space="preserve"> или </w:t>
      </w:r>
      <w:r w:rsidRPr="00736493">
        <w:rPr>
          <w:bCs/>
          <w:i/>
          <w:color w:val="000000"/>
          <w:sz w:val="22"/>
          <w:szCs w:val="22"/>
        </w:rPr>
        <w:t>куб. дм</w:t>
      </w:r>
      <w:r w:rsidRPr="00736493">
        <w:rPr>
          <w:bCs/>
          <w:color w:val="000000"/>
          <w:sz w:val="22"/>
          <w:szCs w:val="22"/>
        </w:rPr>
        <w:t>)</w:t>
      </w: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ab/>
        <w:t>1 гектолитр (</w:t>
      </w:r>
      <w:r w:rsidRPr="00736493">
        <w:rPr>
          <w:bCs/>
          <w:i/>
          <w:color w:val="000000"/>
          <w:sz w:val="22"/>
          <w:szCs w:val="22"/>
        </w:rPr>
        <w:t>гл</w:t>
      </w:r>
      <w:r w:rsidRPr="00736493">
        <w:rPr>
          <w:bCs/>
          <w:color w:val="000000"/>
          <w:sz w:val="22"/>
          <w:szCs w:val="22"/>
        </w:rPr>
        <w:t>) = 100 литрам (</w:t>
      </w:r>
      <w:r w:rsidRPr="00736493">
        <w:rPr>
          <w:bCs/>
          <w:i/>
          <w:color w:val="000000"/>
          <w:sz w:val="22"/>
          <w:szCs w:val="22"/>
        </w:rPr>
        <w:t>л</w:t>
      </w:r>
      <w:r w:rsidRPr="00736493">
        <w:rPr>
          <w:bCs/>
          <w:color w:val="000000"/>
          <w:sz w:val="22"/>
          <w:szCs w:val="22"/>
        </w:rPr>
        <w:t>)</w:t>
      </w:r>
    </w:p>
    <w:p w:rsidR="00D24E6A" w:rsidRPr="00736493" w:rsidRDefault="00D24E6A" w:rsidP="009445B0">
      <w:pPr>
        <w:rPr>
          <w:b/>
          <w:bCs/>
          <w:color w:val="000000"/>
          <w:sz w:val="22"/>
          <w:szCs w:val="22"/>
        </w:rPr>
      </w:pPr>
    </w:p>
    <w:p w:rsidR="00D24E6A" w:rsidRPr="00736493" w:rsidRDefault="00D24E6A" w:rsidP="009445B0">
      <w:pPr>
        <w:rPr>
          <w:b/>
          <w:bCs/>
          <w:color w:val="000000"/>
          <w:sz w:val="22"/>
          <w:szCs w:val="22"/>
        </w:rPr>
      </w:pPr>
    </w:p>
    <w:p w:rsidR="00D24E6A" w:rsidRPr="00736493" w:rsidRDefault="00D24E6A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Default="00974444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736493" w:rsidRPr="00736493" w:rsidRDefault="00736493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974444" w:rsidRPr="00736493" w:rsidRDefault="00974444" w:rsidP="009445B0">
      <w:pPr>
        <w:rPr>
          <w:b/>
          <w:bCs/>
          <w:color w:val="000000"/>
          <w:sz w:val="22"/>
          <w:szCs w:val="22"/>
        </w:rPr>
      </w:pPr>
    </w:p>
    <w:p w:rsidR="00071F74" w:rsidRPr="00736493" w:rsidRDefault="00804436" w:rsidP="003055B7">
      <w:pPr>
        <w:jc w:val="center"/>
        <w:rPr>
          <w:b/>
          <w:bCs/>
          <w:color w:val="000000"/>
          <w:sz w:val="22"/>
          <w:szCs w:val="22"/>
        </w:rPr>
      </w:pPr>
      <w:r w:rsidRPr="00736493">
        <w:rPr>
          <w:b/>
          <w:bCs/>
          <w:color w:val="000000"/>
          <w:sz w:val="22"/>
          <w:szCs w:val="22"/>
        </w:rPr>
        <w:t xml:space="preserve">ЗАДАНИЕ </w:t>
      </w:r>
      <w:r w:rsidR="00247C20" w:rsidRPr="00736493">
        <w:rPr>
          <w:b/>
          <w:bCs/>
          <w:color w:val="000000"/>
          <w:sz w:val="22"/>
          <w:szCs w:val="22"/>
        </w:rPr>
        <w:t xml:space="preserve">№ </w:t>
      </w:r>
      <w:r w:rsidRPr="00736493">
        <w:rPr>
          <w:b/>
          <w:bCs/>
          <w:color w:val="000000"/>
          <w:sz w:val="22"/>
          <w:szCs w:val="22"/>
        </w:rPr>
        <w:t>1</w:t>
      </w:r>
    </w:p>
    <w:p w:rsidR="00E276F4" w:rsidRPr="00736493" w:rsidRDefault="00CD5843" w:rsidP="003055B7">
      <w:pPr>
        <w:jc w:val="center"/>
        <w:rPr>
          <w:bCs/>
          <w:i/>
          <w:color w:val="000000"/>
          <w:sz w:val="22"/>
          <w:szCs w:val="22"/>
        </w:rPr>
      </w:pPr>
      <w:r w:rsidRPr="00736493">
        <w:rPr>
          <w:bCs/>
          <w:i/>
          <w:color w:val="000000"/>
          <w:sz w:val="22"/>
          <w:szCs w:val="22"/>
        </w:rPr>
        <w:t>(к разделу «Охрана атмосферного воздуха»)</w:t>
      </w:r>
    </w:p>
    <w:p w:rsidR="003055B7" w:rsidRPr="00736493" w:rsidRDefault="003055B7" w:rsidP="003055B7">
      <w:pPr>
        <w:jc w:val="both"/>
        <w:rPr>
          <w:bCs/>
          <w:i/>
          <w:color w:val="000000"/>
          <w:sz w:val="22"/>
          <w:szCs w:val="22"/>
        </w:rPr>
      </w:pPr>
    </w:p>
    <w:p w:rsidR="00D9191A" w:rsidRPr="00736493" w:rsidRDefault="00071F74" w:rsidP="003055B7">
      <w:pPr>
        <w:jc w:val="both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1. </w:t>
      </w:r>
      <w:r w:rsidR="00E276F4" w:rsidRPr="00736493">
        <w:rPr>
          <w:b/>
          <w:color w:val="000000"/>
          <w:sz w:val="22"/>
          <w:szCs w:val="22"/>
        </w:rPr>
        <w:t>Определить ПДВ загрязняющих веществ одиночного источника (котельной).</w:t>
      </w:r>
      <w:r w:rsidR="00D9191A" w:rsidRPr="00736493">
        <w:rPr>
          <w:b/>
          <w:color w:val="000000"/>
          <w:sz w:val="22"/>
          <w:szCs w:val="22"/>
        </w:rPr>
        <w:t xml:space="preserve"> Котельная расположена на территории Московской области.</w:t>
      </w:r>
    </w:p>
    <w:p w:rsidR="00071F74" w:rsidRPr="00736493" w:rsidRDefault="00071F74" w:rsidP="003055B7">
      <w:pPr>
        <w:jc w:val="both"/>
        <w:rPr>
          <w:b/>
          <w:color w:val="000000"/>
          <w:sz w:val="22"/>
          <w:szCs w:val="22"/>
        </w:rPr>
      </w:pPr>
    </w:p>
    <w:p w:rsidR="00E276F4" w:rsidRPr="00736493" w:rsidRDefault="00071F74" w:rsidP="003055B7">
      <w:pPr>
        <w:jc w:val="both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2. </w:t>
      </w:r>
      <w:r w:rsidR="00E276F4" w:rsidRPr="00736493">
        <w:rPr>
          <w:b/>
          <w:color w:val="000000"/>
          <w:sz w:val="22"/>
          <w:szCs w:val="22"/>
        </w:rPr>
        <w:t xml:space="preserve">Определить максимальную приземную (на высоте </w:t>
      </w:r>
      <w:smartTag w:uri="urn:schemas-microsoft-com:office:smarttags" w:element="metricconverter">
        <w:smartTagPr>
          <w:attr w:name="ProductID" w:val="1,5 м"/>
        </w:smartTagPr>
        <w:r w:rsidR="00E276F4" w:rsidRPr="00736493">
          <w:rPr>
            <w:b/>
            <w:color w:val="000000"/>
            <w:sz w:val="22"/>
            <w:szCs w:val="22"/>
          </w:rPr>
          <w:t>1,5 м</w:t>
        </w:r>
      </w:smartTag>
      <w:r w:rsidR="00E276F4" w:rsidRPr="00736493">
        <w:rPr>
          <w:b/>
          <w:color w:val="000000"/>
          <w:sz w:val="22"/>
          <w:szCs w:val="22"/>
        </w:rPr>
        <w:t xml:space="preserve"> от земли) концентрацию загрязняющих веществ и расстояние, на котором она может наблюдаться, при наступлении неблагоприятных метеорологических условий (НМУ), то есть при скорости ветра ≤ 0,5 м/с.</w:t>
      </w:r>
    </w:p>
    <w:p w:rsidR="00A51ECC" w:rsidRPr="00736493" w:rsidRDefault="00A51ECC" w:rsidP="003055B7">
      <w:pPr>
        <w:jc w:val="both"/>
        <w:rPr>
          <w:b/>
          <w:sz w:val="22"/>
          <w:szCs w:val="22"/>
        </w:rPr>
      </w:pPr>
    </w:p>
    <w:p w:rsidR="00E276F4" w:rsidRPr="00736493" w:rsidRDefault="00071F74" w:rsidP="003055B7">
      <w:pPr>
        <w:jc w:val="both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3. </w:t>
      </w:r>
      <w:r w:rsidR="00E276F4" w:rsidRPr="00736493">
        <w:rPr>
          <w:b/>
          <w:color w:val="000000"/>
          <w:sz w:val="22"/>
          <w:szCs w:val="22"/>
        </w:rPr>
        <w:t>Построить кривую распределения приземных концентраций загрязнения по оси факела (для случая НМУ).</w:t>
      </w:r>
    </w:p>
    <w:p w:rsidR="00A51ECC" w:rsidRPr="00736493" w:rsidRDefault="00A51ECC" w:rsidP="003055B7">
      <w:pPr>
        <w:jc w:val="both"/>
        <w:rPr>
          <w:b/>
          <w:sz w:val="22"/>
          <w:szCs w:val="22"/>
        </w:rPr>
      </w:pPr>
    </w:p>
    <w:p w:rsidR="00E276F4" w:rsidRPr="00736493" w:rsidRDefault="00071F74" w:rsidP="003055B7">
      <w:pPr>
        <w:jc w:val="both"/>
        <w:rPr>
          <w:b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4. </w:t>
      </w:r>
      <w:r w:rsidR="00E276F4" w:rsidRPr="00736493">
        <w:rPr>
          <w:b/>
          <w:color w:val="000000"/>
          <w:sz w:val="22"/>
          <w:szCs w:val="22"/>
        </w:rPr>
        <w:t>Уточнить размеры санитарно-защитной зоны (СЗЗ) в соответст</w:t>
      </w:r>
      <w:r w:rsidR="00E276F4" w:rsidRPr="00736493">
        <w:rPr>
          <w:b/>
          <w:color w:val="000000"/>
          <w:sz w:val="22"/>
          <w:szCs w:val="22"/>
        </w:rPr>
        <w:softHyphen/>
        <w:t>вии с розой ветров данного района.</w:t>
      </w:r>
    </w:p>
    <w:p w:rsidR="00071F74" w:rsidRPr="00736493" w:rsidRDefault="00071F7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В табл. 1 приведены индивидуальные варианты </w:t>
      </w:r>
      <w:r w:rsidR="009D3147" w:rsidRPr="00736493">
        <w:rPr>
          <w:color w:val="000000"/>
          <w:sz w:val="22"/>
          <w:szCs w:val="22"/>
        </w:rPr>
        <w:t xml:space="preserve">выполнения </w:t>
      </w:r>
      <w:r w:rsidRPr="00736493">
        <w:rPr>
          <w:color w:val="000000"/>
          <w:sz w:val="22"/>
          <w:szCs w:val="22"/>
        </w:rPr>
        <w:t>задания</w:t>
      </w:r>
      <w:r w:rsidR="009D3147" w:rsidRPr="00736493">
        <w:rPr>
          <w:color w:val="000000"/>
          <w:sz w:val="22"/>
          <w:szCs w:val="22"/>
        </w:rPr>
        <w:t xml:space="preserve"> в соответствии с двумя последними цифрами учебного шифра студента</w:t>
      </w:r>
      <w:r w:rsidRPr="00736493">
        <w:rPr>
          <w:color w:val="000000"/>
          <w:sz w:val="22"/>
          <w:szCs w:val="22"/>
        </w:rPr>
        <w:t>.</w:t>
      </w:r>
    </w:p>
    <w:p w:rsidR="00071F74" w:rsidRPr="00736493" w:rsidRDefault="00071F74" w:rsidP="003055B7">
      <w:pPr>
        <w:jc w:val="right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Таблица 1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554"/>
        <w:gridCol w:w="554"/>
        <w:gridCol w:w="554"/>
        <w:gridCol w:w="555"/>
        <w:gridCol w:w="554"/>
        <w:gridCol w:w="554"/>
        <w:gridCol w:w="555"/>
        <w:gridCol w:w="554"/>
        <w:gridCol w:w="554"/>
        <w:gridCol w:w="555"/>
      </w:tblGrid>
      <w:tr w:rsidR="00071F74" w:rsidRPr="009F49C7" w:rsidTr="009F49C7">
        <w:trPr>
          <w:jc w:val="center"/>
        </w:trPr>
        <w:tc>
          <w:tcPr>
            <w:tcW w:w="4107" w:type="dxa"/>
            <w:vMerge w:val="restart"/>
            <w:vAlign w:val="center"/>
          </w:tcPr>
          <w:p w:rsidR="00071F74" w:rsidRPr="009F49C7" w:rsidRDefault="00071F74" w:rsidP="009445B0">
            <w:pPr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Перечень данных</w:t>
            </w:r>
          </w:p>
        </w:tc>
        <w:tc>
          <w:tcPr>
            <w:tcW w:w="5543" w:type="dxa"/>
            <w:gridSpan w:val="10"/>
          </w:tcPr>
          <w:p w:rsidR="00A51ECC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Последняя цифра шифра студента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  <w:vMerge/>
          </w:tcPr>
          <w:p w:rsidR="00071F74" w:rsidRPr="009F49C7" w:rsidRDefault="00071F74" w:rsidP="009445B0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0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Высота трубы   </w:t>
            </w:r>
            <w:r w:rsidRPr="009F49C7">
              <w:rPr>
                <w:b/>
                <w:i/>
                <w:sz w:val="22"/>
                <w:szCs w:val="22"/>
              </w:rPr>
              <w:t>Н</w:t>
            </w:r>
            <w:r w:rsidRPr="009F49C7">
              <w:rPr>
                <w:sz w:val="22"/>
                <w:szCs w:val="22"/>
              </w:rPr>
              <w:t xml:space="preserve">,  </w:t>
            </w:r>
            <w:r w:rsidRPr="009F49C7">
              <w:rPr>
                <w:i/>
                <w:sz w:val="22"/>
                <w:szCs w:val="22"/>
              </w:rPr>
              <w:t>м</w:t>
            </w:r>
          </w:p>
        </w:tc>
        <w:tc>
          <w:tcPr>
            <w:tcW w:w="554" w:type="dxa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554" w:type="dxa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554" w:type="dxa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54" w:type="dxa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554" w:type="dxa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55" w:type="dxa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Диаметр устья трубы 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9F49C7">
              <w:rPr>
                <w:i/>
                <w:sz w:val="22"/>
                <w:szCs w:val="22"/>
              </w:rPr>
              <w:t>,  м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516709" w:rsidRPr="009F49C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516709" w:rsidRPr="009F49C7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516709"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516709" w:rsidRPr="009F49C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516709" w:rsidRPr="009F49C7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1,1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Скорость выхода газовоздушной смеси</w:t>
            </w:r>
            <w:r w:rsidR="00A51ECC" w:rsidRPr="009F49C7">
              <w:rPr>
                <w:sz w:val="22"/>
                <w:szCs w:val="22"/>
              </w:rPr>
              <w:t xml:space="preserve">, </w:t>
            </w:r>
            <w:r w:rsidRPr="009F49C7">
              <w:rPr>
                <w:b/>
                <w:i/>
                <w:sz w:val="22"/>
                <w:szCs w:val="22"/>
              </w:rPr>
              <w:t>ω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0</w:t>
            </w:r>
            <w:r w:rsidRPr="009F49C7">
              <w:rPr>
                <w:sz w:val="22"/>
                <w:szCs w:val="22"/>
              </w:rPr>
              <w:t xml:space="preserve">,  </w:t>
            </w:r>
            <w:r w:rsidRPr="009F49C7">
              <w:rPr>
                <w:i/>
                <w:sz w:val="22"/>
                <w:szCs w:val="22"/>
              </w:rPr>
              <w:t>м/с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54" w:type="dxa"/>
            <w:vAlign w:val="center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54" w:type="dxa"/>
            <w:vAlign w:val="center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55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54" w:type="dxa"/>
            <w:vAlign w:val="center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54" w:type="dxa"/>
            <w:vAlign w:val="center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3,5</w:t>
            </w:r>
          </w:p>
        </w:tc>
        <w:tc>
          <w:tcPr>
            <w:tcW w:w="555" w:type="dxa"/>
            <w:vAlign w:val="center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54" w:type="dxa"/>
            <w:vAlign w:val="center"/>
          </w:tcPr>
          <w:p w:rsidR="00071F74" w:rsidRPr="009F49C7" w:rsidRDefault="0051670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8,5</w:t>
            </w:r>
          </w:p>
        </w:tc>
        <w:tc>
          <w:tcPr>
            <w:tcW w:w="554" w:type="dxa"/>
            <w:vAlign w:val="center"/>
          </w:tcPr>
          <w:p w:rsidR="00071F74" w:rsidRPr="009F49C7" w:rsidRDefault="00A83DE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55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A51ECC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Температура газовоздушной смеси</w:t>
            </w:r>
            <w:r w:rsidR="00A51ECC" w:rsidRPr="009F49C7">
              <w:rPr>
                <w:sz w:val="22"/>
                <w:szCs w:val="22"/>
              </w:rPr>
              <w:t xml:space="preserve"> </w:t>
            </w:r>
          </w:p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Т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г ,</w:t>
            </w:r>
            <w:r w:rsidRPr="009F49C7">
              <w:rPr>
                <w:i/>
                <w:sz w:val="22"/>
                <w:szCs w:val="22"/>
              </w:rPr>
              <w:t xml:space="preserve">  </w:t>
            </w:r>
            <w:r w:rsidRPr="009F49C7">
              <w:rPr>
                <w:i/>
                <w:sz w:val="22"/>
                <w:szCs w:val="22"/>
                <w:vertAlign w:val="superscript"/>
              </w:rPr>
              <w:t>0</w:t>
            </w:r>
            <w:r w:rsidRPr="009F49C7"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120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</w:t>
            </w:r>
            <w:r w:rsidR="00A83DE4"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110</w:t>
            </w:r>
          </w:p>
        </w:tc>
        <w:tc>
          <w:tcPr>
            <w:tcW w:w="555" w:type="dxa"/>
            <w:vAlign w:val="center"/>
          </w:tcPr>
          <w:p w:rsidR="00071F74" w:rsidRPr="009F49C7" w:rsidRDefault="00A83DE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90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</w:t>
            </w:r>
            <w:r w:rsidR="00A83DE4" w:rsidRPr="009F49C7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555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95</w:t>
            </w:r>
          </w:p>
        </w:tc>
        <w:tc>
          <w:tcPr>
            <w:tcW w:w="554" w:type="dxa"/>
            <w:vAlign w:val="center"/>
          </w:tcPr>
          <w:p w:rsidR="00071F74" w:rsidRPr="009F49C7" w:rsidRDefault="00A83DE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115</w:t>
            </w:r>
          </w:p>
        </w:tc>
        <w:tc>
          <w:tcPr>
            <w:tcW w:w="554" w:type="dxa"/>
            <w:vAlign w:val="center"/>
          </w:tcPr>
          <w:p w:rsidR="00071F74" w:rsidRPr="009F49C7" w:rsidRDefault="00A83DE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110</w:t>
            </w:r>
          </w:p>
        </w:tc>
        <w:tc>
          <w:tcPr>
            <w:tcW w:w="555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90</w:t>
            </w:r>
          </w:p>
        </w:tc>
      </w:tr>
      <w:tr w:rsidR="00071F74" w:rsidRPr="009F49C7" w:rsidTr="009F49C7">
        <w:trPr>
          <w:jc w:val="center"/>
        </w:trPr>
        <w:tc>
          <w:tcPr>
            <w:tcW w:w="4107" w:type="dxa"/>
            <w:vMerge w:val="restart"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10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Предпоследняя цифра шифра студента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  <w:vMerge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0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2A42CD" w:rsidRPr="009F49C7" w:rsidRDefault="00071F74" w:rsidP="009445B0">
            <w:pPr>
              <w:rPr>
                <w:b/>
                <w:i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Температура окружающего воздуха,</w:t>
            </w:r>
            <w:r w:rsidRPr="009F49C7">
              <w:rPr>
                <w:b/>
                <w:i/>
                <w:sz w:val="22"/>
                <w:szCs w:val="22"/>
              </w:rPr>
              <w:t xml:space="preserve"> </w:t>
            </w:r>
          </w:p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Т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в ,</w:t>
            </w:r>
            <w:r w:rsidRPr="009F49C7">
              <w:rPr>
                <w:i/>
                <w:sz w:val="22"/>
                <w:szCs w:val="22"/>
              </w:rPr>
              <w:t xml:space="preserve">  </w:t>
            </w:r>
            <w:r w:rsidRPr="009F49C7">
              <w:rPr>
                <w:i/>
                <w:sz w:val="22"/>
                <w:szCs w:val="22"/>
                <w:vertAlign w:val="superscript"/>
              </w:rPr>
              <w:t>0</w:t>
            </w:r>
            <w:r w:rsidRPr="009F49C7"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</w:t>
            </w:r>
            <w:r w:rsidR="00D24E6A" w:rsidRPr="009F49C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555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555" w:type="dxa"/>
            <w:vAlign w:val="center"/>
          </w:tcPr>
          <w:p w:rsidR="00071F74" w:rsidRPr="009F49C7" w:rsidRDefault="00D24E6A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554" w:type="dxa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554" w:type="dxa"/>
            <w:vAlign w:val="center"/>
          </w:tcPr>
          <w:p w:rsidR="00071F74" w:rsidRPr="009F49C7" w:rsidRDefault="00D24E6A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555" w:type="dxa"/>
            <w:vAlign w:val="center"/>
          </w:tcPr>
          <w:p w:rsidR="00071F74" w:rsidRPr="009F49C7" w:rsidRDefault="00D24E6A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19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Загрязняющее вещество*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зола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СО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 w:rsidRPr="009F49C7">
              <w:rPr>
                <w:b/>
                <w:sz w:val="22"/>
                <w:szCs w:val="22"/>
                <w:lang w:val="en-US"/>
              </w:rPr>
              <w:t>NO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F49C7">
              <w:rPr>
                <w:b/>
                <w:sz w:val="22"/>
                <w:szCs w:val="22"/>
                <w:lang w:val="en-US"/>
              </w:rPr>
              <w:t>SO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 w:rsidRPr="009F49C7">
              <w:rPr>
                <w:b/>
                <w:sz w:val="22"/>
                <w:szCs w:val="22"/>
                <w:lang w:val="en-US"/>
              </w:rPr>
              <w:t>V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9F49C7">
              <w:rPr>
                <w:b/>
                <w:sz w:val="22"/>
                <w:szCs w:val="22"/>
                <w:lang w:val="en-US"/>
              </w:rPr>
              <w:t>O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СО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  <w:lang w:val="en-US"/>
              </w:rPr>
              <w:t>SO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  <w:lang w:val="en-US"/>
              </w:rPr>
              <w:t>NO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  <w:lang w:val="en-US"/>
              </w:rPr>
              <w:t>V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9F49C7">
              <w:rPr>
                <w:b/>
                <w:sz w:val="22"/>
                <w:szCs w:val="22"/>
                <w:lang w:val="en-US"/>
              </w:rPr>
              <w:t>O</w:t>
            </w:r>
            <w:r w:rsidRPr="009F49C7">
              <w:rPr>
                <w:b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зола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CF7520" w:rsidRPr="009F49C7" w:rsidRDefault="00CF7520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Масса загрязняющего вещества,</w:t>
            </w:r>
          </w:p>
          <w:p w:rsidR="00CF7520" w:rsidRPr="009F49C7" w:rsidRDefault="00CF7520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b/>
                <w:i/>
                <w:sz w:val="22"/>
                <w:szCs w:val="22"/>
              </w:rPr>
              <w:t>М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х</w:t>
            </w:r>
            <w:r w:rsidRPr="009F49C7">
              <w:rPr>
                <w:i/>
                <w:sz w:val="22"/>
                <w:szCs w:val="22"/>
              </w:rPr>
              <w:t xml:space="preserve"> мг/м</w:t>
            </w:r>
            <w:r w:rsidRPr="009F49C7">
              <w:rPr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0,12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0,05</w:t>
            </w:r>
          </w:p>
        </w:tc>
        <w:tc>
          <w:tcPr>
            <w:tcW w:w="555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0,001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55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0,04</w:t>
            </w:r>
          </w:p>
        </w:tc>
        <w:tc>
          <w:tcPr>
            <w:tcW w:w="554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0,001</w:t>
            </w:r>
          </w:p>
        </w:tc>
        <w:tc>
          <w:tcPr>
            <w:tcW w:w="555" w:type="dxa"/>
            <w:vAlign w:val="center"/>
          </w:tcPr>
          <w:p w:rsidR="00CF7520" w:rsidRPr="009F49C7" w:rsidRDefault="00CF752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0,015</w:t>
            </w:r>
          </w:p>
        </w:tc>
      </w:tr>
      <w:tr w:rsidR="003F5BA8" w:rsidRPr="009F49C7" w:rsidTr="009F49C7">
        <w:trPr>
          <w:cantSplit/>
          <w:trHeight w:val="950"/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sz w:val="22"/>
                <w:szCs w:val="22"/>
                <w:vertAlign w:val="superscript"/>
              </w:rPr>
            </w:pPr>
            <w:r w:rsidRPr="009F49C7">
              <w:rPr>
                <w:sz w:val="22"/>
                <w:szCs w:val="22"/>
              </w:rPr>
              <w:t xml:space="preserve">Фоновые концентрации  </w:t>
            </w:r>
            <w:r w:rsidRPr="009F49C7">
              <w:rPr>
                <w:b/>
                <w:i/>
                <w:sz w:val="22"/>
                <w:szCs w:val="22"/>
              </w:rPr>
              <w:t>С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ф</w:t>
            </w:r>
            <w:r w:rsidRPr="009F49C7">
              <w:rPr>
                <w:i/>
                <w:sz w:val="22"/>
                <w:szCs w:val="22"/>
                <w:vertAlign w:val="subscript"/>
              </w:rPr>
              <w:t xml:space="preserve">, 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  <w:lang w:val="en-US"/>
              </w:rPr>
              <w:t>0,01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2,0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0,03</w:t>
            </w:r>
          </w:p>
        </w:tc>
        <w:tc>
          <w:tcPr>
            <w:tcW w:w="555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0,02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0,0005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2,0</w:t>
            </w:r>
          </w:p>
        </w:tc>
        <w:tc>
          <w:tcPr>
            <w:tcW w:w="555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0,02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0,03</w:t>
            </w:r>
          </w:p>
        </w:tc>
        <w:tc>
          <w:tcPr>
            <w:tcW w:w="554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0,0005</w:t>
            </w:r>
          </w:p>
        </w:tc>
        <w:tc>
          <w:tcPr>
            <w:tcW w:w="555" w:type="dxa"/>
            <w:textDirection w:val="btLr"/>
            <w:vAlign w:val="center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  <w:lang w:val="en-US"/>
              </w:rPr>
              <w:t>0,01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Эффективность</w:t>
            </w:r>
            <w:r w:rsidR="00D9191A" w:rsidRPr="009F49C7">
              <w:rPr>
                <w:sz w:val="22"/>
                <w:szCs w:val="22"/>
              </w:rPr>
              <w:t xml:space="preserve"> (степень) </w:t>
            </w:r>
            <w:r w:rsidRPr="009F49C7">
              <w:rPr>
                <w:sz w:val="22"/>
                <w:szCs w:val="22"/>
              </w:rPr>
              <w:t>очистки</w:t>
            </w:r>
            <w:r w:rsidR="00D9191A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b/>
                <w:i/>
                <w:sz w:val="22"/>
                <w:szCs w:val="22"/>
              </w:rPr>
              <w:t>Э</w:t>
            </w:r>
            <w:r w:rsidR="00D9191A" w:rsidRPr="009F49C7">
              <w:rPr>
                <w:i/>
                <w:sz w:val="22"/>
                <w:szCs w:val="22"/>
              </w:rPr>
              <w:t>,%</w:t>
            </w:r>
          </w:p>
        </w:tc>
        <w:tc>
          <w:tcPr>
            <w:tcW w:w="554" w:type="dxa"/>
          </w:tcPr>
          <w:p w:rsidR="00071F74" w:rsidRPr="009F49C7" w:rsidRDefault="00474597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</w:t>
            </w:r>
            <w:r w:rsidR="00474597"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55" w:type="dxa"/>
          </w:tcPr>
          <w:p w:rsidR="00071F74" w:rsidRPr="009F49C7" w:rsidRDefault="00474597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90</w:t>
            </w:r>
          </w:p>
        </w:tc>
      </w:tr>
      <w:tr w:rsidR="00071F74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 xml:space="preserve">Повторяемость ветров, </w:t>
            </w:r>
            <w:r w:rsidRPr="009F49C7">
              <w:rPr>
                <w:b/>
                <w:i/>
                <w:sz w:val="22"/>
                <w:szCs w:val="22"/>
              </w:rPr>
              <w:t>%</w:t>
            </w:r>
            <w:r w:rsidRPr="009F49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43" w:type="dxa"/>
            <w:gridSpan w:val="10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северный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северо-восточный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восточный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юго-восточный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южный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юго-западный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западный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3F5BA8" w:rsidRPr="009F49C7" w:rsidTr="009F49C7">
        <w:trPr>
          <w:jc w:val="center"/>
        </w:trPr>
        <w:tc>
          <w:tcPr>
            <w:tcW w:w="4107" w:type="dxa"/>
          </w:tcPr>
          <w:p w:rsidR="00071F74" w:rsidRPr="009F49C7" w:rsidRDefault="00071F74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>- северо-западный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554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55" w:type="dxa"/>
          </w:tcPr>
          <w:p w:rsidR="00071F74" w:rsidRPr="009F49C7" w:rsidRDefault="00071F74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17</w:t>
            </w:r>
          </w:p>
        </w:tc>
      </w:tr>
    </w:tbl>
    <w:p w:rsidR="00071F74" w:rsidRPr="00736493" w:rsidRDefault="00071F74" w:rsidP="009445B0">
      <w:pPr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* Значения ПДК для загрязняющих веществ приведены в табл. 2. </w:t>
      </w:r>
    </w:p>
    <w:p w:rsidR="00071F74" w:rsidRPr="00736493" w:rsidRDefault="00071F74" w:rsidP="009445B0">
      <w:pPr>
        <w:rPr>
          <w:color w:val="000000"/>
          <w:sz w:val="22"/>
          <w:szCs w:val="22"/>
        </w:rPr>
      </w:pPr>
    </w:p>
    <w:p w:rsidR="00E276F4" w:rsidRPr="00736493" w:rsidRDefault="001A03F2" w:rsidP="003055B7">
      <w:pPr>
        <w:ind w:firstLine="708"/>
        <w:jc w:val="both"/>
        <w:rPr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1.</w:t>
      </w:r>
      <w:r w:rsidRPr="00736493">
        <w:rPr>
          <w:color w:val="000000"/>
          <w:sz w:val="22"/>
          <w:szCs w:val="22"/>
        </w:rPr>
        <w:t xml:space="preserve"> </w:t>
      </w:r>
      <w:r w:rsidR="00E276F4" w:rsidRPr="00736493">
        <w:rPr>
          <w:b/>
          <w:color w:val="000000"/>
          <w:sz w:val="22"/>
          <w:szCs w:val="22"/>
        </w:rPr>
        <w:t>Определение ПДВ загрязняющих веществ одиночного источника</w:t>
      </w:r>
      <w:r w:rsidR="00E276F4" w:rsidRPr="00736493">
        <w:rPr>
          <w:color w:val="000000"/>
          <w:sz w:val="22"/>
          <w:szCs w:val="22"/>
        </w:rPr>
        <w:t xml:space="preserve"> проводится по методике, принятой в ОНД-86 [</w:t>
      </w:r>
      <w:r w:rsidR="00EC40D0" w:rsidRPr="00736493">
        <w:rPr>
          <w:color w:val="000000"/>
          <w:sz w:val="22"/>
          <w:szCs w:val="22"/>
        </w:rPr>
        <w:t>3</w:t>
      </w:r>
      <w:r w:rsidR="00E276F4" w:rsidRPr="00736493">
        <w:rPr>
          <w:color w:val="000000"/>
          <w:sz w:val="22"/>
          <w:szCs w:val="22"/>
        </w:rPr>
        <w:t xml:space="preserve">] (в </w:t>
      </w:r>
      <w:r w:rsidR="00E276F4" w:rsidRPr="00736493">
        <w:rPr>
          <w:i/>
          <w:color w:val="000000"/>
          <w:sz w:val="22"/>
          <w:szCs w:val="22"/>
        </w:rPr>
        <w:t>г/с</w:t>
      </w:r>
      <w:r w:rsidR="00E276F4" w:rsidRPr="00736493">
        <w:rPr>
          <w:color w:val="000000"/>
          <w:sz w:val="22"/>
          <w:szCs w:val="22"/>
        </w:rPr>
        <w:t>).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Величина ПДВ (</w:t>
      </w:r>
      <w:r w:rsidRPr="00736493">
        <w:rPr>
          <w:i/>
          <w:color w:val="000000"/>
          <w:sz w:val="22"/>
          <w:szCs w:val="22"/>
        </w:rPr>
        <w:t>г/с</w:t>
      </w:r>
      <w:r w:rsidRPr="00736493">
        <w:rPr>
          <w:color w:val="000000"/>
          <w:sz w:val="22"/>
          <w:szCs w:val="22"/>
        </w:rPr>
        <w:t>) по каждому из вредных веществ рассчитывается по формуле:</w:t>
      </w:r>
    </w:p>
    <w:p w:rsidR="00E276F4" w:rsidRPr="00736493" w:rsidRDefault="007D6711" w:rsidP="003055B7">
      <w:pPr>
        <w:ind w:firstLine="708"/>
        <w:jc w:val="both"/>
        <w:rPr>
          <w:sz w:val="22"/>
          <w:szCs w:val="22"/>
        </w:rPr>
      </w:pPr>
      <w:r w:rsidRPr="00736493">
        <w:rPr>
          <w:position w:val="-28"/>
          <w:sz w:val="22"/>
          <w:szCs w:val="22"/>
        </w:rPr>
        <w:object w:dxaOrig="3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15pt;height:35.2pt" o:ole="">
            <v:imagedata r:id="rId9" o:title=""/>
          </v:shape>
          <o:OLEObject Type="Embed" ProgID="Equation.3" ShapeID="_x0000_i1025" DrawAspect="Content" ObjectID="_1477549533" r:id="rId10"/>
        </w:objec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b/>
          <w:i/>
          <w:iCs/>
          <w:color w:val="000000"/>
          <w:sz w:val="22"/>
          <w:szCs w:val="22"/>
        </w:rPr>
        <w:t>ПДК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предельно-допустимая концентрация загрязняющего вещества, </w:t>
      </w:r>
      <w:r w:rsidRPr="00736493">
        <w:rPr>
          <w:i/>
          <w:color w:val="000000"/>
          <w:sz w:val="22"/>
          <w:szCs w:val="22"/>
        </w:rPr>
        <w:t>мг/м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С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ф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фоновая концентрация вредного вещества, </w:t>
      </w:r>
      <w:r w:rsidRPr="00736493">
        <w:rPr>
          <w:i/>
          <w:color w:val="000000"/>
          <w:sz w:val="22"/>
          <w:szCs w:val="22"/>
        </w:rPr>
        <w:t>мг/м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>;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</w:rPr>
        <w:t>Н</w:t>
      </w:r>
      <w:r w:rsidRPr="00736493">
        <w:rPr>
          <w:color w:val="000000"/>
          <w:sz w:val="22"/>
          <w:szCs w:val="22"/>
        </w:rPr>
        <w:t xml:space="preserve"> - высота источника выброса,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W</w:t>
      </w:r>
      <w:r w:rsidR="006F223D" w:rsidRPr="00736493">
        <w:rPr>
          <w:b/>
          <w:i/>
          <w:iCs/>
          <w:color w:val="000000"/>
          <w:sz w:val="22"/>
          <w:szCs w:val="22"/>
          <w:vertAlign w:val="subscript"/>
        </w:rPr>
        <w:t>1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расход газовоздушной смеси,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i/>
          <w:color w:val="000000"/>
          <w:sz w:val="22"/>
          <w:szCs w:val="22"/>
        </w:rPr>
        <w:t>/с</w:t>
      </w:r>
      <w:r w:rsidRPr="00736493">
        <w:rPr>
          <w:color w:val="000000"/>
          <w:sz w:val="22"/>
          <w:szCs w:val="22"/>
        </w:rPr>
        <w:t>:</w:t>
      </w:r>
    </w:p>
    <w:p w:rsidR="00E276F4" w:rsidRPr="00736493" w:rsidRDefault="00B22094" w:rsidP="003055B7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1500" w:dyaOrig="660">
          <v:shape id="_x0000_i1026" type="#_x0000_t75" style="width:75.15pt;height:32.85pt" o:ole="">
            <v:imagedata r:id="rId11" o:title=""/>
          </v:shape>
          <o:OLEObject Type="Embed" ProgID="Equation.3" ShapeID="_x0000_i1026" DrawAspect="Content" ObjectID="_1477549534" r:id="rId12"/>
        </w:object>
      </w:r>
    </w:p>
    <w:p w:rsidR="00E276F4" w:rsidRPr="00736493" w:rsidRDefault="00E276F4" w:rsidP="003055B7">
      <w:pPr>
        <w:jc w:val="both"/>
        <w:rPr>
          <w:color w:val="000000"/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</w:rPr>
        <w:tab/>
      </w:r>
      <w:r w:rsidR="0084680F" w:rsidRPr="00736493">
        <w:rPr>
          <w:position w:val="-12"/>
          <w:sz w:val="22"/>
          <w:szCs w:val="22"/>
        </w:rPr>
        <w:object w:dxaOrig="320" w:dyaOrig="360">
          <v:shape id="_x0000_i1027" type="#_x0000_t75" style="width:15.65pt;height:18pt" o:ole="">
            <v:imagedata r:id="rId13" o:title=""/>
          </v:shape>
          <o:OLEObject Type="Embed" ProgID="Equation.3" ShapeID="_x0000_i1027" DrawAspect="Content" ObjectID="_1477549535" r:id="rId14"/>
        </w:object>
      </w:r>
      <w:r w:rsidRPr="00736493">
        <w:rPr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скорость выхода газовоздушной смеси, </w:t>
      </w:r>
      <w:r w:rsidRPr="00736493">
        <w:rPr>
          <w:i/>
          <w:color w:val="000000"/>
          <w:sz w:val="22"/>
          <w:szCs w:val="22"/>
        </w:rPr>
        <w:t>м/с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D</w:t>
      </w:r>
      <w:r w:rsidRPr="00736493">
        <w:rPr>
          <w:b/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диаметр устья трубы,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color w:val="000000"/>
          <w:sz w:val="22"/>
          <w:szCs w:val="22"/>
        </w:rPr>
        <w:t>.</w:t>
      </w:r>
    </w:p>
    <w:p w:rsidR="00E276F4" w:rsidRPr="00736493" w:rsidRDefault="00E276F4" w:rsidP="003055B7">
      <w:pPr>
        <w:jc w:val="both"/>
        <w:rPr>
          <w:color w:val="000000"/>
          <w:sz w:val="22"/>
          <w:szCs w:val="22"/>
        </w:rPr>
      </w:pP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За величину </w:t>
      </w:r>
      <w:r w:rsidRPr="00736493">
        <w:rPr>
          <w:b/>
          <w:color w:val="000000"/>
          <w:sz w:val="22"/>
          <w:szCs w:val="22"/>
        </w:rPr>
        <w:t>Δ</w:t>
      </w:r>
      <w:r w:rsidRPr="00736493">
        <w:rPr>
          <w:b/>
          <w:i/>
          <w:color w:val="000000"/>
          <w:sz w:val="22"/>
          <w:szCs w:val="22"/>
          <w:lang w:val="en-US"/>
        </w:rPr>
        <w:t>T</w:t>
      </w:r>
      <w:r w:rsidRPr="00736493">
        <w:rPr>
          <w:color w:val="000000"/>
          <w:sz w:val="22"/>
          <w:szCs w:val="22"/>
        </w:rPr>
        <w:t xml:space="preserve"> принимается разница температур выбрасываемого газовоздушного потока </w:t>
      </w:r>
      <w:r w:rsidRPr="00736493">
        <w:rPr>
          <w:b/>
          <w:i/>
          <w:iCs/>
          <w:color w:val="000000"/>
          <w:sz w:val="22"/>
          <w:szCs w:val="22"/>
        </w:rPr>
        <w:t>Т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г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 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и окружающего воздуха </w:t>
      </w:r>
      <w:r w:rsidRPr="00736493">
        <w:rPr>
          <w:b/>
          <w:i/>
          <w:iCs/>
          <w:color w:val="000000"/>
          <w:sz w:val="22"/>
          <w:szCs w:val="22"/>
        </w:rPr>
        <w:t>Т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 xml:space="preserve">в </w:t>
      </w:r>
      <w:r w:rsidRPr="00736493">
        <w:rPr>
          <w:color w:val="000000"/>
          <w:sz w:val="22"/>
          <w:szCs w:val="22"/>
        </w:rPr>
        <w:t>°С:</w:t>
      </w:r>
    </w:p>
    <w:p w:rsidR="00E276F4" w:rsidRPr="00736493" w:rsidRDefault="00E276F4" w:rsidP="003055B7">
      <w:pPr>
        <w:ind w:firstLine="708"/>
        <w:jc w:val="both"/>
        <w:rPr>
          <w:b/>
          <w:i/>
          <w:iCs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Δ</w:t>
      </w:r>
      <w:r w:rsidRPr="00736493">
        <w:rPr>
          <w:b/>
          <w:i/>
          <w:color w:val="000000"/>
          <w:sz w:val="22"/>
          <w:szCs w:val="22"/>
          <w:lang w:val="en-US"/>
        </w:rPr>
        <w:t>T</w:t>
      </w:r>
      <w:r w:rsidRPr="00736493">
        <w:rPr>
          <w:b/>
          <w:i/>
          <w:color w:val="000000"/>
          <w:sz w:val="22"/>
          <w:szCs w:val="22"/>
        </w:rPr>
        <w:t xml:space="preserve"> =</w:t>
      </w:r>
      <w:r w:rsidRPr="00736493">
        <w:rPr>
          <w:b/>
          <w:i/>
          <w:iCs/>
          <w:color w:val="000000"/>
          <w:sz w:val="22"/>
          <w:szCs w:val="22"/>
        </w:rPr>
        <w:t xml:space="preserve"> Т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г</w:t>
      </w:r>
      <w:r w:rsidRPr="00736493">
        <w:rPr>
          <w:b/>
          <w:i/>
          <w:iCs/>
          <w:color w:val="000000"/>
          <w:sz w:val="22"/>
          <w:szCs w:val="22"/>
        </w:rPr>
        <w:t xml:space="preserve"> - Т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в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А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коэффициент стратификации, учитывающий вертикальные перемещения воздуха в зависимости от степени расчлененности рельефа. Коэффициент </w:t>
      </w:r>
      <w:r w:rsidRPr="00736493">
        <w:rPr>
          <w:b/>
          <w:i/>
          <w:color w:val="000000"/>
          <w:sz w:val="22"/>
          <w:szCs w:val="22"/>
        </w:rPr>
        <w:t>А</w:t>
      </w:r>
      <w:r w:rsidRPr="00736493">
        <w:rPr>
          <w:color w:val="000000"/>
          <w:sz w:val="22"/>
          <w:szCs w:val="22"/>
        </w:rPr>
        <w:t xml:space="preserve"> изменяется от 120 до 250</w:t>
      </w:r>
      <w:r w:rsidR="00CD18F1" w:rsidRPr="00736493">
        <w:rPr>
          <w:color w:val="000000"/>
          <w:sz w:val="22"/>
          <w:szCs w:val="22"/>
        </w:rPr>
        <w:t>;</w:t>
      </w:r>
      <w:r w:rsidRPr="00736493">
        <w:rPr>
          <w:i/>
          <w:color w:val="000000"/>
          <w:sz w:val="22"/>
          <w:szCs w:val="22"/>
        </w:rPr>
        <w:t xml:space="preserve"> </w:t>
      </w:r>
      <w:r w:rsidRPr="00736493">
        <w:rPr>
          <w:b/>
          <w:i/>
          <w:color w:val="000000"/>
          <w:sz w:val="22"/>
          <w:szCs w:val="22"/>
        </w:rPr>
        <w:t xml:space="preserve">для Московской области </w:t>
      </w:r>
      <w:r w:rsidRPr="00736493">
        <w:rPr>
          <w:b/>
          <w:i/>
          <w:iCs/>
          <w:color w:val="000000"/>
          <w:sz w:val="22"/>
          <w:szCs w:val="22"/>
        </w:rPr>
        <w:t>А =</w:t>
      </w:r>
      <w:r w:rsidRPr="00736493">
        <w:rPr>
          <w:b/>
          <w:i/>
          <w:color w:val="000000"/>
          <w:sz w:val="22"/>
          <w:szCs w:val="22"/>
        </w:rPr>
        <w:t xml:space="preserve"> 140</w:t>
      </w:r>
      <w:r w:rsidRPr="00736493">
        <w:rPr>
          <w:i/>
          <w:color w:val="000000"/>
          <w:sz w:val="22"/>
          <w:szCs w:val="22"/>
        </w:rPr>
        <w:t xml:space="preserve">; 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F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- безразмерный коэффициент, учитываю</w:t>
      </w:r>
      <w:r w:rsidRPr="00736493">
        <w:rPr>
          <w:color w:val="000000"/>
          <w:sz w:val="22"/>
          <w:szCs w:val="22"/>
        </w:rPr>
        <w:softHyphen/>
        <w:t>щий скорость оседания вредных веществ.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Для легких газов</w:t>
      </w:r>
      <w:r w:rsidR="00916013" w:rsidRPr="00736493">
        <w:rPr>
          <w:color w:val="000000"/>
          <w:sz w:val="22"/>
          <w:szCs w:val="22"/>
        </w:rPr>
        <w:t xml:space="preserve"> </w:t>
      </w:r>
      <w:r w:rsidR="00C75C4A" w:rsidRPr="00736493">
        <w:rPr>
          <w:color w:val="000000"/>
          <w:sz w:val="22"/>
          <w:szCs w:val="22"/>
        </w:rPr>
        <w:t>(</w:t>
      </w:r>
      <w:r w:rsidR="00C75C4A" w:rsidRPr="00736493">
        <w:rPr>
          <w:color w:val="000000"/>
          <w:sz w:val="22"/>
          <w:szCs w:val="22"/>
          <w:lang w:val="en-US"/>
        </w:rPr>
        <w:t>CO</w:t>
      </w:r>
      <w:r w:rsidR="00C75C4A" w:rsidRPr="00736493">
        <w:rPr>
          <w:color w:val="000000"/>
          <w:sz w:val="22"/>
          <w:szCs w:val="22"/>
        </w:rPr>
        <w:t xml:space="preserve"> и </w:t>
      </w:r>
      <w:r w:rsidR="00C75C4A" w:rsidRPr="00736493">
        <w:rPr>
          <w:color w:val="000000"/>
          <w:sz w:val="22"/>
          <w:szCs w:val="22"/>
          <w:lang w:val="en-US"/>
        </w:rPr>
        <w:t>NO</w:t>
      </w:r>
      <w:r w:rsidR="00C75C4A" w:rsidRPr="00736493">
        <w:rPr>
          <w:color w:val="000000"/>
          <w:sz w:val="22"/>
          <w:szCs w:val="22"/>
          <w:vertAlign w:val="subscript"/>
        </w:rPr>
        <w:t>2</w:t>
      </w:r>
      <w:r w:rsidR="00C75C4A" w:rsidRPr="00736493">
        <w:rPr>
          <w:color w:val="000000"/>
          <w:sz w:val="22"/>
          <w:szCs w:val="22"/>
        </w:rPr>
        <w:t>)</w:t>
      </w:r>
      <w:r w:rsidRPr="00736493">
        <w:rPr>
          <w:color w:val="000000"/>
          <w:sz w:val="22"/>
          <w:szCs w:val="22"/>
        </w:rPr>
        <w:t xml:space="preserve">, у которых скорость упорядоченного осаждения в воздухе равна 0,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F</w:t>
      </w:r>
      <w:r w:rsidR="00334319" w:rsidRPr="00736493">
        <w:rPr>
          <w:b/>
          <w:i/>
          <w:iCs/>
          <w:color w:val="000000"/>
          <w:sz w:val="22"/>
          <w:szCs w:val="22"/>
        </w:rPr>
        <w:t>=</w:t>
      </w:r>
      <w:r w:rsidRPr="00736493">
        <w:rPr>
          <w:b/>
          <w:i/>
          <w:color w:val="000000"/>
          <w:sz w:val="22"/>
          <w:szCs w:val="22"/>
        </w:rPr>
        <w:t>1</w:t>
      </w:r>
      <w:r w:rsidRPr="00736493">
        <w:rPr>
          <w:color w:val="000000"/>
          <w:sz w:val="22"/>
          <w:szCs w:val="22"/>
        </w:rPr>
        <w:t>, а для мелкодисперсных аэрозолей и тяжелых газов: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  <w:lang w:val="en-US"/>
        </w:rPr>
        <w:t>F</w:t>
      </w:r>
      <w:r w:rsidRPr="00736493">
        <w:rPr>
          <w:i/>
          <w:iCs/>
          <w:color w:val="000000"/>
          <w:sz w:val="22"/>
          <w:szCs w:val="22"/>
        </w:rPr>
        <w:t xml:space="preserve">=2 </w:t>
      </w:r>
      <w:r w:rsidRPr="00736493">
        <w:rPr>
          <w:color w:val="000000"/>
          <w:sz w:val="22"/>
          <w:szCs w:val="22"/>
        </w:rPr>
        <w:t>при степени очистки  90%;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  <w:lang w:val="en-US"/>
        </w:rPr>
        <w:t>F</w:t>
      </w:r>
      <w:r w:rsidRPr="00736493">
        <w:rPr>
          <w:i/>
          <w:iCs/>
          <w:color w:val="000000"/>
          <w:sz w:val="22"/>
          <w:szCs w:val="22"/>
        </w:rPr>
        <w:t>=2</w:t>
      </w:r>
      <w:r w:rsidRPr="00736493">
        <w:rPr>
          <w:color w:val="000000"/>
          <w:sz w:val="22"/>
          <w:szCs w:val="22"/>
        </w:rPr>
        <w:t xml:space="preserve">,5 </w:t>
      </w:r>
      <w:r w:rsidR="008B6F1C" w:rsidRPr="00736493">
        <w:rPr>
          <w:color w:val="000000"/>
          <w:sz w:val="22"/>
          <w:szCs w:val="22"/>
        </w:rPr>
        <w:t xml:space="preserve">при степени очистки  </w:t>
      </w:r>
      <w:r w:rsidRPr="00736493">
        <w:rPr>
          <w:color w:val="000000"/>
          <w:sz w:val="22"/>
          <w:szCs w:val="22"/>
        </w:rPr>
        <w:t>75-90%;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  <w:lang w:val="en-US"/>
        </w:rPr>
        <w:t>F</w:t>
      </w:r>
      <w:r w:rsidRPr="00736493">
        <w:rPr>
          <w:i/>
          <w:iCs/>
          <w:color w:val="000000"/>
          <w:sz w:val="22"/>
          <w:szCs w:val="22"/>
        </w:rPr>
        <w:t>=3,0</w:t>
      </w:r>
      <w:r w:rsidRPr="00736493">
        <w:rPr>
          <w:color w:val="000000"/>
          <w:sz w:val="22"/>
          <w:szCs w:val="22"/>
        </w:rPr>
        <w:t xml:space="preserve"> </w:t>
      </w:r>
      <w:r w:rsidR="008B6F1C" w:rsidRPr="00736493">
        <w:rPr>
          <w:color w:val="000000"/>
          <w:sz w:val="22"/>
          <w:szCs w:val="22"/>
        </w:rPr>
        <w:t>при степени очистки  менее</w:t>
      </w:r>
      <w:r w:rsidRPr="00736493">
        <w:rPr>
          <w:color w:val="000000"/>
          <w:sz w:val="22"/>
          <w:szCs w:val="22"/>
        </w:rPr>
        <w:t xml:space="preserve"> 75%.</w:t>
      </w:r>
    </w:p>
    <w:p w:rsidR="00C75C4A" w:rsidRPr="00736493" w:rsidRDefault="00C75C4A" w:rsidP="003055B7">
      <w:pPr>
        <w:jc w:val="both"/>
        <w:rPr>
          <w:i/>
          <w:color w:val="000000"/>
          <w:sz w:val="22"/>
          <w:szCs w:val="22"/>
        </w:rPr>
      </w:pPr>
    </w:p>
    <w:p w:rsidR="00DC30A3" w:rsidRPr="00736493" w:rsidRDefault="00DC30A3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Значения безразмерных коэффициентов </w:t>
      </w:r>
      <w:r w:rsidR="00E276F4" w:rsidRPr="00736493">
        <w:rPr>
          <w:b/>
          <w:i/>
          <w:color w:val="000000"/>
          <w:sz w:val="22"/>
          <w:szCs w:val="22"/>
          <w:lang w:val="en-US"/>
        </w:rPr>
        <w:t>m</w:t>
      </w:r>
      <w:r w:rsidR="00E276F4" w:rsidRPr="00736493">
        <w:rPr>
          <w:color w:val="000000"/>
          <w:sz w:val="22"/>
          <w:szCs w:val="22"/>
        </w:rPr>
        <w:t xml:space="preserve"> и </w:t>
      </w:r>
      <w:r w:rsidR="00E276F4" w:rsidRPr="00736493">
        <w:rPr>
          <w:b/>
          <w:i/>
          <w:color w:val="000000"/>
          <w:sz w:val="22"/>
          <w:szCs w:val="22"/>
          <w:lang w:val="en-US"/>
        </w:rPr>
        <w:t>n</w:t>
      </w:r>
      <w:r w:rsidR="00E276F4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определяются по следующим вспомогательным величинам:</w:t>
      </w:r>
    </w:p>
    <w:p w:rsidR="00DC30A3" w:rsidRPr="00736493" w:rsidRDefault="00DC30A3" w:rsidP="003055B7">
      <w:pPr>
        <w:ind w:firstLine="708"/>
        <w:jc w:val="both"/>
        <w:rPr>
          <w:sz w:val="22"/>
          <w:szCs w:val="22"/>
        </w:rPr>
      </w:pPr>
      <w:r w:rsidRPr="00736493">
        <w:rPr>
          <w:position w:val="-30"/>
          <w:sz w:val="22"/>
          <w:szCs w:val="22"/>
        </w:rPr>
        <w:object w:dxaOrig="2000" w:dyaOrig="700">
          <v:shape id="_x0000_i1028" type="#_x0000_t75" style="width:100.15pt;height:35.2pt" o:ole="">
            <v:imagedata r:id="rId15" o:title=""/>
          </v:shape>
          <o:OLEObject Type="Embed" ProgID="Equation.3" ShapeID="_x0000_i1028" DrawAspect="Content" ObjectID="_1477549536" r:id="rId16"/>
        </w:object>
      </w:r>
    </w:p>
    <w:p w:rsidR="00DC30A3" w:rsidRPr="00736493" w:rsidRDefault="00DC30A3" w:rsidP="003055B7">
      <w:pPr>
        <w:jc w:val="both"/>
        <w:rPr>
          <w:sz w:val="22"/>
          <w:szCs w:val="22"/>
        </w:rPr>
      </w:pPr>
    </w:p>
    <w:p w:rsidR="00DC30A3" w:rsidRPr="00736493" w:rsidRDefault="00DC30A3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26"/>
          <w:sz w:val="22"/>
          <w:szCs w:val="22"/>
          <w:lang w:val="en-US"/>
        </w:rPr>
        <w:object w:dxaOrig="2120" w:dyaOrig="700">
          <v:shape id="_x0000_i1029" type="#_x0000_t75" style="width:105.65pt;height:35.2pt" o:ole="">
            <v:imagedata r:id="rId17" o:title=""/>
          </v:shape>
          <o:OLEObject Type="Embed" ProgID="Equation.3" ShapeID="_x0000_i1029" DrawAspect="Content" ObjectID="_1477549537" r:id="rId18"/>
        </w:object>
      </w:r>
    </w:p>
    <w:p w:rsidR="00DC30A3" w:rsidRPr="00736493" w:rsidRDefault="00DC30A3" w:rsidP="003055B7">
      <w:pPr>
        <w:jc w:val="both"/>
        <w:rPr>
          <w:color w:val="000000"/>
          <w:sz w:val="22"/>
          <w:szCs w:val="22"/>
        </w:rPr>
      </w:pPr>
    </w:p>
    <w:p w:rsidR="00E276F4" w:rsidRPr="00736493" w:rsidRDefault="001907FD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sz w:val="22"/>
          <w:szCs w:val="22"/>
        </w:rPr>
        <w:t xml:space="preserve">При   </w:t>
      </w:r>
      <w:r w:rsidRPr="00736493">
        <w:rPr>
          <w:b/>
          <w:i/>
          <w:sz w:val="22"/>
          <w:szCs w:val="22"/>
          <w:lang w:val="en-US"/>
        </w:rPr>
        <w:t>f</w:t>
      </w:r>
      <w:r w:rsidRPr="00736493">
        <w:rPr>
          <w:b/>
          <w:i/>
          <w:sz w:val="22"/>
          <w:szCs w:val="22"/>
        </w:rPr>
        <w:t xml:space="preserve">  &gt; 100</w:t>
      </w:r>
      <w:r w:rsidRPr="00736493">
        <w:rPr>
          <w:b/>
          <w:sz w:val="22"/>
          <w:szCs w:val="22"/>
        </w:rPr>
        <w:t xml:space="preserve">  </w:t>
      </w:r>
      <w:r w:rsidRPr="00736493">
        <w:rPr>
          <w:color w:val="000000"/>
          <w:sz w:val="22"/>
          <w:szCs w:val="22"/>
        </w:rPr>
        <w:t xml:space="preserve">рассчитывается </w:t>
      </w:r>
      <w:r w:rsidR="00DC30A3" w:rsidRPr="00736493">
        <w:rPr>
          <w:color w:val="000000"/>
          <w:sz w:val="22"/>
          <w:szCs w:val="22"/>
        </w:rPr>
        <w:t>к</w:t>
      </w:r>
      <w:r w:rsidR="00B22094" w:rsidRPr="00736493">
        <w:rPr>
          <w:color w:val="000000"/>
          <w:sz w:val="22"/>
          <w:szCs w:val="22"/>
        </w:rPr>
        <w:t xml:space="preserve">оэффициент </w:t>
      </w:r>
      <w:r w:rsidR="00D9191A" w:rsidRPr="00736493">
        <w:rPr>
          <w:b/>
          <w:i/>
          <w:color w:val="000000"/>
          <w:sz w:val="22"/>
          <w:szCs w:val="22"/>
          <w:lang w:val="en-US"/>
        </w:rPr>
        <w:t>m</w:t>
      </w:r>
      <w:r w:rsidR="00D9191A" w:rsidRPr="00736493">
        <w:rPr>
          <w:color w:val="000000"/>
          <w:sz w:val="22"/>
          <w:szCs w:val="22"/>
        </w:rPr>
        <w:t xml:space="preserve"> </w:t>
      </w:r>
      <w:r w:rsidR="00E276F4" w:rsidRPr="00736493">
        <w:rPr>
          <w:color w:val="000000"/>
          <w:sz w:val="22"/>
          <w:szCs w:val="22"/>
        </w:rPr>
        <w:t>по формул</w:t>
      </w:r>
      <w:r w:rsidR="00B22094" w:rsidRPr="00736493">
        <w:rPr>
          <w:color w:val="000000"/>
          <w:sz w:val="22"/>
          <w:szCs w:val="22"/>
        </w:rPr>
        <w:t>е</w:t>
      </w:r>
      <w:r w:rsidR="00E276F4" w:rsidRPr="00736493">
        <w:rPr>
          <w:color w:val="000000"/>
          <w:sz w:val="22"/>
          <w:szCs w:val="22"/>
        </w:rPr>
        <w:t>:</w:t>
      </w:r>
    </w:p>
    <w:p w:rsidR="00E276F4" w:rsidRPr="00736493" w:rsidRDefault="001907FD" w:rsidP="003055B7">
      <w:pPr>
        <w:jc w:val="both"/>
        <w:rPr>
          <w:sz w:val="22"/>
          <w:szCs w:val="22"/>
        </w:rPr>
      </w:pPr>
      <w:r w:rsidRPr="00736493">
        <w:rPr>
          <w:position w:val="-12"/>
          <w:sz w:val="22"/>
          <w:szCs w:val="22"/>
        </w:rPr>
        <w:object w:dxaOrig="3420" w:dyaOrig="400">
          <v:shape id="_x0000_i1030" type="#_x0000_t75" style="width:171.4pt;height:20.35pt" o:ole="">
            <v:imagedata r:id="rId19" o:title=""/>
          </v:shape>
          <o:OLEObject Type="Embed" ProgID="Equation.3" ShapeID="_x0000_i1030" DrawAspect="Content" ObjectID="_1477549538" r:id="rId20"/>
        </w:object>
      </w:r>
      <w:r w:rsidRPr="00736493">
        <w:rPr>
          <w:sz w:val="22"/>
          <w:szCs w:val="22"/>
        </w:rPr>
        <w:t xml:space="preserve">;  </w:t>
      </w:r>
    </w:p>
    <w:p w:rsidR="007D6711" w:rsidRPr="00736493" w:rsidRDefault="001907FD" w:rsidP="003055B7">
      <w:pPr>
        <w:ind w:firstLine="708"/>
        <w:jc w:val="both"/>
        <w:rPr>
          <w:sz w:val="22"/>
          <w:szCs w:val="22"/>
        </w:rPr>
      </w:pPr>
      <w:r w:rsidRPr="00736493">
        <w:rPr>
          <w:b/>
          <w:sz w:val="22"/>
          <w:szCs w:val="22"/>
        </w:rPr>
        <w:t xml:space="preserve">При   </w:t>
      </w:r>
      <w:r w:rsidRPr="00736493">
        <w:rPr>
          <w:b/>
          <w:i/>
          <w:sz w:val="22"/>
          <w:szCs w:val="22"/>
          <w:lang w:val="en-US"/>
        </w:rPr>
        <w:t>f</w:t>
      </w:r>
      <w:r w:rsidRPr="00736493">
        <w:rPr>
          <w:b/>
          <w:i/>
          <w:sz w:val="22"/>
          <w:szCs w:val="22"/>
        </w:rPr>
        <w:t xml:space="preserve"> &lt; 100 </w:t>
      </w:r>
      <w:r w:rsidRPr="00736493">
        <w:rPr>
          <w:sz w:val="22"/>
          <w:szCs w:val="22"/>
        </w:rPr>
        <w:t xml:space="preserve">коэффициент </w:t>
      </w:r>
      <w:r w:rsidRPr="00736493">
        <w:rPr>
          <w:b/>
          <w:i/>
          <w:sz w:val="22"/>
          <w:szCs w:val="22"/>
          <w:lang w:val="en-US"/>
        </w:rPr>
        <w:t>n</w:t>
      </w:r>
      <w:r w:rsidRPr="00736493">
        <w:rPr>
          <w:sz w:val="22"/>
          <w:szCs w:val="22"/>
        </w:rPr>
        <w:t xml:space="preserve"> рассчитывается следующим образом:</w:t>
      </w:r>
    </w:p>
    <w:p w:rsidR="001907FD" w:rsidRPr="00736493" w:rsidRDefault="001907FD" w:rsidP="003055B7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i/>
          <w:sz w:val="22"/>
          <w:szCs w:val="22"/>
          <w:lang w:val="en-US"/>
        </w:rPr>
        <w:t>n</w:t>
      </w:r>
      <w:r w:rsidRPr="00736493">
        <w:rPr>
          <w:b/>
          <w:i/>
          <w:sz w:val="22"/>
          <w:szCs w:val="22"/>
        </w:rPr>
        <w:t xml:space="preserve"> = 1</w:t>
      </w:r>
      <w:r w:rsidRPr="00736493">
        <w:rPr>
          <w:b/>
          <w:sz w:val="22"/>
          <w:szCs w:val="22"/>
        </w:rPr>
        <w:t xml:space="preserve"> </w:t>
      </w:r>
      <w:r w:rsidRPr="00736493">
        <w:rPr>
          <w:sz w:val="22"/>
          <w:szCs w:val="22"/>
        </w:rPr>
        <w:t xml:space="preserve">при </w:t>
      </w:r>
      <w:r w:rsidRPr="00736493">
        <w:rPr>
          <w:b/>
          <w:i/>
          <w:sz w:val="22"/>
          <w:szCs w:val="22"/>
          <w:lang w:val="en-US"/>
        </w:rPr>
        <w:t>V</w:t>
      </w:r>
      <w:r w:rsidRPr="00736493">
        <w:rPr>
          <w:b/>
          <w:i/>
          <w:sz w:val="22"/>
          <w:szCs w:val="22"/>
          <w:vertAlign w:val="subscript"/>
          <w:lang w:val="en-US"/>
        </w:rPr>
        <w:t>m</w:t>
      </w:r>
      <w:r w:rsidRPr="00736493">
        <w:rPr>
          <w:b/>
          <w:i/>
          <w:sz w:val="22"/>
          <w:szCs w:val="22"/>
        </w:rPr>
        <w:t xml:space="preserve"> ≥ 2</w:t>
      </w:r>
      <w:r w:rsidRPr="00736493">
        <w:rPr>
          <w:b/>
          <w:sz w:val="22"/>
          <w:szCs w:val="22"/>
        </w:rPr>
        <w:t>;</w:t>
      </w:r>
    </w:p>
    <w:p w:rsidR="00E276F4" w:rsidRPr="00736493" w:rsidRDefault="0040024F" w:rsidP="003055B7">
      <w:pPr>
        <w:ind w:firstLine="708"/>
        <w:jc w:val="both"/>
        <w:rPr>
          <w:i/>
          <w:color w:val="000000"/>
          <w:sz w:val="22"/>
          <w:szCs w:val="22"/>
        </w:rPr>
      </w:pPr>
      <w:r w:rsidRPr="00736493">
        <w:rPr>
          <w:color w:val="000000"/>
          <w:position w:val="-12"/>
          <w:sz w:val="22"/>
          <w:szCs w:val="22"/>
          <w:lang w:val="en-US"/>
        </w:rPr>
        <w:object w:dxaOrig="3200" w:dyaOrig="380">
          <v:shape id="_x0000_i1031" type="#_x0000_t75" style="width:159.65pt;height:18.8pt" o:ole="">
            <v:imagedata r:id="rId21" o:title=""/>
          </v:shape>
          <o:OLEObject Type="Embed" ProgID="Equation.3" ShapeID="_x0000_i1031" DrawAspect="Content" ObjectID="_1477549539" r:id="rId22"/>
        </w:object>
      </w:r>
      <w:r w:rsidR="00E276F4" w:rsidRPr="00736493">
        <w:rPr>
          <w:color w:val="000000"/>
          <w:sz w:val="22"/>
          <w:szCs w:val="22"/>
        </w:rPr>
        <w:t xml:space="preserve">при </w:t>
      </w:r>
      <w:r w:rsidR="007D6711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 </w:t>
      </w:r>
      <w:r w:rsidR="00E276F4" w:rsidRPr="00736493">
        <w:rPr>
          <w:b/>
          <w:color w:val="000000"/>
          <w:sz w:val="22"/>
          <w:szCs w:val="22"/>
        </w:rPr>
        <w:t>0,5</w:t>
      </w:r>
      <w:r w:rsidR="007D6711" w:rsidRPr="00736493">
        <w:rPr>
          <w:b/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</w:rPr>
        <w:t xml:space="preserve">≤ </w:t>
      </w:r>
      <w:r w:rsidRPr="00736493">
        <w:rPr>
          <w:b/>
          <w:i/>
          <w:color w:val="000000"/>
          <w:sz w:val="22"/>
          <w:szCs w:val="22"/>
          <w:lang w:val="en-US"/>
        </w:rPr>
        <w:t>V</w:t>
      </w:r>
      <w:r w:rsidRPr="00736493">
        <w:rPr>
          <w:b/>
          <w:i/>
          <w:color w:val="000000"/>
          <w:sz w:val="22"/>
          <w:szCs w:val="22"/>
          <w:vertAlign w:val="subscript"/>
          <w:lang w:val="en-US"/>
        </w:rPr>
        <w:t>m</w:t>
      </w:r>
      <w:r w:rsidR="007D6711" w:rsidRPr="00736493">
        <w:rPr>
          <w:b/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</w:rPr>
        <w:t xml:space="preserve">≤ </w:t>
      </w:r>
      <w:r w:rsidR="00E276F4" w:rsidRPr="00736493">
        <w:rPr>
          <w:b/>
          <w:color w:val="000000"/>
          <w:sz w:val="22"/>
          <w:szCs w:val="22"/>
        </w:rPr>
        <w:t>2</w:t>
      </w:r>
      <w:r w:rsidR="00E276F4" w:rsidRPr="00736493">
        <w:rPr>
          <w:i/>
          <w:color w:val="000000"/>
          <w:sz w:val="22"/>
          <w:szCs w:val="22"/>
        </w:rPr>
        <w:t>;</w:t>
      </w:r>
    </w:p>
    <w:p w:rsidR="0040024F" w:rsidRPr="00736493" w:rsidRDefault="0040024F" w:rsidP="003055B7">
      <w:pPr>
        <w:ind w:firstLine="708"/>
        <w:jc w:val="both"/>
        <w:rPr>
          <w:i/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  <w:lang w:val="en-US"/>
        </w:rPr>
        <w:t>n</w:t>
      </w:r>
      <w:r w:rsidRPr="00736493">
        <w:rPr>
          <w:b/>
          <w:i/>
          <w:color w:val="000000"/>
          <w:sz w:val="22"/>
          <w:szCs w:val="22"/>
        </w:rPr>
        <w:t xml:space="preserve"> = 4,4</w:t>
      </w:r>
      <w:r w:rsidRPr="00736493">
        <w:rPr>
          <w:b/>
          <w:i/>
          <w:color w:val="000000"/>
          <w:sz w:val="22"/>
          <w:szCs w:val="22"/>
          <w:lang w:val="en-US"/>
        </w:rPr>
        <w:t>V</w:t>
      </w:r>
      <w:r w:rsidRPr="00736493">
        <w:rPr>
          <w:b/>
          <w:i/>
          <w:color w:val="000000"/>
          <w:sz w:val="22"/>
          <w:szCs w:val="22"/>
          <w:vertAlign w:val="subscript"/>
          <w:lang w:val="en-US"/>
        </w:rPr>
        <w:t>m</w:t>
      </w:r>
      <w:r w:rsidRPr="00736493">
        <w:rPr>
          <w:i/>
          <w:color w:val="000000"/>
          <w:sz w:val="22"/>
          <w:szCs w:val="22"/>
        </w:rPr>
        <w:t xml:space="preserve">  </w:t>
      </w:r>
      <w:r w:rsidRPr="00736493">
        <w:rPr>
          <w:color w:val="000000"/>
          <w:sz w:val="22"/>
          <w:szCs w:val="22"/>
        </w:rPr>
        <w:t>при</w:t>
      </w:r>
      <w:r w:rsidRPr="00736493">
        <w:rPr>
          <w:i/>
          <w:color w:val="000000"/>
          <w:sz w:val="22"/>
          <w:szCs w:val="22"/>
        </w:rPr>
        <w:t xml:space="preserve">  </w:t>
      </w:r>
      <w:r w:rsidRPr="00736493">
        <w:rPr>
          <w:b/>
          <w:i/>
          <w:color w:val="000000"/>
          <w:sz w:val="22"/>
          <w:szCs w:val="22"/>
          <w:lang w:val="en-US"/>
        </w:rPr>
        <w:t>V</w:t>
      </w:r>
      <w:r w:rsidRPr="00736493">
        <w:rPr>
          <w:b/>
          <w:i/>
          <w:color w:val="000000"/>
          <w:sz w:val="22"/>
          <w:szCs w:val="22"/>
          <w:vertAlign w:val="subscript"/>
          <w:lang w:val="en-US"/>
        </w:rPr>
        <w:t>m</w:t>
      </w:r>
      <w:r w:rsidRPr="00736493">
        <w:rPr>
          <w:b/>
          <w:color w:val="000000"/>
          <w:sz w:val="22"/>
          <w:szCs w:val="22"/>
        </w:rPr>
        <w:t xml:space="preserve"> ≤ 5.</w:t>
      </w:r>
    </w:p>
    <w:p w:rsidR="0040024F" w:rsidRPr="00736493" w:rsidRDefault="00E276F4" w:rsidP="003055B7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ab/>
      </w:r>
    </w:p>
    <w:p w:rsidR="00E276F4" w:rsidRPr="00736493" w:rsidRDefault="00E276F4" w:rsidP="003055B7">
      <w:pPr>
        <w:ind w:firstLine="708"/>
        <w:jc w:val="both"/>
        <w:rPr>
          <w:i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</w:rPr>
        <w:t>η</w:t>
      </w:r>
      <w:r w:rsidRPr="00736493">
        <w:rPr>
          <w:b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коэффициент, учитывающий влияние рельефа. При перепаде высот менее </w:t>
      </w:r>
      <w:smartTag w:uri="urn:schemas-microsoft-com:office:smarttags" w:element="metricconverter">
        <w:smartTagPr>
          <w:attr w:name="ProductID" w:val="50 м"/>
        </w:smartTagPr>
        <w:r w:rsidRPr="00736493">
          <w:rPr>
            <w:color w:val="000000"/>
            <w:sz w:val="22"/>
            <w:szCs w:val="22"/>
          </w:rPr>
          <w:t>50 м</w:t>
        </w:r>
      </w:smartTag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i/>
          <w:color w:val="000000"/>
          <w:sz w:val="22"/>
          <w:szCs w:val="22"/>
        </w:rPr>
        <w:t>η=</w:t>
      </w:r>
      <w:r w:rsidRPr="00736493">
        <w:rPr>
          <w:color w:val="000000"/>
          <w:sz w:val="22"/>
          <w:szCs w:val="22"/>
        </w:rPr>
        <w:t xml:space="preserve">1; при перепаде высот более </w:t>
      </w:r>
      <w:smartTag w:uri="urn:schemas-microsoft-com:office:smarttags" w:element="metricconverter">
        <w:smartTagPr>
          <w:attr w:name="ProductID" w:val="50 м"/>
        </w:smartTagPr>
        <w:r w:rsidRPr="00736493">
          <w:rPr>
            <w:color w:val="000000"/>
            <w:sz w:val="22"/>
            <w:szCs w:val="22"/>
          </w:rPr>
          <w:t>50 м</w:t>
        </w:r>
      </w:smartTag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i/>
          <w:color w:val="000000"/>
          <w:sz w:val="22"/>
          <w:szCs w:val="22"/>
        </w:rPr>
        <w:t>η</w:t>
      </w:r>
      <w:r w:rsidRPr="00736493">
        <w:rPr>
          <w:color w:val="000000"/>
          <w:sz w:val="22"/>
          <w:szCs w:val="22"/>
        </w:rPr>
        <w:t xml:space="preserve"> &gt;1 и зависит от соотношения высоты трубы и высоты препятствия (</w:t>
      </w:r>
      <w:r w:rsidRPr="00736493">
        <w:rPr>
          <w:color w:val="000000"/>
          <w:sz w:val="22"/>
          <w:szCs w:val="22"/>
          <w:lang w:val="en-US"/>
        </w:rPr>
        <w:t>H</w:t>
      </w:r>
      <w:r w:rsidRPr="00736493">
        <w:rPr>
          <w:color w:val="000000"/>
          <w:sz w:val="22"/>
          <w:szCs w:val="22"/>
        </w:rPr>
        <w:t>/</w:t>
      </w:r>
      <w:r w:rsidRPr="00736493">
        <w:rPr>
          <w:color w:val="000000"/>
          <w:sz w:val="22"/>
          <w:szCs w:val="22"/>
          <w:lang w:val="en-US"/>
        </w:rPr>
        <w:t>h</w:t>
      </w:r>
      <w:r w:rsidRPr="00736493">
        <w:rPr>
          <w:color w:val="000000"/>
          <w:sz w:val="22"/>
          <w:szCs w:val="22"/>
          <w:vertAlign w:val="subscript"/>
        </w:rPr>
        <w:t>0</w:t>
      </w:r>
      <w:r w:rsidRPr="00736493">
        <w:rPr>
          <w:color w:val="000000"/>
          <w:sz w:val="22"/>
          <w:szCs w:val="22"/>
        </w:rPr>
        <w:t>), а также от соотношения ширины и высоты препятствия (а</w:t>
      </w:r>
      <w:r w:rsidRPr="00736493">
        <w:rPr>
          <w:color w:val="000000"/>
          <w:sz w:val="22"/>
          <w:szCs w:val="22"/>
          <w:vertAlign w:val="subscript"/>
        </w:rPr>
        <w:t>0</w:t>
      </w:r>
      <w:r w:rsidRPr="00736493">
        <w:rPr>
          <w:color w:val="000000"/>
          <w:sz w:val="22"/>
          <w:szCs w:val="22"/>
        </w:rPr>
        <w:t>/</w:t>
      </w:r>
      <w:r w:rsidRPr="00736493">
        <w:rPr>
          <w:color w:val="000000"/>
          <w:sz w:val="22"/>
          <w:szCs w:val="22"/>
          <w:lang w:val="en-US"/>
        </w:rPr>
        <w:t>h</w:t>
      </w:r>
      <w:r w:rsidRPr="00736493">
        <w:rPr>
          <w:color w:val="000000"/>
          <w:sz w:val="22"/>
          <w:szCs w:val="22"/>
          <w:vertAlign w:val="subscript"/>
        </w:rPr>
        <w:t>0</w:t>
      </w:r>
      <w:r w:rsidRPr="00736493">
        <w:rPr>
          <w:color w:val="000000"/>
          <w:sz w:val="22"/>
          <w:szCs w:val="22"/>
        </w:rPr>
        <w:t>).</w:t>
      </w:r>
      <w:r w:rsidR="00D9191A" w:rsidRPr="00736493">
        <w:rPr>
          <w:color w:val="000000"/>
          <w:sz w:val="22"/>
          <w:szCs w:val="22"/>
        </w:rPr>
        <w:t xml:space="preserve"> </w:t>
      </w:r>
      <w:r w:rsidR="00D9191A" w:rsidRPr="00736493">
        <w:rPr>
          <w:i/>
          <w:color w:val="000000"/>
          <w:sz w:val="22"/>
          <w:szCs w:val="22"/>
        </w:rPr>
        <w:t xml:space="preserve">(Для нашей задачи во всех вариантах принять </w:t>
      </w:r>
      <w:r w:rsidR="00D9191A" w:rsidRPr="00736493">
        <w:rPr>
          <w:b/>
          <w:i/>
          <w:color w:val="000000"/>
          <w:sz w:val="22"/>
          <w:szCs w:val="22"/>
        </w:rPr>
        <w:t>η=1</w:t>
      </w:r>
      <w:r w:rsidR="00D9191A" w:rsidRPr="00736493">
        <w:rPr>
          <w:i/>
          <w:color w:val="000000"/>
          <w:sz w:val="22"/>
          <w:szCs w:val="22"/>
        </w:rPr>
        <w:t xml:space="preserve">, так как для Центрального района России перепад высот составляет </w:t>
      </w:r>
      <w:smartTag w:uri="urn:schemas-microsoft-com:office:smarttags" w:element="metricconverter">
        <w:smartTagPr>
          <w:attr w:name="ProductID" w:val="25 метров"/>
        </w:smartTagPr>
        <w:r w:rsidR="00D9191A" w:rsidRPr="00736493">
          <w:rPr>
            <w:i/>
            <w:color w:val="000000"/>
            <w:sz w:val="22"/>
            <w:szCs w:val="22"/>
          </w:rPr>
          <w:t>25 метров</w:t>
        </w:r>
      </w:smartTag>
      <w:r w:rsidR="00D9191A" w:rsidRPr="00736493">
        <w:rPr>
          <w:i/>
          <w:color w:val="000000"/>
          <w:sz w:val="22"/>
          <w:szCs w:val="22"/>
        </w:rPr>
        <w:t>. Московская область относится к Центральному району России).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Cs/>
          <w:color w:val="000000"/>
          <w:sz w:val="22"/>
          <w:szCs w:val="22"/>
        </w:rPr>
        <w:t>2.</w:t>
      </w:r>
      <w:r w:rsidRPr="00736493">
        <w:rPr>
          <w:b/>
          <w:i/>
          <w:iCs/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</w:rPr>
        <w:t>Максимальная концентрация загрязняющего вещества</w:t>
      </w:r>
      <w:r w:rsidRPr="00736493">
        <w:rPr>
          <w:color w:val="000000"/>
          <w:sz w:val="22"/>
          <w:szCs w:val="22"/>
        </w:rPr>
        <w:t xml:space="preserve"> при фиксированных выбросах из источника </w:t>
      </w:r>
      <w:r w:rsidRPr="00736493">
        <w:rPr>
          <w:i/>
          <w:iCs/>
          <w:color w:val="000000"/>
          <w:sz w:val="22"/>
          <w:szCs w:val="22"/>
        </w:rPr>
        <w:t>(М</w:t>
      </w:r>
      <w:r w:rsidRPr="00736493">
        <w:rPr>
          <w:i/>
          <w:iCs/>
          <w:color w:val="000000"/>
          <w:sz w:val="22"/>
          <w:szCs w:val="22"/>
          <w:vertAlign w:val="subscript"/>
        </w:rPr>
        <w:t>х</w:t>
      </w:r>
      <w:r w:rsidRPr="00736493">
        <w:rPr>
          <w:i/>
          <w:iCs/>
          <w:color w:val="000000"/>
          <w:sz w:val="22"/>
          <w:szCs w:val="22"/>
        </w:rPr>
        <w:t xml:space="preserve">, </w:t>
      </w:r>
      <w:r w:rsidRPr="00736493">
        <w:rPr>
          <w:i/>
          <w:color w:val="000000"/>
          <w:sz w:val="22"/>
          <w:szCs w:val="22"/>
        </w:rPr>
        <w:t>г/с</w:t>
      </w:r>
      <w:r w:rsidRPr="00736493">
        <w:rPr>
          <w:color w:val="000000"/>
          <w:sz w:val="22"/>
          <w:szCs w:val="22"/>
        </w:rPr>
        <w:t>) рассчитывается по формуле:</w:t>
      </w:r>
    </w:p>
    <w:p w:rsidR="00E276F4" w:rsidRPr="00736493" w:rsidRDefault="00A51ECC" w:rsidP="003055B7">
      <w:pPr>
        <w:jc w:val="both"/>
        <w:rPr>
          <w:sz w:val="22"/>
          <w:szCs w:val="22"/>
        </w:rPr>
      </w:pPr>
      <w:r w:rsidRPr="00736493">
        <w:rPr>
          <w:position w:val="-34"/>
          <w:sz w:val="22"/>
          <w:szCs w:val="22"/>
        </w:rPr>
        <w:object w:dxaOrig="3060" w:dyaOrig="740">
          <v:shape id="_x0000_i1032" type="#_x0000_t75" style="width:153.4pt;height:36.8pt" o:ole="">
            <v:imagedata r:id="rId23" o:title=""/>
          </v:shape>
          <o:OLEObject Type="Embed" ProgID="Equation.3" ShapeID="_x0000_i1032" DrawAspect="Content" ObjectID="_1477549540" r:id="rId24"/>
        </w:object>
      </w:r>
      <w:r w:rsidR="00E276F4" w:rsidRPr="00736493">
        <w:rPr>
          <w:sz w:val="22"/>
          <w:szCs w:val="22"/>
        </w:rPr>
        <w:t>.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Расстояние от источника загрязнения, на котором наблюдается максимальная концентрация вредного вещества, определяется по формуле:</w:t>
      </w:r>
    </w:p>
    <w:p w:rsidR="00E276F4" w:rsidRPr="00736493" w:rsidRDefault="00A51ECC" w:rsidP="003055B7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2120" w:dyaOrig="639">
          <v:shape id="_x0000_i1033" type="#_x0000_t75" style="width:105.65pt;height:32.1pt" o:ole="">
            <v:imagedata r:id="rId25" o:title=""/>
          </v:shape>
          <o:OLEObject Type="Embed" ProgID="Equation.3" ShapeID="_x0000_i1033" DrawAspect="Content" ObjectID="_1477549541" r:id="rId26"/>
        </w:objec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i/>
          <w:sz w:val="22"/>
          <w:szCs w:val="22"/>
          <w:lang w:val="en-US"/>
        </w:rPr>
        <w:t>d</w:t>
      </w:r>
      <w:r w:rsidRPr="00736493">
        <w:rPr>
          <w:sz w:val="22"/>
          <w:szCs w:val="22"/>
        </w:rPr>
        <w:t xml:space="preserve"> – аэродинамический коэффициент.</w:t>
      </w:r>
    </w:p>
    <w:p w:rsidR="00A90CB2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При холодных выбросах, когда Δ</w:t>
      </w:r>
      <w:r w:rsidRPr="00736493">
        <w:rPr>
          <w:i/>
          <w:color w:val="000000"/>
          <w:sz w:val="22"/>
          <w:szCs w:val="22"/>
          <w:lang w:val="en-US"/>
        </w:rPr>
        <w:t>T</w:t>
      </w:r>
      <w:r w:rsidRPr="00736493">
        <w:rPr>
          <w:i/>
          <w:color w:val="000000"/>
          <w:sz w:val="22"/>
          <w:szCs w:val="22"/>
        </w:rPr>
        <w:t xml:space="preserve"> ≈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i/>
          <w:iCs/>
          <w:color w:val="000000"/>
          <w:sz w:val="22"/>
          <w:szCs w:val="22"/>
        </w:rPr>
        <w:t>0°</w:t>
      </w:r>
      <w:r w:rsidRPr="00736493">
        <w:rPr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</w:rPr>
        <w:t xml:space="preserve">,  </w:t>
      </w:r>
      <w:r w:rsidRPr="00736493">
        <w:rPr>
          <w:i/>
          <w:color w:val="000000"/>
          <w:sz w:val="22"/>
          <w:szCs w:val="22"/>
          <w:lang w:val="en-US"/>
        </w:rPr>
        <w:t>d</w:t>
      </w:r>
      <w:r w:rsidRPr="00736493">
        <w:rPr>
          <w:color w:val="000000"/>
          <w:sz w:val="22"/>
          <w:szCs w:val="22"/>
        </w:rPr>
        <w:t xml:space="preserve"> = 5,7; </w:t>
      </w:r>
    </w:p>
    <w:p w:rsidR="00E276F4" w:rsidRPr="00736493" w:rsidRDefault="00A90CB2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П</w:t>
      </w:r>
      <w:r w:rsidR="00E276F4" w:rsidRPr="00736493">
        <w:rPr>
          <w:color w:val="000000"/>
          <w:sz w:val="22"/>
          <w:szCs w:val="22"/>
        </w:rPr>
        <w:t>ри горячих выбросах</w:t>
      </w:r>
      <w:r w:rsidRPr="00736493">
        <w:rPr>
          <w:color w:val="000000"/>
          <w:sz w:val="22"/>
          <w:szCs w:val="22"/>
        </w:rPr>
        <w:t xml:space="preserve"> (во всех вариантах этой задачи выбросы – горячие)</w:t>
      </w:r>
      <w:r w:rsidR="00E276F4" w:rsidRPr="00736493">
        <w:rPr>
          <w:color w:val="000000"/>
          <w:sz w:val="22"/>
          <w:szCs w:val="22"/>
        </w:rPr>
        <w:t xml:space="preserve">, то есть </w:t>
      </w:r>
      <w:r w:rsidRPr="00736493">
        <w:rPr>
          <w:color w:val="000000"/>
          <w:sz w:val="22"/>
          <w:szCs w:val="22"/>
        </w:rPr>
        <w:t xml:space="preserve">когда </w:t>
      </w:r>
      <w:r w:rsidR="00E276F4" w:rsidRPr="00736493">
        <w:rPr>
          <w:color w:val="000000"/>
          <w:sz w:val="22"/>
          <w:szCs w:val="22"/>
        </w:rPr>
        <w:t>Δ</w:t>
      </w:r>
      <w:r w:rsidR="00E276F4" w:rsidRPr="00736493">
        <w:rPr>
          <w:i/>
          <w:color w:val="000000"/>
          <w:sz w:val="22"/>
          <w:szCs w:val="22"/>
          <w:lang w:val="en-US"/>
        </w:rPr>
        <w:t>T</w:t>
      </w:r>
      <w:r w:rsidRPr="00736493">
        <w:rPr>
          <w:i/>
          <w:color w:val="000000"/>
          <w:sz w:val="22"/>
          <w:szCs w:val="22"/>
        </w:rPr>
        <w:t xml:space="preserve"> &gt;</w:t>
      </w:r>
      <w:r w:rsidR="00E276F4" w:rsidRPr="00736493">
        <w:rPr>
          <w:color w:val="000000"/>
          <w:sz w:val="22"/>
          <w:szCs w:val="22"/>
        </w:rPr>
        <w:t xml:space="preserve"> 5°С, коэффициент </w:t>
      </w:r>
      <w:r w:rsidR="00E276F4" w:rsidRPr="00736493">
        <w:rPr>
          <w:i/>
          <w:iCs/>
          <w:color w:val="000000"/>
          <w:sz w:val="22"/>
          <w:szCs w:val="22"/>
          <w:lang w:val="en-US"/>
        </w:rPr>
        <w:t>d</w:t>
      </w:r>
      <w:r w:rsidR="00E276F4" w:rsidRPr="00736493">
        <w:rPr>
          <w:i/>
          <w:iCs/>
          <w:color w:val="000000"/>
          <w:sz w:val="22"/>
          <w:szCs w:val="22"/>
        </w:rPr>
        <w:t xml:space="preserve"> </w:t>
      </w:r>
      <w:r w:rsidR="00E276F4" w:rsidRPr="00736493">
        <w:rPr>
          <w:color w:val="000000"/>
          <w:sz w:val="22"/>
          <w:szCs w:val="22"/>
        </w:rPr>
        <w:t>определяется по формуле:</w:t>
      </w:r>
    </w:p>
    <w:p w:rsidR="00E276F4" w:rsidRPr="00736493" w:rsidRDefault="00A51ECC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42"/>
          <w:sz w:val="22"/>
          <w:szCs w:val="22"/>
        </w:rPr>
        <w:object w:dxaOrig="4239" w:dyaOrig="960">
          <v:shape id="_x0000_i1034" type="#_x0000_t75" style="width:212.1pt;height:47.75pt" o:ole="">
            <v:imagedata r:id="rId27" o:title=""/>
          </v:shape>
          <o:OLEObject Type="Embed" ProgID="Equation.3" ShapeID="_x0000_i1034" DrawAspect="Content" ObjectID="_1477549542" r:id="rId28"/>
        </w:object>
      </w:r>
    </w:p>
    <w:p w:rsidR="00252ACD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3. Построение кривой распределения приземных концентраций загрязнения по оси факела</w:t>
      </w:r>
      <w:r w:rsidRPr="00736493">
        <w:rPr>
          <w:color w:val="000000"/>
          <w:sz w:val="22"/>
          <w:szCs w:val="22"/>
        </w:rPr>
        <w:t xml:space="preserve"> проводится следующим образом. </w:t>
      </w:r>
    </w:p>
    <w:p w:rsidR="00252ACD" w:rsidRPr="00736493" w:rsidRDefault="00252ACD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Для упрощения расчетов величину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b/>
          <w:i/>
          <w:iCs/>
          <w:color w:val="000000"/>
          <w:sz w:val="22"/>
          <w:szCs w:val="22"/>
          <w:vertAlign w:val="subscript"/>
          <w:lang w:val="en-US"/>
        </w:rPr>
        <w:t>x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принимаем равной </w:t>
      </w:r>
      <w:r w:rsidRPr="00736493">
        <w:rPr>
          <w:b/>
          <w:color w:val="000000"/>
          <w:sz w:val="22"/>
          <w:szCs w:val="22"/>
        </w:rPr>
        <w:t>1/3, 2/3, 1,33</w:t>
      </w:r>
      <w:r w:rsidRPr="00736493">
        <w:rPr>
          <w:color w:val="000000"/>
          <w:sz w:val="22"/>
          <w:szCs w:val="22"/>
        </w:rPr>
        <w:t xml:space="preserve"> и </w:t>
      </w:r>
      <w:r w:rsidRPr="00736493">
        <w:rPr>
          <w:b/>
          <w:color w:val="000000"/>
          <w:sz w:val="22"/>
          <w:szCs w:val="22"/>
        </w:rPr>
        <w:t>1,66</w:t>
      </w:r>
      <w:r w:rsidRPr="00736493">
        <w:rPr>
          <w:color w:val="000000"/>
          <w:sz w:val="22"/>
          <w:szCs w:val="22"/>
        </w:rPr>
        <w:t xml:space="preserve"> от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b/>
          <w:i/>
          <w:iCs/>
          <w:color w:val="000000"/>
          <w:sz w:val="22"/>
          <w:szCs w:val="22"/>
          <w:vertAlign w:val="subscript"/>
          <w:lang w:val="en-US"/>
        </w:rPr>
        <w:t>max</w:t>
      </w:r>
      <w:r w:rsidRPr="00736493">
        <w:rPr>
          <w:i/>
          <w:iCs/>
          <w:color w:val="000000"/>
          <w:sz w:val="22"/>
          <w:szCs w:val="22"/>
        </w:rPr>
        <w:t>.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Находим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х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по формуле:</w:t>
      </w:r>
    </w:p>
    <w:p w:rsidR="00E276F4" w:rsidRPr="00736493" w:rsidRDefault="009D3147" w:rsidP="003055B7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1780" w:dyaOrig="380">
          <v:shape id="_x0000_i1035" type="#_x0000_t75" style="width:89.2pt;height:18.8pt" o:ole="">
            <v:imagedata r:id="rId29" o:title=""/>
          </v:shape>
          <o:OLEObject Type="Embed" ProgID="Equation.3" ShapeID="_x0000_i1035" DrawAspect="Content" ObjectID="_1477549543" r:id="rId30"/>
        </w:objec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х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концентрация загрязнения в любой точке по оси факела, </w:t>
      </w:r>
      <w:r w:rsidRPr="00736493">
        <w:rPr>
          <w:i/>
          <w:color w:val="000000"/>
          <w:sz w:val="22"/>
          <w:szCs w:val="22"/>
        </w:rPr>
        <w:t>мг/м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i/>
          <w:color w:val="000000"/>
          <w:sz w:val="22"/>
          <w:szCs w:val="22"/>
        </w:rPr>
        <w:t>;</w:t>
      </w:r>
    </w:p>
    <w:p w:rsidR="00E276F4" w:rsidRPr="00736493" w:rsidRDefault="009D3147" w:rsidP="003055B7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540" w:dyaOrig="380">
          <v:shape id="_x0000_i1036" type="#_x0000_t75" style="width:27.4pt;height:18.8pt" o:ole="">
            <v:imagedata r:id="rId31" o:title=""/>
          </v:shape>
          <o:OLEObject Type="Embed" ProgID="Equation.3" ShapeID="_x0000_i1036" DrawAspect="Content" ObjectID="_1477549544" r:id="rId32"/>
        </w:object>
      </w:r>
      <w:r w:rsidR="00E276F4" w:rsidRPr="00736493">
        <w:rPr>
          <w:color w:val="000000"/>
          <w:sz w:val="22"/>
          <w:szCs w:val="22"/>
        </w:rPr>
        <w:t xml:space="preserve"> - коэффициент пересчета от максимальной концентрации </w:t>
      </w:r>
      <w:r w:rsidR="00E276F4" w:rsidRPr="00736493">
        <w:rPr>
          <w:i/>
          <w:iCs/>
          <w:color w:val="000000"/>
          <w:sz w:val="22"/>
          <w:szCs w:val="22"/>
        </w:rPr>
        <w:t>С</w:t>
      </w:r>
      <w:r w:rsidR="00E276F4" w:rsidRPr="00736493">
        <w:rPr>
          <w:i/>
          <w:iCs/>
          <w:color w:val="000000"/>
          <w:sz w:val="22"/>
          <w:szCs w:val="22"/>
          <w:vertAlign w:val="subscript"/>
        </w:rPr>
        <w:t>тах</w:t>
      </w:r>
      <w:r w:rsidR="00E276F4" w:rsidRPr="00736493">
        <w:rPr>
          <w:i/>
          <w:iCs/>
          <w:color w:val="000000"/>
          <w:sz w:val="22"/>
          <w:szCs w:val="22"/>
        </w:rPr>
        <w:t xml:space="preserve"> </w:t>
      </w:r>
      <w:r w:rsidR="00E276F4" w:rsidRPr="00736493">
        <w:rPr>
          <w:color w:val="000000"/>
          <w:sz w:val="22"/>
          <w:szCs w:val="22"/>
        </w:rPr>
        <w:t xml:space="preserve">к концентрации загрязнения в любой точке на расстоянии </w:t>
      </w:r>
      <w:r w:rsidR="00E276F4" w:rsidRPr="00736493">
        <w:rPr>
          <w:i/>
          <w:color w:val="000000"/>
          <w:sz w:val="22"/>
          <w:szCs w:val="22"/>
          <w:lang w:val="en-US"/>
        </w:rPr>
        <w:t>l</w:t>
      </w:r>
      <w:r w:rsidR="00E276F4" w:rsidRPr="00736493">
        <w:rPr>
          <w:i/>
          <w:iCs/>
          <w:color w:val="000000"/>
          <w:sz w:val="22"/>
          <w:szCs w:val="22"/>
          <w:vertAlign w:val="subscript"/>
          <w:lang w:val="en-US"/>
        </w:rPr>
        <w:t>x</w:t>
      </w:r>
      <w:r w:rsidR="00E276F4" w:rsidRPr="00736493">
        <w:rPr>
          <w:i/>
          <w:iCs/>
          <w:color w:val="000000"/>
          <w:sz w:val="22"/>
          <w:szCs w:val="22"/>
        </w:rPr>
        <w:t xml:space="preserve"> </w:t>
      </w:r>
      <w:r w:rsidR="00E276F4" w:rsidRPr="00736493">
        <w:rPr>
          <w:color w:val="000000"/>
          <w:sz w:val="22"/>
          <w:szCs w:val="22"/>
        </w:rPr>
        <w:t>от источника выброса.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Коэффициент </w:t>
      </w:r>
      <w:r w:rsidR="009D3147" w:rsidRPr="00736493">
        <w:rPr>
          <w:position w:val="-14"/>
          <w:sz w:val="22"/>
          <w:szCs w:val="22"/>
        </w:rPr>
        <w:object w:dxaOrig="540" w:dyaOrig="380">
          <v:shape id="_x0000_i1037" type="#_x0000_t75" style="width:27.4pt;height:18.8pt" o:ole="">
            <v:imagedata r:id="rId33" o:title=""/>
          </v:shape>
          <o:OLEObject Type="Embed" ProgID="Equation.3" ShapeID="_x0000_i1037" DrawAspect="Content" ObjectID="_1477549545" r:id="rId34"/>
        </w:object>
      </w:r>
      <w:r w:rsidRPr="00736493">
        <w:rPr>
          <w:color w:val="000000"/>
          <w:sz w:val="22"/>
          <w:szCs w:val="22"/>
        </w:rPr>
        <w:t xml:space="preserve"> определяется: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при  </w:t>
      </w:r>
      <w:r w:rsidR="009D3147" w:rsidRPr="00736493">
        <w:rPr>
          <w:position w:val="-32"/>
          <w:sz w:val="22"/>
          <w:szCs w:val="22"/>
          <w:lang w:val="en-US"/>
        </w:rPr>
        <w:object w:dxaOrig="5460" w:dyaOrig="820">
          <v:shape id="_x0000_i1038" type="#_x0000_t75" style="width:273.15pt;height:41.5pt" o:ole="">
            <v:imagedata r:id="rId35" o:title=""/>
          </v:shape>
          <o:OLEObject Type="Embed" ProgID="Equation.3" ShapeID="_x0000_i1038" DrawAspect="Content" ObjectID="_1477549546" r:id="rId36"/>
        </w:objec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при </w:t>
      </w:r>
      <w:r w:rsidR="009D3147" w:rsidRPr="00736493">
        <w:rPr>
          <w:position w:val="-74"/>
          <w:sz w:val="22"/>
          <w:szCs w:val="22"/>
        </w:rPr>
        <w:object w:dxaOrig="4400" w:dyaOrig="1140">
          <v:shape id="_x0000_i1039" type="#_x0000_t75" style="width:219.9pt;height:57.15pt" o:ole="">
            <v:imagedata r:id="rId37" o:title=""/>
          </v:shape>
          <o:OLEObject Type="Embed" ProgID="Equation.3" ShapeID="_x0000_i1039" DrawAspect="Content" ObjectID="_1477549547" r:id="rId38"/>
        </w:objec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Кривая распределения приземных концентраций по оси факела строится по величине максимальной концентрации и как минимум четырем точкам на различных расстояниях от источника выброса.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4. Размер санитарно-защитной зоны (СЗЗ)</w:t>
      </w:r>
      <w:r w:rsidRPr="00736493">
        <w:rPr>
          <w:color w:val="000000"/>
          <w:sz w:val="22"/>
          <w:szCs w:val="22"/>
        </w:rPr>
        <w:t xml:space="preserve"> определяется по Сани</w:t>
      </w:r>
      <w:r w:rsidRPr="00736493">
        <w:rPr>
          <w:color w:val="000000"/>
          <w:sz w:val="22"/>
          <w:szCs w:val="22"/>
        </w:rPr>
        <w:softHyphen/>
        <w:t xml:space="preserve">тарным </w:t>
      </w:r>
      <w:r w:rsidR="00BC618D" w:rsidRPr="00736493">
        <w:rPr>
          <w:color w:val="000000"/>
          <w:sz w:val="22"/>
          <w:szCs w:val="22"/>
        </w:rPr>
        <w:t xml:space="preserve">правилам и нормам </w:t>
      </w:r>
      <w:r w:rsidRPr="00736493">
        <w:rPr>
          <w:color w:val="000000"/>
          <w:sz w:val="22"/>
          <w:szCs w:val="22"/>
        </w:rPr>
        <w:t>(</w:t>
      </w:r>
      <w:r w:rsidR="00BC618D" w:rsidRPr="00736493">
        <w:rPr>
          <w:color w:val="000000"/>
          <w:sz w:val="22"/>
          <w:szCs w:val="22"/>
        </w:rPr>
        <w:t>СанПиН 2.2.1/2.1.1200-03</w:t>
      </w:r>
      <w:r w:rsidRPr="00736493">
        <w:rPr>
          <w:color w:val="000000"/>
          <w:sz w:val="22"/>
          <w:szCs w:val="22"/>
        </w:rPr>
        <w:t>) в соответствии с классом предприятия. Корректировка размера СЗЗ с учетом розы ветров, преобладающих в данном районе, выполняется по формуле:</w:t>
      </w:r>
    </w:p>
    <w:p w:rsidR="00E276F4" w:rsidRPr="00736493" w:rsidRDefault="00E276F4" w:rsidP="003055B7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ab/>
      </w:r>
      <w:r w:rsidR="009D3147" w:rsidRPr="00736493">
        <w:rPr>
          <w:color w:val="000000"/>
          <w:position w:val="-30"/>
          <w:sz w:val="22"/>
          <w:szCs w:val="22"/>
        </w:rPr>
        <w:object w:dxaOrig="1260" w:dyaOrig="700">
          <v:shape id="_x0000_i1040" type="#_x0000_t75" style="width:63.4pt;height:35.2pt" o:ole="">
            <v:imagedata r:id="rId39" o:title=""/>
          </v:shape>
          <o:OLEObject Type="Embed" ProgID="Equation.3" ShapeID="_x0000_i1040" DrawAspect="Content" ObjectID="_1477549548" r:id="rId40"/>
        </w:object>
      </w:r>
    </w:p>
    <w:p w:rsidR="008B6F1C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i/>
          <w:color w:val="000000"/>
          <w:sz w:val="22"/>
          <w:szCs w:val="22"/>
          <w:lang w:val="en-US"/>
        </w:rPr>
        <w:t>l</w:t>
      </w:r>
      <w:r w:rsidRPr="00736493">
        <w:rPr>
          <w:color w:val="000000"/>
          <w:sz w:val="22"/>
          <w:szCs w:val="22"/>
        </w:rPr>
        <w:t xml:space="preserve"> - длина румба по СЗЗ; </w:t>
      </w:r>
    </w:p>
    <w:p w:rsidR="00E276F4" w:rsidRPr="00736493" w:rsidRDefault="00E276F4" w:rsidP="003055B7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  <w:vertAlign w:val="subscript"/>
        </w:rPr>
        <w:t>0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размер СЗЗ по </w:t>
      </w:r>
      <w:r w:rsidR="00BC618D" w:rsidRPr="00736493">
        <w:rPr>
          <w:color w:val="000000"/>
          <w:sz w:val="22"/>
          <w:szCs w:val="22"/>
        </w:rPr>
        <w:t>СанПиН 2.2.1/2.1.1200-03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3055B7">
      <w:pPr>
        <w:ind w:firstLine="708"/>
        <w:jc w:val="both"/>
        <w:rPr>
          <w:i/>
          <w:iCs/>
          <w:color w:val="000000"/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</w:rPr>
        <w:t xml:space="preserve">Р </w:t>
      </w:r>
      <w:r w:rsidRPr="00736493">
        <w:rPr>
          <w:color w:val="000000"/>
          <w:sz w:val="22"/>
          <w:szCs w:val="22"/>
        </w:rPr>
        <w:t>- среднегодовая по</w:t>
      </w:r>
      <w:r w:rsidRPr="00736493">
        <w:rPr>
          <w:color w:val="000000"/>
          <w:sz w:val="22"/>
          <w:szCs w:val="22"/>
        </w:rPr>
        <w:softHyphen/>
        <w:t xml:space="preserve">вторяемость направления ветров рассматриваемого румба по действительной розе ветров, </w:t>
      </w:r>
      <w:r w:rsidRPr="00736493">
        <w:rPr>
          <w:i/>
          <w:iCs/>
          <w:color w:val="000000"/>
          <w:sz w:val="22"/>
          <w:szCs w:val="22"/>
        </w:rPr>
        <w:t xml:space="preserve">%; </w:t>
      </w:r>
    </w:p>
    <w:p w:rsidR="00E276F4" w:rsidRPr="00736493" w:rsidRDefault="00E276F4" w:rsidP="003055B7">
      <w:pPr>
        <w:ind w:firstLine="708"/>
        <w:jc w:val="both"/>
        <w:rPr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</w:rPr>
        <w:t>Р</w:t>
      </w:r>
      <w:r w:rsidRPr="00736493">
        <w:rPr>
          <w:i/>
          <w:iCs/>
          <w:color w:val="000000"/>
          <w:sz w:val="22"/>
          <w:szCs w:val="22"/>
          <w:vertAlign w:val="subscript"/>
        </w:rPr>
        <w:t>0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среднегодовая повторяемость (в %) направления ветров одного румба при круговой розе ветров; при восьмирумбовой розе ветров </w:t>
      </w:r>
      <w:r w:rsidRPr="00736493">
        <w:rPr>
          <w:i/>
          <w:iCs/>
          <w:color w:val="000000"/>
          <w:sz w:val="22"/>
          <w:szCs w:val="22"/>
        </w:rPr>
        <w:t>Р</w:t>
      </w:r>
      <w:r w:rsidRPr="00736493">
        <w:rPr>
          <w:i/>
          <w:iCs/>
          <w:color w:val="000000"/>
          <w:sz w:val="22"/>
          <w:szCs w:val="22"/>
          <w:vertAlign w:val="subscript"/>
        </w:rPr>
        <w:t>0</w:t>
      </w:r>
      <w:r w:rsidRPr="00736493">
        <w:rPr>
          <w:i/>
          <w:iCs/>
          <w:color w:val="000000"/>
          <w:sz w:val="22"/>
          <w:szCs w:val="22"/>
        </w:rPr>
        <w:t xml:space="preserve"> — </w:t>
      </w:r>
      <w:r w:rsidRPr="00736493">
        <w:rPr>
          <w:color w:val="000000"/>
          <w:sz w:val="22"/>
          <w:szCs w:val="22"/>
        </w:rPr>
        <w:t>12,5%.</w:t>
      </w:r>
    </w:p>
    <w:p w:rsidR="00FE4439" w:rsidRPr="00736493" w:rsidRDefault="00FE4439" w:rsidP="003055B7">
      <w:pPr>
        <w:jc w:val="both"/>
        <w:rPr>
          <w:b/>
          <w:sz w:val="22"/>
          <w:szCs w:val="22"/>
          <w:u w:val="single"/>
        </w:rPr>
      </w:pPr>
    </w:p>
    <w:p w:rsidR="000C57AF" w:rsidRPr="00736493" w:rsidRDefault="000C57AF" w:rsidP="003055B7">
      <w:pPr>
        <w:ind w:firstLine="708"/>
        <w:jc w:val="both"/>
        <w:rPr>
          <w:sz w:val="22"/>
          <w:szCs w:val="22"/>
        </w:rPr>
      </w:pPr>
      <w:r w:rsidRPr="00736493">
        <w:rPr>
          <w:b/>
          <w:sz w:val="22"/>
          <w:szCs w:val="22"/>
          <w:u w:val="single"/>
        </w:rPr>
        <w:t>Примечание</w:t>
      </w:r>
      <w:r w:rsidRPr="00736493">
        <w:rPr>
          <w:b/>
          <w:sz w:val="22"/>
          <w:szCs w:val="22"/>
        </w:rPr>
        <w:t>: Санитарно-защитная зона (СЗЗ) – это зона, отделяющая предприятия</w:t>
      </w:r>
      <w:r w:rsidRPr="00736493">
        <w:rPr>
          <w:sz w:val="22"/>
          <w:szCs w:val="22"/>
        </w:rPr>
        <w:t xml:space="preserve">, их отдельные здания и сооружения с технологическими процессами, являющимися источниками выделения в окружающую среду вредных и неприятно пахнущих веществ, а также источниками повышенных уровней шума, вибрации, ультразвука, электромагнитных волн радиочастот, статического электричества и ионизирующих излучений, </w:t>
      </w:r>
      <w:r w:rsidRPr="00736493">
        <w:rPr>
          <w:b/>
          <w:sz w:val="22"/>
          <w:szCs w:val="22"/>
        </w:rPr>
        <w:t>от жилой застройки</w:t>
      </w:r>
      <w:r w:rsidRPr="00736493">
        <w:rPr>
          <w:sz w:val="22"/>
          <w:szCs w:val="22"/>
        </w:rPr>
        <w:t>.</w:t>
      </w:r>
      <w:r w:rsidR="004C2F91" w:rsidRPr="00736493">
        <w:rPr>
          <w:sz w:val="22"/>
          <w:szCs w:val="22"/>
        </w:rPr>
        <w:t xml:space="preserve"> Котельная относится к 5 классу предприятий, для которых СЗЗ установлена 50 метров.</w:t>
      </w:r>
    </w:p>
    <w:p w:rsidR="00071F74" w:rsidRPr="00736493" w:rsidRDefault="00071F74" w:rsidP="003055B7">
      <w:pPr>
        <w:jc w:val="right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Таблица </w:t>
      </w:r>
      <w:r w:rsidR="001A03F2" w:rsidRPr="00736493">
        <w:rPr>
          <w:b/>
          <w:sz w:val="22"/>
          <w:szCs w:val="22"/>
        </w:rPr>
        <w:t>2</w:t>
      </w:r>
    </w:p>
    <w:p w:rsidR="00833F25" w:rsidRPr="00736493" w:rsidRDefault="00833F25" w:rsidP="003055B7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Предельно-допустимые концентрации загрязняющих веществ в атмосферном воздухе </w:t>
      </w:r>
      <w:r w:rsidR="00BC5BBC" w:rsidRPr="00736493">
        <w:rPr>
          <w:b/>
          <w:sz w:val="22"/>
          <w:szCs w:val="22"/>
        </w:rPr>
        <w:t>населенных мест</w:t>
      </w:r>
      <w:r w:rsidR="009D3147" w:rsidRPr="00736493">
        <w:rPr>
          <w:b/>
          <w:sz w:val="22"/>
          <w:szCs w:val="22"/>
        </w:rPr>
        <w:t xml:space="preserve"> </w:t>
      </w:r>
      <w:r w:rsidRPr="00736493">
        <w:rPr>
          <w:b/>
          <w:sz w:val="22"/>
          <w:szCs w:val="22"/>
        </w:rPr>
        <w:t>(Извлечение из</w:t>
      </w:r>
      <w:r w:rsidR="001A03F2" w:rsidRPr="00736493">
        <w:rPr>
          <w:rFonts w:ascii="Courier New" w:hAnsi="Courier New" w:cs="Courier New"/>
          <w:sz w:val="22"/>
          <w:szCs w:val="22"/>
        </w:rPr>
        <w:t xml:space="preserve"> </w:t>
      </w:r>
      <w:r w:rsidR="001A03F2" w:rsidRPr="00736493">
        <w:rPr>
          <w:b/>
          <w:sz w:val="22"/>
          <w:szCs w:val="22"/>
        </w:rPr>
        <w:t>ГН 2.1.6.1338-03)</w:t>
      </w:r>
    </w:p>
    <w:p w:rsidR="00FE4439" w:rsidRPr="00736493" w:rsidRDefault="00FE4439" w:rsidP="003055B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1853"/>
        <w:gridCol w:w="1856"/>
        <w:gridCol w:w="1852"/>
      </w:tblGrid>
      <w:tr w:rsidR="00EB1665" w:rsidRPr="009F49C7" w:rsidTr="009F49C7">
        <w:trPr>
          <w:trHeight w:val="79"/>
        </w:trPr>
        <w:tc>
          <w:tcPr>
            <w:tcW w:w="4292" w:type="dxa"/>
            <w:vMerge w:val="restart"/>
          </w:tcPr>
          <w:p w:rsidR="00EB1665" w:rsidRPr="009F49C7" w:rsidRDefault="00EB166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 xml:space="preserve">Наименование </w:t>
            </w:r>
          </w:p>
          <w:p w:rsidR="00EB1665" w:rsidRPr="009F49C7" w:rsidRDefault="00EB166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загрязняющего вещества</w:t>
            </w:r>
          </w:p>
        </w:tc>
        <w:tc>
          <w:tcPr>
            <w:tcW w:w="3709" w:type="dxa"/>
            <w:gridSpan w:val="2"/>
          </w:tcPr>
          <w:p w:rsidR="00EB1665" w:rsidRPr="009F49C7" w:rsidRDefault="00EB1665" w:rsidP="009F49C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F49C7">
              <w:rPr>
                <w:b/>
                <w:sz w:val="22"/>
                <w:szCs w:val="22"/>
              </w:rPr>
              <w:t>ПДК, мг/м</w:t>
            </w:r>
            <w:r w:rsidRPr="009F49C7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2" w:type="dxa"/>
            <w:vMerge w:val="restart"/>
          </w:tcPr>
          <w:p w:rsidR="00EB1665" w:rsidRPr="009F49C7" w:rsidRDefault="00EB166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Класс опасности</w:t>
            </w:r>
          </w:p>
        </w:tc>
      </w:tr>
      <w:tr w:rsidR="00EB1665" w:rsidRPr="009F49C7" w:rsidTr="009F49C7">
        <w:tc>
          <w:tcPr>
            <w:tcW w:w="4292" w:type="dxa"/>
            <w:vMerge/>
          </w:tcPr>
          <w:p w:rsidR="00EB1665" w:rsidRPr="009F49C7" w:rsidRDefault="00EB1665" w:rsidP="009F49C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</w:tcPr>
          <w:p w:rsidR="00EB1665" w:rsidRPr="009F49C7" w:rsidRDefault="00EB166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максимально-разовые</w:t>
            </w:r>
          </w:p>
        </w:tc>
        <w:tc>
          <w:tcPr>
            <w:tcW w:w="1856" w:type="dxa"/>
          </w:tcPr>
          <w:p w:rsidR="00EB1665" w:rsidRPr="009F49C7" w:rsidRDefault="00EB166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среднесуточные</w:t>
            </w:r>
          </w:p>
        </w:tc>
        <w:tc>
          <w:tcPr>
            <w:tcW w:w="1852" w:type="dxa"/>
            <w:vMerge/>
          </w:tcPr>
          <w:p w:rsidR="00EB1665" w:rsidRPr="009F49C7" w:rsidRDefault="00EB1665" w:rsidP="009F49C7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</w:tr>
      <w:tr w:rsidR="00BC5BBC" w:rsidRPr="009F49C7" w:rsidTr="009F49C7">
        <w:tc>
          <w:tcPr>
            <w:tcW w:w="4292" w:type="dxa"/>
          </w:tcPr>
          <w:p w:rsidR="00BC5BBC" w:rsidRPr="009F49C7" w:rsidRDefault="00BC5BBC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Азота </w:t>
            </w:r>
            <w:r w:rsidR="00EB1665" w:rsidRPr="009F49C7">
              <w:rPr>
                <w:sz w:val="22"/>
                <w:szCs w:val="22"/>
              </w:rPr>
              <w:t>ди</w:t>
            </w:r>
            <w:r w:rsidRPr="009F49C7">
              <w:rPr>
                <w:sz w:val="22"/>
                <w:szCs w:val="22"/>
              </w:rPr>
              <w:t>оксид</w:t>
            </w:r>
            <w:r w:rsidR="00D57A04" w:rsidRPr="009F4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</w:tcPr>
          <w:p w:rsidR="00BC5BBC" w:rsidRPr="009F49C7" w:rsidRDefault="00BC5BBC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0,085</w:t>
            </w:r>
          </w:p>
        </w:tc>
        <w:tc>
          <w:tcPr>
            <w:tcW w:w="1856" w:type="dxa"/>
          </w:tcPr>
          <w:p w:rsidR="00BC5BBC" w:rsidRPr="009F49C7" w:rsidRDefault="00BC5BBC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0,04</w:t>
            </w:r>
          </w:p>
        </w:tc>
        <w:tc>
          <w:tcPr>
            <w:tcW w:w="1852" w:type="dxa"/>
          </w:tcPr>
          <w:p w:rsidR="00BC5BBC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2</w:t>
            </w:r>
          </w:p>
        </w:tc>
      </w:tr>
      <w:tr w:rsidR="00BC5BBC" w:rsidRPr="009F49C7" w:rsidTr="009F49C7">
        <w:tc>
          <w:tcPr>
            <w:tcW w:w="4292" w:type="dxa"/>
          </w:tcPr>
          <w:p w:rsidR="009D3147" w:rsidRPr="009F49C7" w:rsidRDefault="00C5034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Ангидрид сернистый </w:t>
            </w:r>
          </w:p>
          <w:p w:rsidR="00BC5BBC" w:rsidRPr="009F49C7" w:rsidRDefault="00C5034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(диоксид серы – </w:t>
            </w:r>
            <w:r w:rsidRPr="009F49C7">
              <w:rPr>
                <w:sz w:val="22"/>
                <w:szCs w:val="22"/>
                <w:lang w:val="en-US"/>
              </w:rPr>
              <w:t>SO</w:t>
            </w:r>
            <w:r w:rsidRPr="009F49C7">
              <w:rPr>
                <w:sz w:val="22"/>
                <w:szCs w:val="22"/>
                <w:vertAlign w:val="subscript"/>
              </w:rPr>
              <w:t>2</w:t>
            </w:r>
            <w:r w:rsidRPr="009F49C7">
              <w:rPr>
                <w:sz w:val="22"/>
                <w:szCs w:val="22"/>
              </w:rPr>
              <w:t>)</w:t>
            </w:r>
          </w:p>
        </w:tc>
        <w:tc>
          <w:tcPr>
            <w:tcW w:w="1853" w:type="dxa"/>
          </w:tcPr>
          <w:p w:rsidR="00BC5BBC" w:rsidRPr="009F49C7" w:rsidRDefault="00C5034E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56" w:type="dxa"/>
          </w:tcPr>
          <w:p w:rsidR="00BC5BBC" w:rsidRPr="009F49C7" w:rsidRDefault="00C5034E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0,05</w:t>
            </w:r>
          </w:p>
        </w:tc>
        <w:tc>
          <w:tcPr>
            <w:tcW w:w="1852" w:type="dxa"/>
          </w:tcPr>
          <w:p w:rsidR="00BC5BBC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</w:t>
            </w:r>
          </w:p>
        </w:tc>
      </w:tr>
      <w:tr w:rsidR="00FE4439" w:rsidRPr="009F49C7" w:rsidTr="009F49C7">
        <w:tc>
          <w:tcPr>
            <w:tcW w:w="4292" w:type="dxa"/>
          </w:tcPr>
          <w:p w:rsidR="00FE4439" w:rsidRPr="009F49C7" w:rsidRDefault="00FE4439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Зола</w:t>
            </w:r>
          </w:p>
        </w:tc>
        <w:tc>
          <w:tcPr>
            <w:tcW w:w="1853" w:type="dxa"/>
          </w:tcPr>
          <w:p w:rsidR="00FE4439" w:rsidRPr="009F49C7" w:rsidRDefault="00FE4439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0,15</w:t>
            </w:r>
          </w:p>
        </w:tc>
        <w:tc>
          <w:tcPr>
            <w:tcW w:w="1856" w:type="dxa"/>
          </w:tcPr>
          <w:p w:rsidR="00FE4439" w:rsidRPr="009F49C7" w:rsidRDefault="00FE4439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0,005</w:t>
            </w:r>
          </w:p>
        </w:tc>
        <w:tc>
          <w:tcPr>
            <w:tcW w:w="1852" w:type="dxa"/>
          </w:tcPr>
          <w:p w:rsidR="00FE4439" w:rsidRPr="009F49C7" w:rsidRDefault="00FE4439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</w:t>
            </w:r>
          </w:p>
        </w:tc>
      </w:tr>
      <w:tr w:rsidR="00C5034E" w:rsidRPr="009F49C7" w:rsidTr="009F49C7">
        <w:tc>
          <w:tcPr>
            <w:tcW w:w="4292" w:type="dxa"/>
          </w:tcPr>
          <w:p w:rsidR="00C5034E" w:rsidRPr="009F49C7" w:rsidRDefault="00C5034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Оксид ванадия </w:t>
            </w:r>
          </w:p>
          <w:p w:rsidR="00C5034E" w:rsidRPr="009F49C7" w:rsidRDefault="00C5034E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(диванадий пентоксид – </w:t>
            </w:r>
            <w:r w:rsidRPr="009F49C7">
              <w:rPr>
                <w:sz w:val="22"/>
                <w:szCs w:val="22"/>
                <w:lang w:val="en-US"/>
              </w:rPr>
              <w:t>V</w:t>
            </w:r>
            <w:r w:rsidRPr="009F49C7">
              <w:rPr>
                <w:sz w:val="22"/>
                <w:szCs w:val="22"/>
                <w:vertAlign w:val="subscript"/>
              </w:rPr>
              <w:t>2</w:t>
            </w:r>
            <w:r w:rsidRPr="009F49C7">
              <w:rPr>
                <w:sz w:val="22"/>
                <w:szCs w:val="22"/>
                <w:lang w:val="en-US"/>
              </w:rPr>
              <w:t>O</w:t>
            </w:r>
            <w:r w:rsidRPr="009F49C7">
              <w:rPr>
                <w:sz w:val="22"/>
                <w:szCs w:val="22"/>
                <w:vertAlign w:val="subscript"/>
              </w:rPr>
              <w:t>5</w:t>
            </w:r>
            <w:r w:rsidRPr="009F49C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53" w:type="dxa"/>
          </w:tcPr>
          <w:p w:rsidR="00C5034E" w:rsidRPr="009F49C7" w:rsidRDefault="00C5034E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:rsidR="00C5034E" w:rsidRPr="009F49C7" w:rsidRDefault="00C5034E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0,002</w:t>
            </w:r>
          </w:p>
        </w:tc>
        <w:tc>
          <w:tcPr>
            <w:tcW w:w="1852" w:type="dxa"/>
          </w:tcPr>
          <w:p w:rsidR="00C5034E" w:rsidRPr="009F49C7" w:rsidRDefault="00C5034E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</w:t>
            </w:r>
          </w:p>
        </w:tc>
      </w:tr>
      <w:tr w:rsidR="00FE4439" w:rsidRPr="009F49C7" w:rsidTr="009F49C7">
        <w:tc>
          <w:tcPr>
            <w:tcW w:w="4292" w:type="dxa"/>
          </w:tcPr>
          <w:p w:rsidR="00FE4439" w:rsidRPr="009F49C7" w:rsidRDefault="00FE4439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Оксид углерода (СО)</w:t>
            </w:r>
          </w:p>
        </w:tc>
        <w:tc>
          <w:tcPr>
            <w:tcW w:w="1853" w:type="dxa"/>
          </w:tcPr>
          <w:p w:rsidR="00FE4439" w:rsidRPr="009F49C7" w:rsidRDefault="00FE4439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5</w:t>
            </w:r>
          </w:p>
        </w:tc>
        <w:tc>
          <w:tcPr>
            <w:tcW w:w="1856" w:type="dxa"/>
          </w:tcPr>
          <w:p w:rsidR="00FE4439" w:rsidRPr="009F49C7" w:rsidRDefault="00FE4439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</w:tcPr>
          <w:p w:rsidR="00FE4439" w:rsidRPr="009F49C7" w:rsidRDefault="00FE4439" w:rsidP="009F49C7">
            <w:pPr>
              <w:jc w:val="center"/>
              <w:rPr>
                <w:sz w:val="22"/>
                <w:szCs w:val="22"/>
                <w:highlight w:val="red"/>
              </w:rPr>
            </w:pPr>
            <w:r w:rsidRPr="009F49C7">
              <w:rPr>
                <w:sz w:val="22"/>
                <w:szCs w:val="22"/>
              </w:rPr>
              <w:t>4</w:t>
            </w:r>
          </w:p>
        </w:tc>
      </w:tr>
    </w:tbl>
    <w:p w:rsidR="003055B7" w:rsidRPr="00736493" w:rsidRDefault="00833F25" w:rsidP="00736493">
      <w:pPr>
        <w:jc w:val="both"/>
        <w:rPr>
          <w:b/>
          <w:bCs/>
          <w:color w:val="000000"/>
          <w:sz w:val="22"/>
          <w:szCs w:val="22"/>
        </w:rPr>
      </w:pPr>
      <w:r w:rsidRPr="00736493">
        <w:rPr>
          <w:b/>
          <w:sz w:val="22"/>
          <w:szCs w:val="22"/>
        </w:rPr>
        <w:t xml:space="preserve"> </w:t>
      </w:r>
    </w:p>
    <w:p w:rsidR="00804436" w:rsidRPr="00736493" w:rsidRDefault="00804436" w:rsidP="003055B7">
      <w:pPr>
        <w:jc w:val="center"/>
        <w:rPr>
          <w:b/>
          <w:bCs/>
          <w:color w:val="000000"/>
          <w:sz w:val="22"/>
          <w:szCs w:val="22"/>
        </w:rPr>
      </w:pPr>
      <w:r w:rsidRPr="00736493">
        <w:rPr>
          <w:b/>
          <w:bCs/>
          <w:color w:val="000000"/>
          <w:sz w:val="22"/>
          <w:szCs w:val="22"/>
        </w:rPr>
        <w:t xml:space="preserve">ЗАДАНИЕ </w:t>
      </w:r>
      <w:r w:rsidR="00247C20" w:rsidRPr="00736493">
        <w:rPr>
          <w:b/>
          <w:bCs/>
          <w:color w:val="000000"/>
          <w:sz w:val="22"/>
          <w:szCs w:val="22"/>
        </w:rPr>
        <w:t xml:space="preserve">№ </w:t>
      </w:r>
      <w:r w:rsidRPr="00736493">
        <w:rPr>
          <w:b/>
          <w:bCs/>
          <w:color w:val="000000"/>
          <w:sz w:val="22"/>
          <w:szCs w:val="22"/>
        </w:rPr>
        <w:t>2</w:t>
      </w:r>
    </w:p>
    <w:p w:rsidR="00E276F4" w:rsidRPr="00736493" w:rsidRDefault="00CD5843" w:rsidP="003055B7">
      <w:pPr>
        <w:jc w:val="center"/>
        <w:rPr>
          <w:i/>
          <w:color w:val="000000"/>
          <w:sz w:val="22"/>
          <w:szCs w:val="22"/>
        </w:rPr>
      </w:pPr>
      <w:r w:rsidRPr="00736493">
        <w:rPr>
          <w:bCs/>
          <w:i/>
          <w:color w:val="000000"/>
          <w:sz w:val="22"/>
          <w:szCs w:val="22"/>
        </w:rPr>
        <w:t>(к разделу</w:t>
      </w:r>
      <w:r w:rsidR="00804436" w:rsidRPr="00736493">
        <w:rPr>
          <w:bCs/>
          <w:i/>
          <w:color w:val="000000"/>
          <w:sz w:val="22"/>
          <w:szCs w:val="22"/>
        </w:rPr>
        <w:t xml:space="preserve"> </w:t>
      </w:r>
      <w:r w:rsidR="00E276F4" w:rsidRPr="00736493">
        <w:rPr>
          <w:i/>
          <w:color w:val="000000"/>
          <w:sz w:val="22"/>
          <w:szCs w:val="22"/>
        </w:rPr>
        <w:t>«</w:t>
      </w:r>
      <w:r w:rsidRPr="00736493">
        <w:rPr>
          <w:i/>
          <w:color w:val="000000"/>
          <w:sz w:val="22"/>
          <w:szCs w:val="22"/>
        </w:rPr>
        <w:t>Охрана поверхностных вод</w:t>
      </w:r>
      <w:r w:rsidR="00E276F4" w:rsidRPr="00736493">
        <w:rPr>
          <w:i/>
          <w:color w:val="000000"/>
          <w:sz w:val="22"/>
          <w:szCs w:val="22"/>
        </w:rPr>
        <w:t>»</w:t>
      </w:r>
      <w:r w:rsidRPr="00736493">
        <w:rPr>
          <w:i/>
          <w:color w:val="000000"/>
          <w:sz w:val="22"/>
          <w:szCs w:val="22"/>
        </w:rPr>
        <w:t>)</w:t>
      </w:r>
    </w:p>
    <w:p w:rsidR="00E276F4" w:rsidRPr="00736493" w:rsidRDefault="00E276F4" w:rsidP="009445B0">
      <w:pPr>
        <w:rPr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Определить ПДС сточных вод в реку, которая используется в ка</w:t>
      </w:r>
      <w:r w:rsidRPr="00736493">
        <w:rPr>
          <w:b/>
          <w:color w:val="000000"/>
          <w:sz w:val="22"/>
          <w:szCs w:val="22"/>
        </w:rPr>
        <w:softHyphen/>
        <w:t>честве источника централизованного водоснабжения.</w:t>
      </w:r>
    </w:p>
    <w:p w:rsidR="009D3147" w:rsidRPr="00736493" w:rsidRDefault="009D3147" w:rsidP="001266B8">
      <w:pPr>
        <w:jc w:val="both"/>
        <w:rPr>
          <w:sz w:val="22"/>
          <w:szCs w:val="22"/>
        </w:rPr>
      </w:pPr>
    </w:p>
    <w:p w:rsidR="009D3147" w:rsidRPr="00736493" w:rsidRDefault="001A03F2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sz w:val="22"/>
          <w:szCs w:val="22"/>
        </w:rPr>
        <w:t xml:space="preserve">В табл. </w:t>
      </w:r>
      <w:r w:rsidR="004C2F91" w:rsidRPr="00736493">
        <w:rPr>
          <w:sz w:val="22"/>
          <w:szCs w:val="22"/>
        </w:rPr>
        <w:t>3</w:t>
      </w:r>
      <w:r w:rsidRPr="00736493">
        <w:rPr>
          <w:sz w:val="22"/>
          <w:szCs w:val="22"/>
        </w:rPr>
        <w:t xml:space="preserve"> </w:t>
      </w:r>
      <w:r w:rsidR="009D3147" w:rsidRPr="00736493">
        <w:rPr>
          <w:color w:val="000000"/>
          <w:sz w:val="22"/>
          <w:szCs w:val="22"/>
        </w:rPr>
        <w:t>приведены индивидуальные варианты выполнения задания в соответствии с двумя последними цифрами учебного шифра студента.</w:t>
      </w:r>
    </w:p>
    <w:p w:rsidR="001A03F2" w:rsidRPr="00736493" w:rsidRDefault="001A03F2" w:rsidP="003055B7">
      <w:pPr>
        <w:jc w:val="right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Таблица </w:t>
      </w:r>
      <w:r w:rsidR="004C2F91" w:rsidRPr="00736493">
        <w:rPr>
          <w:b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569"/>
        <w:gridCol w:w="569"/>
        <w:gridCol w:w="569"/>
        <w:gridCol w:w="569"/>
        <w:gridCol w:w="570"/>
        <w:gridCol w:w="569"/>
        <w:gridCol w:w="569"/>
        <w:gridCol w:w="569"/>
        <w:gridCol w:w="569"/>
        <w:gridCol w:w="570"/>
      </w:tblGrid>
      <w:tr w:rsidR="001A03F2" w:rsidRPr="009F49C7" w:rsidTr="009F49C7">
        <w:tc>
          <w:tcPr>
            <w:tcW w:w="3944" w:type="dxa"/>
            <w:vMerge w:val="restart"/>
            <w:vAlign w:val="center"/>
          </w:tcPr>
          <w:p w:rsidR="001A03F2" w:rsidRPr="009F49C7" w:rsidRDefault="001A03F2" w:rsidP="009445B0">
            <w:pPr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Перечень данных</w:t>
            </w:r>
          </w:p>
        </w:tc>
        <w:tc>
          <w:tcPr>
            <w:tcW w:w="5692" w:type="dxa"/>
            <w:gridSpan w:val="10"/>
          </w:tcPr>
          <w:p w:rsidR="001A03F2" w:rsidRPr="009F49C7" w:rsidRDefault="001A03F2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Последняя цифра шифра студента</w:t>
            </w:r>
          </w:p>
        </w:tc>
      </w:tr>
      <w:tr w:rsidR="003F5BA8" w:rsidRPr="009F49C7" w:rsidTr="009F49C7">
        <w:tc>
          <w:tcPr>
            <w:tcW w:w="3944" w:type="dxa"/>
            <w:vMerge/>
          </w:tcPr>
          <w:p w:rsidR="001A03F2" w:rsidRPr="009F49C7" w:rsidRDefault="001A03F2" w:rsidP="009445B0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0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Расход воды в реке</w:t>
            </w:r>
            <w:r w:rsidR="003A3971" w:rsidRPr="009F49C7">
              <w:rPr>
                <w:sz w:val="22"/>
                <w:szCs w:val="22"/>
              </w:rPr>
              <w:t xml:space="preserve"> у места сброса сточной воды</w:t>
            </w:r>
            <w:r w:rsidRPr="009F49C7">
              <w:rPr>
                <w:sz w:val="22"/>
                <w:szCs w:val="22"/>
              </w:rPr>
              <w:t xml:space="preserve">, </w:t>
            </w:r>
            <w:r w:rsidR="00D2752A" w:rsidRPr="009F49C7">
              <w:rPr>
                <w:b/>
                <w:i/>
                <w:sz w:val="22"/>
                <w:szCs w:val="22"/>
                <w:lang w:val="en-US"/>
              </w:rPr>
              <w:t>Q</w:t>
            </w:r>
            <w:r w:rsidR="00D2752A" w:rsidRPr="009F49C7">
              <w:rPr>
                <w:sz w:val="22"/>
                <w:szCs w:val="22"/>
              </w:rPr>
              <w:t xml:space="preserve">, </w:t>
            </w:r>
            <w:r w:rsidRPr="009F49C7">
              <w:rPr>
                <w:i/>
                <w:sz w:val="22"/>
                <w:szCs w:val="22"/>
              </w:rPr>
              <w:t>м</w:t>
            </w:r>
            <w:r w:rsidRPr="009F49C7">
              <w:rPr>
                <w:i/>
                <w:sz w:val="22"/>
                <w:szCs w:val="22"/>
                <w:vertAlign w:val="superscript"/>
              </w:rPr>
              <w:t>3</w:t>
            </w:r>
            <w:r w:rsidRPr="009F49C7">
              <w:rPr>
                <w:i/>
                <w:sz w:val="22"/>
                <w:szCs w:val="22"/>
              </w:rPr>
              <w:t>/с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48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Расход сточных вод,</w:t>
            </w:r>
            <w:r w:rsidR="003A3971" w:rsidRPr="009F49C7">
              <w:rPr>
                <w:sz w:val="22"/>
                <w:szCs w:val="22"/>
              </w:rPr>
              <w:t xml:space="preserve"> сбрасываемых в водоем </w:t>
            </w:r>
            <w:r w:rsidRPr="009F49C7">
              <w:rPr>
                <w:sz w:val="22"/>
                <w:szCs w:val="22"/>
              </w:rPr>
              <w:t xml:space="preserve"> </w:t>
            </w:r>
            <w:r w:rsidR="00D2752A" w:rsidRPr="009F49C7">
              <w:rPr>
                <w:b/>
                <w:i/>
                <w:sz w:val="22"/>
                <w:szCs w:val="22"/>
                <w:lang w:val="en-US"/>
              </w:rPr>
              <w:t>q</w:t>
            </w:r>
            <w:r w:rsidR="00D2752A" w:rsidRPr="009F49C7">
              <w:rPr>
                <w:sz w:val="22"/>
                <w:szCs w:val="22"/>
              </w:rPr>
              <w:t xml:space="preserve">, </w:t>
            </w:r>
            <w:r w:rsidRPr="009F49C7">
              <w:rPr>
                <w:i/>
                <w:sz w:val="22"/>
                <w:szCs w:val="22"/>
              </w:rPr>
              <w:t>м</w:t>
            </w:r>
            <w:r w:rsidRPr="009F49C7">
              <w:rPr>
                <w:i/>
                <w:sz w:val="22"/>
                <w:szCs w:val="22"/>
                <w:vertAlign w:val="superscript"/>
              </w:rPr>
              <w:t>3</w:t>
            </w:r>
            <w:r w:rsidRPr="009F49C7">
              <w:rPr>
                <w:i/>
                <w:sz w:val="22"/>
                <w:szCs w:val="22"/>
              </w:rPr>
              <w:t>/с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0,62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0,7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0,75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0,8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0,85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615DD9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Средняя с</w:t>
            </w:r>
            <w:r w:rsidR="001A03F2" w:rsidRPr="009F49C7">
              <w:rPr>
                <w:sz w:val="22"/>
                <w:szCs w:val="22"/>
              </w:rPr>
              <w:t xml:space="preserve">корость потока воды в реке, </w:t>
            </w:r>
            <w:r w:rsidR="00D2752A" w:rsidRPr="009F49C7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V</w:t>
            </w:r>
            <w:r w:rsidR="00D2752A" w:rsidRPr="009F49C7">
              <w:rPr>
                <w:b/>
                <w:i/>
                <w:iCs/>
                <w:color w:val="000000"/>
                <w:sz w:val="22"/>
                <w:szCs w:val="22"/>
                <w:vertAlign w:val="subscript"/>
                <w:lang w:val="en-US"/>
              </w:rPr>
              <w:t>c</w:t>
            </w:r>
            <w:r w:rsidR="00D2752A" w:rsidRPr="009F49C7">
              <w:rPr>
                <w:b/>
                <w:i/>
                <w:iCs/>
                <w:color w:val="000000"/>
                <w:sz w:val="22"/>
                <w:szCs w:val="22"/>
                <w:vertAlign w:val="subscript"/>
              </w:rPr>
              <w:t>р,</w:t>
            </w:r>
            <w:r w:rsidR="00D2752A" w:rsidRPr="009F49C7">
              <w:rPr>
                <w:i/>
                <w:sz w:val="22"/>
                <w:szCs w:val="22"/>
              </w:rPr>
              <w:t xml:space="preserve"> </w:t>
            </w:r>
            <w:r w:rsidR="001A03F2" w:rsidRPr="009F49C7">
              <w:rPr>
                <w:i/>
                <w:sz w:val="22"/>
                <w:szCs w:val="22"/>
              </w:rPr>
              <w:t>м/с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0,68</w:t>
            </w:r>
          </w:p>
        </w:tc>
        <w:tc>
          <w:tcPr>
            <w:tcW w:w="570" w:type="dxa"/>
            <w:vAlign w:val="center"/>
          </w:tcPr>
          <w:p w:rsidR="001A03F2" w:rsidRPr="009F49C7" w:rsidRDefault="009D3147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0,55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615DD9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Средняя г</w:t>
            </w:r>
            <w:r w:rsidR="001A03F2" w:rsidRPr="009F49C7">
              <w:rPr>
                <w:sz w:val="22"/>
                <w:szCs w:val="22"/>
              </w:rPr>
              <w:t xml:space="preserve">лубина реки </w:t>
            </w:r>
            <w:r w:rsidR="00D2752A" w:rsidRPr="009F49C7">
              <w:rPr>
                <w:b/>
                <w:i/>
                <w:color w:val="000000"/>
                <w:sz w:val="22"/>
                <w:szCs w:val="22"/>
              </w:rPr>
              <w:t>Н</w:t>
            </w:r>
            <w:r w:rsidR="00D2752A" w:rsidRPr="009F49C7">
              <w:rPr>
                <w:b/>
                <w:i/>
                <w:color w:val="000000"/>
                <w:sz w:val="22"/>
                <w:szCs w:val="22"/>
                <w:vertAlign w:val="subscript"/>
              </w:rPr>
              <w:t>ср</w:t>
            </w:r>
            <w:r w:rsidR="00D2752A" w:rsidRPr="009F49C7">
              <w:rPr>
                <w:b/>
                <w:color w:val="000000"/>
                <w:sz w:val="22"/>
                <w:szCs w:val="22"/>
                <w:vertAlign w:val="subscript"/>
              </w:rPr>
              <w:t>,</w:t>
            </w:r>
            <w:r w:rsidR="00D2752A" w:rsidRPr="009F49C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A03F2" w:rsidRPr="009F49C7">
              <w:rPr>
                <w:i/>
                <w:sz w:val="22"/>
                <w:szCs w:val="22"/>
              </w:rPr>
              <w:t>м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1,32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1,42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1,44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Расстояние от выпуска </w:t>
            </w:r>
            <w:r w:rsidR="00615DD9" w:rsidRPr="009F49C7">
              <w:rPr>
                <w:sz w:val="22"/>
                <w:szCs w:val="22"/>
              </w:rPr>
              <w:t xml:space="preserve">сточных вод </w:t>
            </w:r>
            <w:r w:rsidRPr="009F49C7">
              <w:rPr>
                <w:sz w:val="22"/>
                <w:szCs w:val="22"/>
              </w:rPr>
              <w:t xml:space="preserve">до расчетного створа,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>L</w:t>
            </w:r>
            <w:r w:rsidRPr="009F49C7">
              <w:rPr>
                <w:sz w:val="22"/>
                <w:szCs w:val="22"/>
              </w:rPr>
              <w:t xml:space="preserve">, </w:t>
            </w:r>
            <w:r w:rsidRPr="009F49C7">
              <w:rPr>
                <w:i/>
                <w:sz w:val="22"/>
                <w:szCs w:val="22"/>
              </w:rPr>
              <w:t xml:space="preserve">км 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2,8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Расстояние по фарватеру до расчетного створа, </w:t>
            </w:r>
            <w:r w:rsidR="00A142E0" w:rsidRPr="009F49C7">
              <w:rPr>
                <w:b/>
                <w:i/>
                <w:sz w:val="22"/>
                <w:szCs w:val="22"/>
                <w:lang w:val="en-US"/>
              </w:rPr>
              <w:t>L</w:t>
            </w:r>
            <w:r w:rsidR="00A142E0" w:rsidRPr="009F49C7">
              <w:rPr>
                <w:b/>
                <w:i/>
                <w:sz w:val="22"/>
                <w:szCs w:val="22"/>
                <w:vertAlign w:val="subscript"/>
              </w:rPr>
              <w:t>ф</w:t>
            </w:r>
            <w:r w:rsidR="00A142E0" w:rsidRPr="009F49C7">
              <w:rPr>
                <w:sz w:val="22"/>
                <w:szCs w:val="22"/>
                <w:vertAlign w:val="subscript"/>
              </w:rPr>
              <w:t>,</w:t>
            </w:r>
            <w:r w:rsidR="00A142E0"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i/>
                <w:sz w:val="22"/>
                <w:szCs w:val="22"/>
              </w:rPr>
              <w:t>км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2,6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2,8</w:t>
            </w:r>
          </w:p>
        </w:tc>
      </w:tr>
      <w:tr w:rsidR="003F5BA8" w:rsidRPr="009F49C7" w:rsidTr="009F49C7">
        <w:tc>
          <w:tcPr>
            <w:tcW w:w="3944" w:type="dxa"/>
          </w:tcPr>
          <w:p w:rsidR="00A90CB2" w:rsidRPr="009F49C7" w:rsidRDefault="00A90CB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Вид выпуска</w:t>
            </w:r>
          </w:p>
        </w:tc>
        <w:tc>
          <w:tcPr>
            <w:tcW w:w="1138" w:type="dxa"/>
            <w:gridSpan w:val="2"/>
            <w:vAlign w:val="center"/>
          </w:tcPr>
          <w:p w:rsidR="00A90CB2" w:rsidRPr="009F49C7" w:rsidRDefault="00A90CB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береговой</w:t>
            </w:r>
          </w:p>
        </w:tc>
        <w:tc>
          <w:tcPr>
            <w:tcW w:w="1138" w:type="dxa"/>
            <w:gridSpan w:val="2"/>
            <w:vAlign w:val="center"/>
          </w:tcPr>
          <w:p w:rsidR="00A90CB2" w:rsidRPr="009F49C7" w:rsidRDefault="00A90CB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русловой</w:t>
            </w:r>
          </w:p>
        </w:tc>
        <w:tc>
          <w:tcPr>
            <w:tcW w:w="1139" w:type="dxa"/>
            <w:gridSpan w:val="2"/>
            <w:vAlign w:val="center"/>
          </w:tcPr>
          <w:p w:rsidR="00A90CB2" w:rsidRPr="009F49C7" w:rsidRDefault="00A90CB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береговой</w:t>
            </w:r>
          </w:p>
        </w:tc>
        <w:tc>
          <w:tcPr>
            <w:tcW w:w="1138" w:type="dxa"/>
            <w:gridSpan w:val="2"/>
            <w:vAlign w:val="center"/>
          </w:tcPr>
          <w:p w:rsidR="00A90CB2" w:rsidRPr="009F49C7" w:rsidRDefault="00A90CB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русловой</w:t>
            </w:r>
          </w:p>
        </w:tc>
        <w:tc>
          <w:tcPr>
            <w:tcW w:w="1139" w:type="dxa"/>
            <w:gridSpan w:val="2"/>
            <w:vAlign w:val="center"/>
          </w:tcPr>
          <w:p w:rsidR="00A90CB2" w:rsidRPr="009F49C7" w:rsidRDefault="00A90CB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береговой</w:t>
            </w:r>
          </w:p>
        </w:tc>
      </w:tr>
      <w:tr w:rsidR="00A142E0" w:rsidRPr="009F49C7" w:rsidTr="009F49C7">
        <w:tc>
          <w:tcPr>
            <w:tcW w:w="3944" w:type="dxa"/>
          </w:tcPr>
          <w:p w:rsidR="00A142E0" w:rsidRPr="009F49C7" w:rsidRDefault="00A142E0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Тип реки</w:t>
            </w:r>
          </w:p>
        </w:tc>
        <w:tc>
          <w:tcPr>
            <w:tcW w:w="1707" w:type="dxa"/>
            <w:gridSpan w:val="3"/>
            <w:vAlign w:val="center"/>
          </w:tcPr>
          <w:p w:rsidR="00A142E0" w:rsidRPr="009F49C7" w:rsidRDefault="00A142E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горная</w:t>
            </w:r>
          </w:p>
        </w:tc>
        <w:tc>
          <w:tcPr>
            <w:tcW w:w="2277" w:type="dxa"/>
            <w:gridSpan w:val="4"/>
            <w:vAlign w:val="center"/>
          </w:tcPr>
          <w:p w:rsidR="00A142E0" w:rsidRPr="009F49C7" w:rsidRDefault="00A142E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равнинная</w:t>
            </w:r>
          </w:p>
        </w:tc>
        <w:tc>
          <w:tcPr>
            <w:tcW w:w="1708" w:type="dxa"/>
            <w:gridSpan w:val="3"/>
            <w:vAlign w:val="center"/>
          </w:tcPr>
          <w:p w:rsidR="00A142E0" w:rsidRPr="009F49C7" w:rsidRDefault="00A142E0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с болотным питанием</w:t>
            </w:r>
          </w:p>
        </w:tc>
      </w:tr>
      <w:tr w:rsidR="001A03F2" w:rsidRPr="009F49C7" w:rsidTr="009F49C7">
        <w:tc>
          <w:tcPr>
            <w:tcW w:w="3944" w:type="dxa"/>
            <w:vMerge w:val="restart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</w:p>
        </w:tc>
        <w:tc>
          <w:tcPr>
            <w:tcW w:w="5692" w:type="dxa"/>
            <w:gridSpan w:val="10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Предпоследняя цифра шифра студента</w:t>
            </w:r>
          </w:p>
        </w:tc>
      </w:tr>
      <w:tr w:rsidR="003F5BA8" w:rsidRPr="009F49C7" w:rsidTr="009F49C7">
        <w:tc>
          <w:tcPr>
            <w:tcW w:w="3944" w:type="dxa"/>
            <w:vMerge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0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Количество загрязнений в воде водоема по БПК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 xml:space="preserve">,  </w:t>
            </w:r>
            <w:r w:rsidRPr="009F49C7">
              <w:rPr>
                <w:b/>
                <w:i/>
                <w:sz w:val="22"/>
                <w:szCs w:val="22"/>
              </w:rPr>
              <w:t>С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ф,</w:t>
            </w:r>
            <w:r w:rsidRPr="009F49C7">
              <w:rPr>
                <w:sz w:val="22"/>
                <w:szCs w:val="22"/>
                <w:vertAlign w:val="subscript"/>
              </w:rPr>
              <w:t xml:space="preserve"> </w:t>
            </w:r>
            <w:r w:rsidRPr="009F49C7">
              <w:rPr>
                <w:i/>
                <w:sz w:val="22"/>
                <w:szCs w:val="22"/>
              </w:rPr>
              <w:t>мг/л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1,8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1,8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2,0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Количество взвешенных веществ в воде водоема </w:t>
            </w:r>
            <w:r w:rsidRPr="009F49C7">
              <w:rPr>
                <w:b/>
                <w:i/>
                <w:sz w:val="22"/>
                <w:szCs w:val="22"/>
              </w:rPr>
              <w:t>С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ф,</w:t>
            </w:r>
            <w:r w:rsidRPr="009F49C7">
              <w:rPr>
                <w:i/>
                <w:sz w:val="22"/>
                <w:szCs w:val="22"/>
              </w:rPr>
              <w:t xml:space="preserve">  мг/л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0,8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</w:t>
            </w:r>
          </w:p>
        </w:tc>
      </w:tr>
      <w:tr w:rsidR="001A03F2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Фоновые концентрации загрязняющих веществ* в воде водоема, </w:t>
            </w:r>
            <w:r w:rsidRPr="009F49C7">
              <w:rPr>
                <w:i/>
                <w:sz w:val="22"/>
                <w:szCs w:val="22"/>
              </w:rPr>
              <w:t>мг/л</w:t>
            </w:r>
            <w:r w:rsidRPr="009F49C7">
              <w:rPr>
                <w:sz w:val="22"/>
                <w:szCs w:val="22"/>
              </w:rPr>
              <w:t>:</w:t>
            </w:r>
          </w:p>
        </w:tc>
        <w:tc>
          <w:tcPr>
            <w:tcW w:w="5692" w:type="dxa"/>
            <w:gridSpan w:val="10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position w:val="-14"/>
                <w:sz w:val="22"/>
                <w:szCs w:val="22"/>
              </w:rPr>
              <w:object w:dxaOrig="400" w:dyaOrig="400">
                <v:shape id="_x0000_i1041" type="#_x0000_t75" style="width:20.35pt;height:20.35pt" o:ole="">
                  <v:imagedata r:id="rId41" o:title=""/>
                </v:shape>
                <o:OLEObject Type="Embed" ProgID="Equation.3" ShapeID="_x0000_i1041" DrawAspect="Content" ObjectID="_1477549549" r:id="rId42"/>
              </w:objec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D25069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</w:t>
            </w:r>
            <w:r w:rsidR="00D25069" w:rsidRPr="009F49C7">
              <w:rPr>
                <w:b/>
                <w:i/>
                <w:sz w:val="22"/>
                <w:szCs w:val="22"/>
              </w:rPr>
              <w:t>5</w:t>
            </w:r>
            <w:r w:rsidRPr="009F49C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position w:val="-18"/>
                <w:sz w:val="22"/>
                <w:szCs w:val="22"/>
              </w:rPr>
              <w:object w:dxaOrig="520" w:dyaOrig="440">
                <v:shape id="_x0000_i1042" type="#_x0000_t75" style="width:26.6pt;height:21.9pt" o:ole="">
                  <v:imagedata r:id="rId43" o:title=""/>
                </v:shape>
                <o:OLEObject Type="Embed" ProgID="Equation.3" ShapeID="_x0000_i1042" DrawAspect="Content" ObjectID="_1477549550" r:id="rId44"/>
              </w:objec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i/>
                <w:sz w:val="22"/>
                <w:szCs w:val="22"/>
              </w:rPr>
            </w:pPr>
            <w:r w:rsidRPr="009F49C7">
              <w:rPr>
                <w:i/>
                <w:sz w:val="22"/>
                <w:szCs w:val="22"/>
              </w:rPr>
              <w:t xml:space="preserve"> нефтепродукты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0,01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0,08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0,04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0,02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0,05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0,01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0,08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0,005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Концентрация взвешенных веществ в сточных водах, поступающих на очистную станцию, </w:t>
            </w:r>
            <w:r w:rsidR="00D25069" w:rsidRPr="009F49C7">
              <w:rPr>
                <w:b/>
                <w:i/>
                <w:sz w:val="22"/>
                <w:szCs w:val="22"/>
              </w:rPr>
              <w:t>С</w:t>
            </w:r>
            <w:r w:rsidR="00D25069" w:rsidRPr="009F49C7">
              <w:rPr>
                <w:b/>
                <w:i/>
                <w:sz w:val="22"/>
                <w:szCs w:val="22"/>
                <w:vertAlign w:val="subscript"/>
              </w:rPr>
              <w:t>пост</w:t>
            </w:r>
            <w:r w:rsidR="00D25069" w:rsidRPr="009F49C7">
              <w:rPr>
                <w:i/>
                <w:sz w:val="22"/>
                <w:szCs w:val="22"/>
              </w:rPr>
              <w:t xml:space="preserve"> </w:t>
            </w:r>
            <w:r w:rsidRPr="009F49C7">
              <w:rPr>
                <w:i/>
                <w:sz w:val="22"/>
                <w:szCs w:val="22"/>
              </w:rPr>
              <w:t>мг/л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240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240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</w:tr>
      <w:tr w:rsidR="003F5BA8" w:rsidRPr="009F49C7" w:rsidTr="009F49C7">
        <w:tc>
          <w:tcPr>
            <w:tcW w:w="3944" w:type="dxa"/>
          </w:tcPr>
          <w:p w:rsidR="001A03F2" w:rsidRPr="009F49C7" w:rsidRDefault="001A03F2" w:rsidP="009445B0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Концентрация загрязнений в сточных водах,   поступающих на очистную станцию, по БПК</w:t>
            </w:r>
            <w:r w:rsidRPr="009F49C7">
              <w:rPr>
                <w:sz w:val="22"/>
                <w:szCs w:val="22"/>
                <w:vertAlign w:val="subscript"/>
              </w:rPr>
              <w:t xml:space="preserve">, </w:t>
            </w:r>
            <w:r w:rsidRPr="009F49C7">
              <w:rPr>
                <w:sz w:val="22"/>
                <w:szCs w:val="22"/>
              </w:rPr>
              <w:t xml:space="preserve"> </w:t>
            </w:r>
            <w:r w:rsidRPr="009F49C7">
              <w:rPr>
                <w:i/>
                <w:sz w:val="22"/>
                <w:szCs w:val="22"/>
              </w:rPr>
              <w:t>мг/л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280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350</w:t>
            </w:r>
          </w:p>
        </w:tc>
        <w:tc>
          <w:tcPr>
            <w:tcW w:w="569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70" w:type="dxa"/>
            <w:vAlign w:val="center"/>
          </w:tcPr>
          <w:p w:rsidR="001A03F2" w:rsidRPr="009F49C7" w:rsidRDefault="001A03F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350</w:t>
            </w:r>
          </w:p>
        </w:tc>
      </w:tr>
    </w:tbl>
    <w:p w:rsidR="001A03F2" w:rsidRPr="00736493" w:rsidRDefault="001A03F2" w:rsidP="009445B0">
      <w:pPr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* Значения ПДК для загрязняющих веществ приведены в табл. </w:t>
      </w:r>
      <w:r w:rsidR="004C2F91" w:rsidRPr="00736493">
        <w:rPr>
          <w:b/>
          <w:sz w:val="22"/>
          <w:szCs w:val="22"/>
        </w:rPr>
        <w:t>4</w:t>
      </w:r>
      <w:r w:rsidRPr="00736493">
        <w:rPr>
          <w:b/>
          <w:sz w:val="22"/>
          <w:szCs w:val="22"/>
        </w:rPr>
        <w:t>.</w:t>
      </w:r>
    </w:p>
    <w:p w:rsidR="004C2F91" w:rsidRPr="00736493" w:rsidRDefault="004C2F91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Определение ПДС сточных вод проводится согласно методике, изложенной в работе [</w:t>
      </w:r>
      <w:r w:rsidR="00EC40D0" w:rsidRPr="00736493">
        <w:rPr>
          <w:color w:val="000000"/>
          <w:sz w:val="22"/>
          <w:szCs w:val="22"/>
        </w:rPr>
        <w:t>6</w:t>
      </w:r>
      <w:r w:rsidRPr="00736493">
        <w:rPr>
          <w:color w:val="000000"/>
          <w:sz w:val="22"/>
          <w:szCs w:val="22"/>
        </w:rPr>
        <w:t>].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1.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</w:rPr>
        <w:t>Для расчета ПДС сточных вод</w:t>
      </w:r>
      <w:r w:rsidRPr="00736493">
        <w:rPr>
          <w:color w:val="000000"/>
          <w:sz w:val="22"/>
          <w:szCs w:val="22"/>
        </w:rPr>
        <w:t xml:space="preserve"> предварительно необходимо определить коэффициент смешения сточных и речных вод </w:t>
      </w:r>
      <w:r w:rsidR="00F97F09" w:rsidRPr="00736493">
        <w:rPr>
          <w:i/>
          <w:color w:val="000000"/>
          <w:sz w:val="22"/>
          <w:szCs w:val="22"/>
        </w:rPr>
        <w:t>(</w:t>
      </w:r>
      <w:r w:rsidR="003A3971" w:rsidRPr="00736493">
        <w:rPr>
          <w:i/>
          <w:position w:val="-10"/>
          <w:sz w:val="22"/>
          <w:szCs w:val="22"/>
        </w:rPr>
        <w:object w:dxaOrig="220" w:dyaOrig="260">
          <v:shape id="_x0000_i1043" type="#_x0000_t75" style="width:10.95pt;height:12.5pt" o:ole="">
            <v:imagedata r:id="rId45" o:title=""/>
          </v:shape>
          <o:OLEObject Type="Embed" ProgID="Equation.3" ShapeID="_x0000_i1043" DrawAspect="Content" ObjectID="_1477549551" r:id="rId46"/>
        </w:object>
      </w:r>
      <w:r w:rsidR="00F97F09" w:rsidRPr="00736493">
        <w:rPr>
          <w:i/>
          <w:iCs/>
          <w:color w:val="000000"/>
          <w:sz w:val="22"/>
          <w:szCs w:val="22"/>
        </w:rPr>
        <w:t>)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и кратность разбавления </w:t>
      </w:r>
      <w:r w:rsidR="00761231" w:rsidRPr="00736493">
        <w:rPr>
          <w:i/>
          <w:color w:val="000000"/>
          <w:sz w:val="22"/>
          <w:szCs w:val="22"/>
        </w:rPr>
        <w:t>(</w:t>
      </w:r>
      <w:r w:rsidRPr="00736493">
        <w:rPr>
          <w:b/>
          <w:i/>
          <w:iCs/>
          <w:color w:val="000000"/>
          <w:sz w:val="22"/>
          <w:szCs w:val="22"/>
        </w:rPr>
        <w:t>п</w:t>
      </w:r>
      <w:r w:rsidR="00761231" w:rsidRPr="00736493">
        <w:rPr>
          <w:i/>
          <w:iCs/>
          <w:color w:val="000000"/>
          <w:sz w:val="22"/>
          <w:szCs w:val="22"/>
        </w:rPr>
        <w:t>)</w:t>
      </w:r>
      <w:r w:rsidRPr="00736493">
        <w:rPr>
          <w:i/>
          <w:iCs/>
          <w:color w:val="000000"/>
          <w:sz w:val="22"/>
          <w:szCs w:val="22"/>
        </w:rPr>
        <w:t>.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Согласно методу В.А.Фролова-И.Д.Родзиллера [</w:t>
      </w:r>
      <w:r w:rsidR="00EC40D0" w:rsidRPr="00736493">
        <w:rPr>
          <w:color w:val="000000"/>
          <w:sz w:val="22"/>
          <w:szCs w:val="22"/>
        </w:rPr>
        <w:t>7</w:t>
      </w:r>
      <w:r w:rsidRPr="00736493">
        <w:rPr>
          <w:color w:val="000000"/>
          <w:sz w:val="22"/>
          <w:szCs w:val="22"/>
        </w:rPr>
        <w:t>]</w:t>
      </w:r>
      <w:r w:rsidR="003A3971" w:rsidRPr="00736493">
        <w:rPr>
          <w:color w:val="000000"/>
          <w:sz w:val="22"/>
          <w:szCs w:val="22"/>
        </w:rPr>
        <w:t>,</w:t>
      </w:r>
      <w:r w:rsidRPr="00736493">
        <w:rPr>
          <w:color w:val="000000"/>
          <w:sz w:val="22"/>
          <w:szCs w:val="22"/>
        </w:rPr>
        <w:t xml:space="preserve"> коэффициент смешения стоков с водой реки определяется по формуле:</w:t>
      </w:r>
    </w:p>
    <w:p w:rsidR="00E276F4" w:rsidRPr="00736493" w:rsidRDefault="003A3971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60"/>
          <w:sz w:val="22"/>
          <w:szCs w:val="22"/>
        </w:rPr>
        <w:object w:dxaOrig="1939" w:dyaOrig="1060">
          <v:shape id="_x0000_i1044" type="#_x0000_t75" style="width:97.05pt;height:53.2pt" o:ole="">
            <v:imagedata r:id="rId47" o:title=""/>
          </v:shape>
          <o:OLEObject Type="Embed" ProgID="Equation.3" ShapeID="_x0000_i1044" DrawAspect="Content" ObjectID="_1477549552" r:id="rId48"/>
        </w:objec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b/>
          <w:i/>
          <w:iCs/>
          <w:color w:val="000000"/>
          <w:sz w:val="22"/>
          <w:szCs w:val="22"/>
        </w:rPr>
        <w:t xml:space="preserve">е </w:t>
      </w:r>
      <w:r w:rsidRPr="00736493">
        <w:rPr>
          <w:i/>
          <w:iCs/>
          <w:color w:val="000000"/>
          <w:sz w:val="22"/>
          <w:szCs w:val="22"/>
        </w:rPr>
        <w:t xml:space="preserve">- </w:t>
      </w:r>
      <w:r w:rsidRPr="00736493">
        <w:rPr>
          <w:color w:val="000000"/>
          <w:sz w:val="22"/>
          <w:szCs w:val="22"/>
        </w:rPr>
        <w:t xml:space="preserve">основание натурального логарифма, </w:t>
      </w:r>
      <w:r w:rsidRPr="00736493">
        <w:rPr>
          <w:b/>
          <w:i/>
          <w:iCs/>
          <w:color w:val="000000"/>
          <w:sz w:val="22"/>
          <w:szCs w:val="22"/>
        </w:rPr>
        <w:t xml:space="preserve">е </w:t>
      </w:r>
      <w:r w:rsidRPr="00736493">
        <w:rPr>
          <w:b/>
          <w:color w:val="000000"/>
          <w:sz w:val="22"/>
          <w:szCs w:val="22"/>
        </w:rPr>
        <w:t>= 2,7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а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>коэффициент, учитывающий влияние гидрологических факторов смешения сточных вод:</w:t>
      </w:r>
    </w:p>
    <w:p w:rsidR="00E276F4" w:rsidRPr="00736493" w:rsidRDefault="009D3147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30"/>
          <w:sz w:val="22"/>
          <w:szCs w:val="22"/>
        </w:rPr>
        <w:object w:dxaOrig="1460" w:dyaOrig="740">
          <v:shape id="_x0000_i1045" type="#_x0000_t75" style="width:72.8pt;height:36.8pt" o:ole="">
            <v:imagedata r:id="rId49" o:title=""/>
          </v:shape>
          <o:OLEObject Type="Embed" ProgID="Equation.3" ShapeID="_x0000_i1045" DrawAspect="Content" ObjectID="_1477549553" r:id="rId50"/>
        </w:object>
      </w:r>
      <w:r w:rsidR="00E276F4" w:rsidRPr="00736493">
        <w:rPr>
          <w:color w:val="000000"/>
          <w:sz w:val="22"/>
          <w:szCs w:val="22"/>
        </w:rPr>
        <w:t>,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color w:val="000000"/>
          <w:sz w:val="22"/>
          <w:szCs w:val="22"/>
          <w:lang w:val="en-US"/>
        </w:rPr>
        <w:t>ζ</w:t>
      </w:r>
      <w:r w:rsidRPr="00736493">
        <w:rPr>
          <w:i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коэффициент, зависящий от вида выпуска: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- при береговом сосредоточенном выпуске </w:t>
      </w:r>
      <w:r w:rsidRPr="00736493">
        <w:rPr>
          <w:b/>
          <w:i/>
          <w:color w:val="000000"/>
          <w:sz w:val="22"/>
          <w:szCs w:val="22"/>
          <w:lang w:val="en-US"/>
        </w:rPr>
        <w:t>ζ</w:t>
      </w:r>
      <w:r w:rsidRPr="00736493">
        <w:rPr>
          <w:b/>
          <w:color w:val="000000"/>
          <w:sz w:val="22"/>
          <w:szCs w:val="22"/>
        </w:rPr>
        <w:t xml:space="preserve"> = 1,0</w:t>
      </w:r>
      <w:r w:rsidRPr="00736493">
        <w:rPr>
          <w:color w:val="000000"/>
          <w:sz w:val="22"/>
          <w:szCs w:val="22"/>
        </w:rPr>
        <w:t xml:space="preserve">, 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- при русловом сосредоточенном выпуске </w:t>
      </w:r>
      <w:r w:rsidRPr="00736493">
        <w:rPr>
          <w:b/>
          <w:i/>
          <w:color w:val="000000"/>
          <w:sz w:val="22"/>
          <w:szCs w:val="22"/>
          <w:lang w:val="en-US"/>
        </w:rPr>
        <w:t>ζ</w:t>
      </w:r>
      <w:r w:rsidRPr="00736493">
        <w:rPr>
          <w:b/>
          <w:i/>
          <w:color w:val="000000"/>
          <w:sz w:val="22"/>
          <w:szCs w:val="22"/>
        </w:rPr>
        <w:t xml:space="preserve"> =</w:t>
      </w:r>
      <w:r w:rsidRPr="00736493">
        <w:rPr>
          <w:b/>
          <w:color w:val="000000"/>
          <w:sz w:val="22"/>
          <w:szCs w:val="22"/>
        </w:rPr>
        <w:t xml:space="preserve"> 1,5</w:t>
      </w:r>
      <w:r w:rsidRPr="00736493">
        <w:rPr>
          <w:color w:val="000000"/>
          <w:sz w:val="22"/>
          <w:szCs w:val="22"/>
        </w:rPr>
        <w:t>;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φ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коэффициент извилистости русла, равный отношению длины русла по фарватеру (середине реки) к длине по прямой, соединяющей точки выпуска и контрольного створа (при прямом русле </w:t>
      </w:r>
      <w:r w:rsidRPr="00736493">
        <w:rPr>
          <w:b/>
          <w:i/>
          <w:iCs/>
          <w:color w:val="000000"/>
          <w:sz w:val="22"/>
          <w:szCs w:val="22"/>
        </w:rPr>
        <w:t>φ =</w:t>
      </w:r>
      <w:r w:rsidRPr="00736493">
        <w:rPr>
          <w:b/>
          <w:iCs/>
          <w:color w:val="000000"/>
          <w:sz w:val="22"/>
          <w:szCs w:val="22"/>
        </w:rPr>
        <w:t>1</w:t>
      </w:r>
      <w:r w:rsidR="00615DD9" w:rsidRPr="00736493">
        <w:rPr>
          <w:iCs/>
          <w:color w:val="000000"/>
          <w:sz w:val="22"/>
          <w:szCs w:val="22"/>
        </w:rPr>
        <w:t>. Во всех вариантах принять</w:t>
      </w:r>
      <w:r w:rsidR="00615DD9" w:rsidRPr="00736493">
        <w:rPr>
          <w:b/>
          <w:i/>
          <w:iCs/>
          <w:color w:val="000000"/>
          <w:sz w:val="22"/>
          <w:szCs w:val="22"/>
        </w:rPr>
        <w:t xml:space="preserve"> φ =</w:t>
      </w:r>
      <w:r w:rsidR="00615DD9" w:rsidRPr="00736493">
        <w:rPr>
          <w:b/>
          <w:iCs/>
          <w:color w:val="000000"/>
          <w:sz w:val="22"/>
          <w:szCs w:val="22"/>
        </w:rPr>
        <w:t>1</w:t>
      </w:r>
      <w:r w:rsidRPr="00736493">
        <w:rPr>
          <w:color w:val="000000"/>
          <w:sz w:val="22"/>
          <w:szCs w:val="22"/>
        </w:rPr>
        <w:t xml:space="preserve">);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Е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>коэффициент турбулентной  диффузии</w:t>
      </w:r>
      <w:r w:rsidR="00615DD9" w:rsidRPr="00736493">
        <w:rPr>
          <w:color w:val="000000"/>
          <w:sz w:val="22"/>
          <w:szCs w:val="22"/>
        </w:rPr>
        <w:t>:</w:t>
      </w:r>
    </w:p>
    <w:p w:rsidR="00E276F4" w:rsidRPr="00736493" w:rsidRDefault="00615DD9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1500" w:dyaOrig="660">
          <v:shape id="_x0000_i1046" type="#_x0000_t75" style="width:75.15pt;height:32.85pt" o:ole="">
            <v:imagedata r:id="rId51" o:title=""/>
          </v:shape>
          <o:OLEObject Type="Embed" ProgID="Equation.3" ShapeID="_x0000_i1046" DrawAspect="Content" ObjectID="_1477549554" r:id="rId52"/>
        </w:objec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V</w:t>
      </w:r>
      <w:r w:rsidRPr="00736493">
        <w:rPr>
          <w:b/>
          <w:i/>
          <w:iCs/>
          <w:color w:val="000000"/>
          <w:sz w:val="22"/>
          <w:szCs w:val="22"/>
          <w:vertAlign w:val="subscript"/>
          <w:lang w:val="en-US"/>
        </w:rPr>
        <w:t>c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р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средняя скорость течения реки на всем участке смешения, </w:t>
      </w:r>
      <w:r w:rsidRPr="00736493">
        <w:rPr>
          <w:i/>
          <w:color w:val="000000"/>
          <w:sz w:val="22"/>
          <w:szCs w:val="22"/>
        </w:rPr>
        <w:t>м/с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</w:rPr>
        <w:t>Н</w:t>
      </w:r>
      <w:r w:rsidRPr="00736493">
        <w:rPr>
          <w:b/>
          <w:i/>
          <w:color w:val="000000"/>
          <w:sz w:val="22"/>
          <w:szCs w:val="22"/>
          <w:vertAlign w:val="subscript"/>
        </w:rPr>
        <w:t>ср</w:t>
      </w:r>
      <w:r w:rsidRPr="00736493">
        <w:rPr>
          <w:b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средняя глубина реки на этом участке,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расстояние от места выпуска сточных вод до расчетного створа,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Q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расход воды в створе реки у места выпуска,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i/>
          <w:color w:val="000000"/>
          <w:sz w:val="22"/>
          <w:szCs w:val="22"/>
        </w:rPr>
        <w:t>/</w:t>
      </w: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i/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q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>расход сточных вод,</w:t>
      </w:r>
      <w:r w:rsidR="00615DD9" w:rsidRPr="00736493">
        <w:rPr>
          <w:color w:val="000000"/>
          <w:sz w:val="22"/>
          <w:szCs w:val="22"/>
        </w:rPr>
        <w:t xml:space="preserve"> сбрасываемых в водоем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i/>
          <w:color w:val="000000"/>
          <w:sz w:val="22"/>
          <w:szCs w:val="22"/>
        </w:rPr>
        <w:t>/</w:t>
      </w: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i/>
          <w:color w:val="000000"/>
          <w:sz w:val="22"/>
          <w:szCs w:val="22"/>
        </w:rPr>
        <w:t>.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Краткость разбавления стоков в расчетном створе составляет: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28"/>
          <w:sz w:val="22"/>
          <w:szCs w:val="22"/>
        </w:rPr>
        <w:object w:dxaOrig="1420" w:dyaOrig="680">
          <v:shape id="_x0000_i1047" type="#_x0000_t75" style="width:71.2pt;height:33.65pt" o:ole="">
            <v:imagedata r:id="rId53" o:title=""/>
          </v:shape>
          <o:OLEObject Type="Embed" ProgID="Equation.3" ShapeID="_x0000_i1047" DrawAspect="Content" ObjectID="_1477549555" r:id="rId54"/>
        </w:objec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2. Величина ПДС</w:t>
      </w:r>
      <w:r w:rsidRPr="00736493">
        <w:rPr>
          <w:color w:val="000000"/>
          <w:sz w:val="22"/>
          <w:szCs w:val="22"/>
        </w:rPr>
        <w:t xml:space="preserve"> определяется для всех категорий водопользова</w:t>
      </w:r>
      <w:r w:rsidRPr="00736493">
        <w:rPr>
          <w:color w:val="000000"/>
          <w:sz w:val="22"/>
          <w:szCs w:val="22"/>
        </w:rPr>
        <w:softHyphen/>
        <w:t xml:space="preserve">ния как произведение расхода сточных вод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q</w:t>
      </w:r>
      <w:r w:rsidRPr="00736493">
        <w:rPr>
          <w:color w:val="000000"/>
          <w:sz w:val="22"/>
          <w:szCs w:val="22"/>
        </w:rPr>
        <w:t xml:space="preserve">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i/>
          <w:color w:val="000000"/>
          <w:sz w:val="22"/>
          <w:szCs w:val="22"/>
        </w:rPr>
        <w:t xml:space="preserve">/ч </w:t>
      </w:r>
      <w:r w:rsidRPr="00736493">
        <w:rPr>
          <w:color w:val="000000"/>
          <w:sz w:val="22"/>
          <w:szCs w:val="22"/>
        </w:rPr>
        <w:t xml:space="preserve"> на допустимую концентрацию загрязняющего вещества </w:t>
      </w:r>
      <w:r w:rsidRPr="00736493">
        <w:rPr>
          <w:b/>
          <w:color w:val="000000"/>
          <w:sz w:val="22"/>
          <w:szCs w:val="22"/>
        </w:rPr>
        <w:t>С</w:t>
      </w:r>
      <w:r w:rsidRPr="00736493">
        <w:rPr>
          <w:b/>
          <w:color w:val="000000"/>
          <w:sz w:val="22"/>
          <w:szCs w:val="22"/>
          <w:vertAlign w:val="subscript"/>
        </w:rPr>
        <w:t>ПДС</w:t>
      </w:r>
      <w:r w:rsidRPr="00736493">
        <w:rPr>
          <w:color w:val="000000"/>
          <w:sz w:val="22"/>
          <w:szCs w:val="22"/>
        </w:rPr>
        <w:t xml:space="preserve">, </w:t>
      </w:r>
      <w:r w:rsidRPr="00736493">
        <w:rPr>
          <w:i/>
          <w:color w:val="000000"/>
          <w:sz w:val="22"/>
          <w:szCs w:val="22"/>
        </w:rPr>
        <w:t>г/м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 в сбрасываемых стоках:</w:t>
      </w:r>
    </w:p>
    <w:p w:rsidR="00E276F4" w:rsidRPr="00736493" w:rsidRDefault="00E276F4" w:rsidP="001266B8">
      <w:pPr>
        <w:ind w:firstLine="708"/>
        <w:jc w:val="both"/>
        <w:rPr>
          <w:b/>
          <w:i/>
          <w:color w:val="000000"/>
          <w:sz w:val="22"/>
          <w:szCs w:val="22"/>
          <w:vertAlign w:val="subscript"/>
        </w:rPr>
      </w:pPr>
      <w:r w:rsidRPr="00736493">
        <w:rPr>
          <w:b/>
          <w:i/>
          <w:color w:val="000000"/>
          <w:sz w:val="22"/>
          <w:szCs w:val="22"/>
        </w:rPr>
        <w:t xml:space="preserve">ПДС = </w:t>
      </w:r>
      <w:r w:rsidRPr="00736493">
        <w:rPr>
          <w:b/>
          <w:i/>
          <w:color w:val="000000"/>
          <w:sz w:val="22"/>
          <w:szCs w:val="22"/>
          <w:lang w:val="en-US"/>
        </w:rPr>
        <w:t>q</w:t>
      </w:r>
      <w:r w:rsidRPr="00736493">
        <w:rPr>
          <w:b/>
          <w:i/>
          <w:color w:val="000000"/>
          <w:sz w:val="22"/>
          <w:szCs w:val="22"/>
        </w:rPr>
        <w:t xml:space="preserve"> * </w:t>
      </w:r>
      <w:r w:rsidRPr="00736493">
        <w:rPr>
          <w:b/>
          <w:i/>
          <w:color w:val="000000"/>
          <w:sz w:val="22"/>
          <w:szCs w:val="22"/>
          <w:lang w:val="en-US"/>
        </w:rPr>
        <w:t>C</w:t>
      </w:r>
      <w:r w:rsidRPr="00736493">
        <w:rPr>
          <w:b/>
          <w:i/>
          <w:color w:val="000000"/>
          <w:sz w:val="22"/>
          <w:szCs w:val="22"/>
          <w:vertAlign w:val="subscript"/>
        </w:rPr>
        <w:t>ПДС.</w:t>
      </w:r>
    </w:p>
    <w:p w:rsidR="00E276F4" w:rsidRPr="00736493" w:rsidRDefault="00E276F4" w:rsidP="001266B8">
      <w:pPr>
        <w:ind w:firstLine="708"/>
        <w:jc w:val="both"/>
        <w:rPr>
          <w:i/>
          <w:iCs/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При расчете условий сброса сточных вод сначала определяется значение </w:t>
      </w: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i/>
          <w:color w:val="000000"/>
          <w:sz w:val="22"/>
          <w:szCs w:val="22"/>
          <w:vertAlign w:val="subscript"/>
        </w:rPr>
        <w:t>ПДС,</w:t>
      </w:r>
      <w:r w:rsidRPr="00736493">
        <w:rPr>
          <w:color w:val="000000"/>
          <w:sz w:val="22"/>
          <w:szCs w:val="22"/>
        </w:rPr>
        <w:t xml:space="preserve"> обеспечивающее нормативное качество воды в контрольном (расчетном) створе. Величина </w:t>
      </w: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i/>
          <w:color w:val="000000"/>
          <w:sz w:val="22"/>
          <w:szCs w:val="22"/>
          <w:vertAlign w:val="subscript"/>
        </w:rPr>
        <w:t xml:space="preserve">ПДС </w:t>
      </w:r>
      <w:r w:rsidRPr="00736493">
        <w:rPr>
          <w:color w:val="000000"/>
          <w:sz w:val="22"/>
          <w:szCs w:val="22"/>
        </w:rPr>
        <w:t>определяется по разным формулам для консервативных, взвешенных веществ и не</w:t>
      </w:r>
      <w:r w:rsidRPr="00736493">
        <w:rPr>
          <w:color w:val="000000"/>
          <w:sz w:val="22"/>
          <w:szCs w:val="22"/>
        </w:rPr>
        <w:softHyphen/>
        <w:t>консервативных преимущественно органических веществ, в том чис</w:t>
      </w:r>
      <w:r w:rsidRPr="00736493">
        <w:rPr>
          <w:color w:val="000000"/>
          <w:sz w:val="22"/>
          <w:szCs w:val="22"/>
        </w:rPr>
        <w:softHyphen/>
        <w:t xml:space="preserve">ле по </w:t>
      </w:r>
      <w:r w:rsidRPr="00736493">
        <w:rPr>
          <w:b/>
          <w:color w:val="000000"/>
          <w:sz w:val="22"/>
          <w:szCs w:val="22"/>
        </w:rPr>
        <w:t>биохимической потребности в кислороде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b/>
          <w:i/>
          <w:iCs/>
          <w:color w:val="000000"/>
          <w:sz w:val="22"/>
          <w:szCs w:val="22"/>
        </w:rPr>
        <w:t>(БПК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полн</w:t>
      </w:r>
      <w:r w:rsidRPr="00736493">
        <w:rPr>
          <w:b/>
          <w:i/>
          <w:iCs/>
          <w:color w:val="000000"/>
          <w:sz w:val="22"/>
          <w:szCs w:val="22"/>
        </w:rPr>
        <w:t>)</w:t>
      </w:r>
      <w:r w:rsidRPr="00736493">
        <w:rPr>
          <w:i/>
          <w:iCs/>
          <w:color w:val="000000"/>
          <w:sz w:val="22"/>
          <w:szCs w:val="22"/>
        </w:rPr>
        <w:t>.</w:t>
      </w:r>
    </w:p>
    <w:p w:rsidR="00E276F4" w:rsidRPr="00736493" w:rsidRDefault="00E276F4" w:rsidP="001266B8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Для определения </w:t>
      </w: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i/>
          <w:color w:val="000000"/>
          <w:sz w:val="22"/>
          <w:szCs w:val="22"/>
          <w:vertAlign w:val="subscript"/>
        </w:rPr>
        <w:t xml:space="preserve">ПДС </w:t>
      </w:r>
      <w:r w:rsidRPr="00736493">
        <w:rPr>
          <w:color w:val="000000"/>
          <w:sz w:val="22"/>
          <w:szCs w:val="22"/>
        </w:rPr>
        <w:t xml:space="preserve">консервативных веществ составляем </w:t>
      </w:r>
      <w:r w:rsidRPr="00736493">
        <w:rPr>
          <w:b/>
          <w:color w:val="000000"/>
          <w:sz w:val="22"/>
          <w:szCs w:val="22"/>
        </w:rPr>
        <w:t>уравнение материального баланса: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3879" w:dyaOrig="400">
          <v:shape id="_x0000_i1048" type="#_x0000_t75" style="width:194.1pt;height:20.35pt" o:ole="">
            <v:imagedata r:id="rId55" o:title=""/>
          </v:shape>
          <o:OLEObject Type="Embed" ProgID="Equation.3" ShapeID="_x0000_i1048" DrawAspect="Content" ObjectID="_1477549556" r:id="rId56"/>
        </w:objec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учитывая, что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32"/>
          <w:sz w:val="22"/>
          <w:szCs w:val="22"/>
        </w:rPr>
        <w:object w:dxaOrig="2799" w:dyaOrig="760">
          <v:shape id="_x0000_i1049" type="#_x0000_t75" style="width:140.1pt;height:38.35pt" o:ole="">
            <v:imagedata r:id="rId57" o:title=""/>
          </v:shape>
          <o:OLEObject Type="Embed" ProgID="Equation.3" ShapeID="_x0000_i1049" DrawAspect="Content" ObjectID="_1477549557" r:id="rId58"/>
        </w:objec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="009D3147" w:rsidRPr="00736493">
        <w:rPr>
          <w:position w:val="-12"/>
          <w:sz w:val="22"/>
          <w:szCs w:val="22"/>
        </w:rPr>
        <w:object w:dxaOrig="420" w:dyaOrig="380">
          <v:shape id="_x0000_i1050" type="#_x0000_t75" style="width:21.15pt;height:18.8pt" o:ole="">
            <v:imagedata r:id="rId59" o:title=""/>
          </v:shape>
          <o:OLEObject Type="Embed" ProgID="Equation.3" ShapeID="_x0000_i1050" DrawAspect="Content" ObjectID="_1477549558" r:id="rId60"/>
        </w:object>
      </w:r>
      <w:r w:rsidRPr="00736493">
        <w:rPr>
          <w:sz w:val="22"/>
          <w:szCs w:val="22"/>
        </w:rPr>
        <w:t xml:space="preserve"> </w:t>
      </w:r>
      <w:r w:rsidRPr="00736493">
        <w:rPr>
          <w:i/>
          <w:iCs/>
          <w:color w:val="000000"/>
          <w:sz w:val="22"/>
          <w:szCs w:val="22"/>
        </w:rPr>
        <w:t xml:space="preserve">- </w:t>
      </w:r>
      <w:r w:rsidRPr="00736493">
        <w:rPr>
          <w:color w:val="000000"/>
          <w:sz w:val="22"/>
          <w:szCs w:val="22"/>
        </w:rPr>
        <w:t xml:space="preserve">концентрация </w:t>
      </w:r>
      <w:r w:rsidRPr="00736493">
        <w:rPr>
          <w:i/>
          <w:color w:val="000000"/>
          <w:sz w:val="22"/>
          <w:szCs w:val="22"/>
          <w:lang w:val="en-US"/>
        </w:rPr>
        <w:t>i</w:t>
      </w:r>
      <w:r w:rsidRPr="00736493">
        <w:rPr>
          <w:color w:val="000000"/>
          <w:sz w:val="22"/>
          <w:szCs w:val="22"/>
        </w:rPr>
        <w:t xml:space="preserve">-го вещества в контрольном створе; 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580" w:dyaOrig="400">
          <v:shape id="_x0000_i1051" type="#_x0000_t75" style="width:28.95pt;height:20.35pt" o:ole="">
            <v:imagedata r:id="rId61" o:title=""/>
          </v:shape>
          <o:OLEObject Type="Embed" ProgID="Equation.3" ShapeID="_x0000_i1051" DrawAspect="Content" ObjectID="_1477549559" r:id="rId62"/>
        </w:object>
      </w:r>
      <w:r w:rsidR="00E276F4" w:rsidRPr="00736493">
        <w:rPr>
          <w:i/>
          <w:iCs/>
          <w:color w:val="000000"/>
          <w:sz w:val="22"/>
          <w:szCs w:val="22"/>
        </w:rPr>
        <w:t xml:space="preserve">- </w:t>
      </w:r>
      <w:r w:rsidR="00E276F4" w:rsidRPr="00736493">
        <w:rPr>
          <w:color w:val="000000"/>
          <w:sz w:val="22"/>
          <w:szCs w:val="22"/>
        </w:rPr>
        <w:t>предельно-допусти</w:t>
      </w:r>
      <w:r w:rsidR="00E276F4" w:rsidRPr="00736493">
        <w:rPr>
          <w:color w:val="000000"/>
          <w:sz w:val="22"/>
          <w:szCs w:val="22"/>
        </w:rPr>
        <w:softHyphen/>
        <w:t xml:space="preserve">мая концентрация </w:t>
      </w:r>
      <w:r w:rsidR="00E276F4" w:rsidRPr="00736493">
        <w:rPr>
          <w:i/>
          <w:color w:val="000000"/>
          <w:sz w:val="22"/>
          <w:szCs w:val="22"/>
          <w:lang w:val="en-US"/>
        </w:rPr>
        <w:t>i</w:t>
      </w:r>
      <w:r w:rsidR="00E276F4" w:rsidRPr="00736493">
        <w:rPr>
          <w:color w:val="000000"/>
          <w:sz w:val="22"/>
          <w:szCs w:val="22"/>
        </w:rPr>
        <w:t>-го вещества.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Вышеприведенное уравнение может быть преобразовано в следу</w:t>
      </w:r>
      <w:r w:rsidRPr="00736493">
        <w:rPr>
          <w:color w:val="000000"/>
          <w:sz w:val="22"/>
          <w:szCs w:val="22"/>
        </w:rPr>
        <w:softHyphen/>
        <w:t>ющем виде: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</w:rPr>
        <w:t>С</w:t>
      </w:r>
      <w:r w:rsidRPr="00736493">
        <w:rPr>
          <w:b/>
          <w:i/>
          <w:color w:val="000000"/>
          <w:sz w:val="22"/>
          <w:szCs w:val="22"/>
          <w:vertAlign w:val="subscript"/>
        </w:rPr>
        <w:t xml:space="preserve">ПДС </w:t>
      </w:r>
      <w:r w:rsidRPr="00736493">
        <w:rPr>
          <w:b/>
          <w:i/>
          <w:color w:val="000000"/>
          <w:sz w:val="22"/>
          <w:szCs w:val="22"/>
        </w:rPr>
        <w:t xml:space="preserve">= </w:t>
      </w:r>
      <w:r w:rsidRPr="00736493">
        <w:rPr>
          <w:b/>
          <w:i/>
          <w:color w:val="000000"/>
          <w:sz w:val="22"/>
          <w:szCs w:val="22"/>
          <w:lang w:val="en-US"/>
        </w:rPr>
        <w:t>n</w:t>
      </w:r>
      <w:r w:rsidRPr="00736493">
        <w:rPr>
          <w:b/>
          <w:i/>
          <w:color w:val="000000"/>
          <w:sz w:val="22"/>
          <w:szCs w:val="22"/>
        </w:rPr>
        <w:t xml:space="preserve"> * (</w:t>
      </w:r>
      <w:r w:rsidRPr="00736493">
        <w:rPr>
          <w:b/>
          <w:i/>
          <w:color w:val="000000"/>
          <w:sz w:val="22"/>
          <w:szCs w:val="22"/>
          <w:lang w:val="en-US"/>
        </w:rPr>
        <w:t>C</w:t>
      </w:r>
      <w:r w:rsidRPr="00736493">
        <w:rPr>
          <w:b/>
          <w:i/>
          <w:color w:val="000000"/>
          <w:sz w:val="22"/>
          <w:szCs w:val="22"/>
          <w:vertAlign w:val="subscript"/>
        </w:rPr>
        <w:t xml:space="preserve">ПДК </w:t>
      </w:r>
      <w:r w:rsidRPr="00736493">
        <w:rPr>
          <w:b/>
          <w:i/>
          <w:color w:val="000000"/>
          <w:sz w:val="22"/>
          <w:szCs w:val="22"/>
        </w:rPr>
        <w:t>- С</w:t>
      </w:r>
      <w:r w:rsidRPr="00736493">
        <w:rPr>
          <w:b/>
          <w:i/>
          <w:color w:val="000000"/>
          <w:sz w:val="22"/>
          <w:szCs w:val="22"/>
          <w:vertAlign w:val="subscript"/>
        </w:rPr>
        <w:t>ф</w:t>
      </w:r>
      <w:r w:rsidRPr="00736493">
        <w:rPr>
          <w:b/>
          <w:i/>
          <w:color w:val="000000"/>
          <w:sz w:val="22"/>
          <w:szCs w:val="22"/>
        </w:rPr>
        <w:t>)+С</w:t>
      </w:r>
      <w:r w:rsidRPr="00736493">
        <w:rPr>
          <w:b/>
          <w:i/>
          <w:color w:val="000000"/>
          <w:sz w:val="22"/>
          <w:szCs w:val="22"/>
          <w:vertAlign w:val="subscript"/>
        </w:rPr>
        <w:t>ф.</w:t>
      </w:r>
      <w:r w:rsidR="00673916" w:rsidRPr="00736493">
        <w:rPr>
          <w:b/>
          <w:i/>
          <w:color w:val="000000"/>
          <w:sz w:val="22"/>
          <w:szCs w:val="22"/>
          <w:vertAlign w:val="subscript"/>
        </w:rPr>
        <w:t xml:space="preserve">,  </w:t>
      </w:r>
      <w:r w:rsidR="00673916" w:rsidRPr="00736493">
        <w:rPr>
          <w:color w:val="000000"/>
          <w:sz w:val="22"/>
          <w:szCs w:val="22"/>
        </w:rPr>
        <w:t>или</w:t>
      </w:r>
      <w:r w:rsidR="00673916" w:rsidRPr="00736493">
        <w:rPr>
          <w:b/>
          <w:i/>
          <w:color w:val="000000"/>
          <w:sz w:val="22"/>
          <w:szCs w:val="22"/>
        </w:rPr>
        <w:t xml:space="preserve">  С</w:t>
      </w:r>
      <w:r w:rsidR="00673916" w:rsidRPr="00736493">
        <w:rPr>
          <w:b/>
          <w:i/>
          <w:color w:val="000000"/>
          <w:sz w:val="22"/>
          <w:szCs w:val="22"/>
          <w:vertAlign w:val="subscript"/>
        </w:rPr>
        <w:t xml:space="preserve">ПДС </w:t>
      </w:r>
      <w:r w:rsidR="00673916" w:rsidRPr="00736493">
        <w:rPr>
          <w:b/>
          <w:i/>
          <w:color w:val="000000"/>
          <w:sz w:val="22"/>
          <w:szCs w:val="22"/>
        </w:rPr>
        <w:t xml:space="preserve">= </w:t>
      </w:r>
      <w:r w:rsidR="00673916" w:rsidRPr="00736493">
        <w:rPr>
          <w:b/>
          <w:i/>
          <w:color w:val="000000"/>
          <w:sz w:val="22"/>
          <w:szCs w:val="22"/>
          <w:lang w:val="en-US"/>
        </w:rPr>
        <w:t>n</w:t>
      </w:r>
      <w:r w:rsidR="00673916" w:rsidRPr="00736493">
        <w:rPr>
          <w:b/>
          <w:i/>
          <w:color w:val="000000"/>
          <w:sz w:val="22"/>
          <w:szCs w:val="22"/>
        </w:rPr>
        <w:t xml:space="preserve"> * </w:t>
      </w:r>
      <w:r w:rsidR="00673916" w:rsidRPr="00736493">
        <w:rPr>
          <w:b/>
          <w:i/>
          <w:color w:val="000000"/>
          <w:sz w:val="22"/>
          <w:szCs w:val="22"/>
          <w:lang w:val="en-US"/>
        </w:rPr>
        <w:t>C</w:t>
      </w:r>
      <w:r w:rsidR="00673916" w:rsidRPr="00736493">
        <w:rPr>
          <w:b/>
          <w:i/>
          <w:color w:val="000000"/>
          <w:sz w:val="22"/>
          <w:szCs w:val="22"/>
          <w:vertAlign w:val="subscript"/>
        </w:rPr>
        <w:t>ПДК</w:t>
      </w:r>
    </w:p>
    <w:p w:rsidR="00615DD9" w:rsidRPr="00736493" w:rsidRDefault="00615DD9" w:rsidP="001266B8">
      <w:pPr>
        <w:jc w:val="both"/>
        <w:rPr>
          <w:b/>
          <w:i/>
          <w:color w:val="000000"/>
          <w:sz w:val="22"/>
          <w:szCs w:val="22"/>
          <w:vertAlign w:val="subscript"/>
        </w:rPr>
      </w:pP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Это и есть основная расчетная формула для определения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ПДС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консервативных веществ.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Величина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ПДС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для взвешенных веществ согласно "Правилам охраны поверхностных вод от загрязнений сточными водами" определяется исходя из условия, что содержание взвешенных веществ по сравнению с природным</w:t>
      </w:r>
      <w:r w:rsidR="00615DD9" w:rsidRPr="00736493">
        <w:rPr>
          <w:color w:val="000000"/>
          <w:sz w:val="22"/>
          <w:szCs w:val="22"/>
        </w:rPr>
        <w:t xml:space="preserve"> (фоновым)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ф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не должно увеличиваться более, чем на</w:t>
      </w:r>
      <w:r w:rsidR="00673916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Δ С=0,25 мг/л, при условии, что </w:t>
      </w:r>
      <w:r w:rsidR="009D3147" w:rsidRPr="00736493">
        <w:rPr>
          <w:color w:val="000000"/>
          <w:position w:val="-32"/>
          <w:sz w:val="22"/>
          <w:szCs w:val="22"/>
        </w:rPr>
        <w:object w:dxaOrig="2860" w:dyaOrig="720">
          <v:shape id="_x0000_i1052" type="#_x0000_t75" style="width:143.2pt;height:36pt" o:ole="">
            <v:imagedata r:id="rId63" o:title=""/>
          </v:shape>
          <o:OLEObject Type="Embed" ProgID="Equation.3" ShapeID="_x0000_i1052" DrawAspect="Content" ObjectID="_1477549560" r:id="rId64"/>
        </w:object>
      </w:r>
      <w:r w:rsidR="00673916" w:rsidRPr="00736493">
        <w:rPr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т.е. </w:t>
      </w:r>
      <w:r w:rsidR="009D3147" w:rsidRPr="00736493">
        <w:rPr>
          <w:color w:val="000000"/>
          <w:position w:val="-14"/>
          <w:sz w:val="22"/>
          <w:szCs w:val="22"/>
        </w:rPr>
        <w:object w:dxaOrig="4239" w:dyaOrig="400">
          <v:shape id="_x0000_i1053" type="#_x0000_t75" style="width:212.1pt;height:20.35pt" o:ole="">
            <v:imagedata r:id="rId65" o:title=""/>
          </v:shape>
          <o:OLEObject Type="Embed" ProgID="Equation.3" ShapeID="_x0000_i1053" DrawAspect="Content" ObjectID="_1477549561" r:id="rId66"/>
        </w:objec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При  установлении 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 xml:space="preserve">ПДС </w:t>
      </w:r>
      <w:r w:rsidRPr="00736493">
        <w:rPr>
          <w:color w:val="000000"/>
          <w:sz w:val="22"/>
          <w:szCs w:val="22"/>
        </w:rPr>
        <w:t>с учетом неконсервативности загрязняющего вещества расчетная формула имеет вид: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3400" w:dyaOrig="400">
          <v:shape id="_x0000_i1054" type="#_x0000_t75" style="width:169.85pt;height:20.35pt" o:ole="">
            <v:imagedata r:id="rId67" o:title=""/>
          </v:shape>
          <o:OLEObject Type="Embed" ProgID="Equation.3" ShapeID="_x0000_i1054" DrawAspect="Content" ObjectID="_1477549562" r:id="rId68"/>
        </w:object>
      </w:r>
    </w:p>
    <w:p w:rsidR="00673916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где К</w:t>
      </w:r>
      <w:r w:rsidRPr="00736493">
        <w:rPr>
          <w:color w:val="000000"/>
          <w:sz w:val="22"/>
          <w:szCs w:val="22"/>
          <w:vertAlign w:val="subscript"/>
        </w:rPr>
        <w:t>1</w:t>
      </w:r>
      <w:r w:rsidRPr="00736493">
        <w:rPr>
          <w:color w:val="000000"/>
          <w:sz w:val="22"/>
          <w:szCs w:val="22"/>
        </w:rPr>
        <w:t xml:space="preserve"> - коэффициент неконсервативности для нефтепродуктов; 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К</w:t>
      </w:r>
      <w:r w:rsidRPr="00736493">
        <w:rPr>
          <w:color w:val="000000"/>
          <w:sz w:val="22"/>
          <w:szCs w:val="22"/>
          <w:vertAlign w:val="subscript"/>
        </w:rPr>
        <w:t>1</w:t>
      </w:r>
      <w:r w:rsidRPr="00736493">
        <w:rPr>
          <w:color w:val="000000"/>
          <w:sz w:val="22"/>
          <w:szCs w:val="22"/>
        </w:rPr>
        <w:t xml:space="preserve"> = 0,0061/сут.</w:t>
      </w:r>
    </w:p>
    <w:p w:rsidR="00E276F4" w:rsidRPr="00736493" w:rsidRDefault="00E276F4" w:rsidP="001266B8">
      <w:pPr>
        <w:ind w:firstLine="708"/>
        <w:jc w:val="both"/>
        <w:rPr>
          <w:b/>
          <w:i/>
          <w:iCs/>
          <w:color w:val="000000"/>
          <w:sz w:val="22"/>
          <w:szCs w:val="22"/>
          <w:vertAlign w:val="subscript"/>
        </w:rPr>
      </w:pPr>
      <w:r w:rsidRPr="00736493">
        <w:rPr>
          <w:b/>
          <w:color w:val="000000"/>
          <w:sz w:val="22"/>
          <w:szCs w:val="22"/>
        </w:rPr>
        <w:t xml:space="preserve">Определение </w:t>
      </w:r>
      <w:r w:rsidRPr="00736493">
        <w:rPr>
          <w:b/>
          <w:i/>
          <w:color w:val="000000"/>
          <w:sz w:val="22"/>
          <w:szCs w:val="22"/>
        </w:rPr>
        <w:t>С</w:t>
      </w:r>
      <w:r w:rsidRPr="00736493">
        <w:rPr>
          <w:b/>
          <w:i/>
          <w:color w:val="000000"/>
          <w:sz w:val="22"/>
          <w:szCs w:val="22"/>
          <w:vertAlign w:val="subscript"/>
        </w:rPr>
        <w:t>ПДС</w:t>
      </w:r>
      <w:r w:rsidRPr="00736493">
        <w:rPr>
          <w:b/>
          <w:i/>
          <w:iCs/>
          <w:color w:val="000000"/>
          <w:sz w:val="22"/>
          <w:szCs w:val="22"/>
        </w:rPr>
        <w:t xml:space="preserve">  </w:t>
      </w:r>
      <w:r w:rsidRPr="00736493">
        <w:rPr>
          <w:b/>
          <w:color w:val="000000"/>
          <w:sz w:val="22"/>
          <w:szCs w:val="22"/>
        </w:rPr>
        <w:t xml:space="preserve">стоков по </w:t>
      </w:r>
      <w:r w:rsidRPr="00736493">
        <w:rPr>
          <w:b/>
          <w:i/>
          <w:iCs/>
          <w:color w:val="000000"/>
          <w:sz w:val="22"/>
          <w:szCs w:val="22"/>
        </w:rPr>
        <w:t>БПК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полн.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Биохимическая потребность в кислороде </w:t>
      </w:r>
      <w:r w:rsidRPr="00736493">
        <w:rPr>
          <w:i/>
          <w:iCs/>
          <w:color w:val="000000"/>
          <w:sz w:val="22"/>
          <w:szCs w:val="22"/>
        </w:rPr>
        <w:t>(БПК</w:t>
      </w:r>
      <w:r w:rsidRPr="00736493">
        <w:rPr>
          <w:i/>
          <w:iCs/>
          <w:color w:val="000000"/>
          <w:sz w:val="22"/>
          <w:szCs w:val="22"/>
          <w:vertAlign w:val="subscript"/>
        </w:rPr>
        <w:t>полн</w:t>
      </w:r>
      <w:r w:rsidRPr="00736493">
        <w:rPr>
          <w:i/>
          <w:iCs/>
          <w:color w:val="000000"/>
          <w:sz w:val="22"/>
          <w:szCs w:val="22"/>
        </w:rPr>
        <w:t xml:space="preserve">, </w:t>
      </w:r>
      <w:r w:rsidRPr="00736493">
        <w:rPr>
          <w:color w:val="000000"/>
          <w:sz w:val="22"/>
          <w:szCs w:val="22"/>
        </w:rPr>
        <w:t>мг/л или 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) - показатель, характеризующий степень загрязненности сточных вод органическими веществами. </w:t>
      </w:r>
      <w:r w:rsidRPr="00736493">
        <w:rPr>
          <w:i/>
          <w:iCs/>
          <w:color w:val="000000"/>
          <w:sz w:val="22"/>
          <w:szCs w:val="22"/>
        </w:rPr>
        <w:t>БПК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полн </w:t>
      </w:r>
      <w:r w:rsidRPr="00736493">
        <w:rPr>
          <w:color w:val="000000"/>
          <w:sz w:val="22"/>
          <w:szCs w:val="22"/>
        </w:rPr>
        <w:t>определяется количеством кис</w:t>
      </w:r>
      <w:r w:rsidRPr="00736493">
        <w:rPr>
          <w:color w:val="000000"/>
          <w:sz w:val="22"/>
          <w:szCs w:val="22"/>
        </w:rPr>
        <w:softHyphen/>
        <w:t>лорода, потребляемого на биохимическое окисление органических веществ в процессе жизнедеятельности аэробных бактерий.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При установлении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ПДС</w:t>
      </w:r>
      <w:r w:rsidRPr="00736493">
        <w:rPr>
          <w:i/>
          <w:iCs/>
          <w:color w:val="000000"/>
          <w:sz w:val="22"/>
          <w:szCs w:val="22"/>
        </w:rPr>
        <w:t xml:space="preserve">  </w:t>
      </w:r>
      <w:r w:rsidRPr="00736493">
        <w:rPr>
          <w:color w:val="000000"/>
          <w:sz w:val="22"/>
          <w:szCs w:val="22"/>
        </w:rPr>
        <w:t xml:space="preserve">по </w:t>
      </w:r>
      <w:r w:rsidRPr="00736493">
        <w:rPr>
          <w:i/>
          <w:iCs/>
          <w:color w:val="000000"/>
          <w:sz w:val="22"/>
          <w:szCs w:val="22"/>
        </w:rPr>
        <w:t>БПК</w:t>
      </w:r>
      <w:r w:rsidRPr="00736493">
        <w:rPr>
          <w:i/>
          <w:iCs/>
          <w:color w:val="000000"/>
          <w:sz w:val="22"/>
          <w:szCs w:val="22"/>
          <w:vertAlign w:val="subscript"/>
        </w:rPr>
        <w:t>полн</w:t>
      </w:r>
      <w:r w:rsidRPr="00736493">
        <w:rPr>
          <w:i/>
          <w:iCs/>
          <w:color w:val="000000"/>
          <w:sz w:val="22"/>
          <w:szCs w:val="22"/>
        </w:rPr>
        <w:t xml:space="preserve">  </w:t>
      </w:r>
      <w:r w:rsidRPr="00736493">
        <w:rPr>
          <w:color w:val="000000"/>
          <w:sz w:val="22"/>
          <w:szCs w:val="22"/>
        </w:rPr>
        <w:t>расчетная формула имеет вид: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4239" w:dyaOrig="420">
          <v:shape id="_x0000_i1055" type="#_x0000_t75" style="width:212.1pt;height:21.15pt" o:ole="">
            <v:imagedata r:id="rId69" o:title=""/>
          </v:shape>
          <o:OLEObject Type="Embed" ProgID="Equation.3" ShapeID="_x0000_i1055" DrawAspect="Content" ObjectID="_1477549563" r:id="rId70"/>
        </w:objec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п.в</w:t>
      </w:r>
      <w:r w:rsidRPr="00736493">
        <w:rPr>
          <w:i/>
          <w:color w:val="000000"/>
          <w:sz w:val="22"/>
          <w:szCs w:val="22"/>
        </w:rPr>
        <w:t>=БПК</w:t>
      </w:r>
      <w:r w:rsidRPr="00736493">
        <w:rPr>
          <w:i/>
          <w:color w:val="000000"/>
          <w:sz w:val="22"/>
          <w:szCs w:val="22"/>
          <w:vertAlign w:val="subscript"/>
        </w:rPr>
        <w:t xml:space="preserve">полн </w:t>
      </w:r>
      <w:r w:rsidRPr="00736493">
        <w:rPr>
          <w:i/>
          <w:color w:val="000000"/>
          <w:sz w:val="22"/>
          <w:szCs w:val="22"/>
        </w:rPr>
        <w:t xml:space="preserve">- </w:t>
      </w:r>
      <w:r w:rsidRPr="00736493">
        <w:rPr>
          <w:color w:val="000000"/>
          <w:sz w:val="22"/>
          <w:szCs w:val="22"/>
        </w:rPr>
        <w:t>концентрация, обусловленная органическими веществами, смы</w:t>
      </w:r>
      <w:r w:rsidRPr="00736493">
        <w:rPr>
          <w:color w:val="000000"/>
          <w:sz w:val="22"/>
          <w:szCs w:val="22"/>
        </w:rPr>
        <w:softHyphen/>
        <w:t>ваемыми в водоток атмосферными осадками с площади водосбора на последнем участке пути перед контрольным створом длиной 0,5 суточного пробега.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Величина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п.в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принимается для горных рек равной 0,</w:t>
      </w:r>
      <w:r w:rsidRPr="00736493">
        <w:rPr>
          <w:color w:val="000000"/>
          <w:sz w:val="22"/>
          <w:szCs w:val="22"/>
          <w:rtl/>
        </w:rPr>
        <w:t>6</w:t>
      </w:r>
      <w:r w:rsidRPr="00736493">
        <w:rPr>
          <w:color w:val="000000"/>
          <w:sz w:val="22"/>
          <w:szCs w:val="22"/>
        </w:rPr>
        <w:t xml:space="preserve"> ÷ 0,8 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; для равнинных рек, протекающих по территории, почва которых содержит небольшое количество органики,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п.в</w:t>
      </w:r>
      <w:r w:rsidRPr="00736493">
        <w:rPr>
          <w:i/>
          <w:iCs/>
          <w:color w:val="000000"/>
          <w:sz w:val="22"/>
          <w:szCs w:val="22"/>
        </w:rPr>
        <w:t xml:space="preserve"> = </w:t>
      </w:r>
      <w:r w:rsidRPr="00736493">
        <w:rPr>
          <w:color w:val="000000"/>
          <w:sz w:val="22"/>
          <w:szCs w:val="22"/>
        </w:rPr>
        <w:t>1,7 ÷ 2,0 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; для рек болотного питания или протекающих по территории, с которой смывается повышенное количество органических веществ,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п.в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изменяется в пределах от 2,3 до 2,5 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. Если расстояние от выпуска сточных вод до контрольного створа меньше 0,5 суточного пробега, то величина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п.в</w:t>
      </w:r>
      <w:r w:rsidRPr="00736493">
        <w:rPr>
          <w:i/>
          <w:iCs/>
          <w:color w:val="000000"/>
          <w:sz w:val="22"/>
          <w:szCs w:val="22"/>
        </w:rPr>
        <w:t xml:space="preserve">  </w:t>
      </w:r>
      <w:r w:rsidRPr="00736493">
        <w:rPr>
          <w:color w:val="000000"/>
          <w:sz w:val="22"/>
          <w:szCs w:val="22"/>
        </w:rPr>
        <w:t>принимается равной нулю.</w:t>
      </w:r>
    </w:p>
    <w:p w:rsidR="00E276F4" w:rsidRPr="00736493" w:rsidRDefault="00E276F4" w:rsidP="001266B8">
      <w:pPr>
        <w:ind w:firstLine="708"/>
        <w:jc w:val="both"/>
        <w:rPr>
          <w:b/>
          <w:i/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</w:rPr>
        <w:t>к</w:t>
      </w:r>
      <w:r w:rsidRPr="00736493">
        <w:rPr>
          <w:i/>
          <w:iCs/>
          <w:color w:val="000000"/>
          <w:sz w:val="22"/>
          <w:szCs w:val="22"/>
          <w:vertAlign w:val="subscript"/>
        </w:rPr>
        <w:t>0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- осредненное значение коэффициента  неконсервативности  органических  ве</w:t>
      </w:r>
      <w:r w:rsidRPr="00736493">
        <w:rPr>
          <w:color w:val="000000"/>
          <w:sz w:val="22"/>
          <w:szCs w:val="22"/>
        </w:rPr>
        <w:softHyphen/>
        <w:t>ществ</w:t>
      </w:r>
      <w:r w:rsidR="00A90CB2" w:rsidRPr="00736493">
        <w:rPr>
          <w:color w:val="000000"/>
          <w:sz w:val="22"/>
          <w:szCs w:val="22"/>
        </w:rPr>
        <w:t>,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b/>
          <w:i/>
          <w:iCs/>
          <w:color w:val="000000"/>
          <w:sz w:val="22"/>
          <w:szCs w:val="22"/>
        </w:rPr>
        <w:t>к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0</w:t>
      </w:r>
      <w:r w:rsidRPr="00736493">
        <w:rPr>
          <w:b/>
          <w:i/>
          <w:iCs/>
          <w:color w:val="000000"/>
          <w:sz w:val="22"/>
          <w:szCs w:val="22"/>
        </w:rPr>
        <w:t xml:space="preserve">= </w:t>
      </w:r>
      <w:r w:rsidRPr="00736493">
        <w:rPr>
          <w:b/>
          <w:i/>
          <w:color w:val="000000"/>
          <w:sz w:val="22"/>
          <w:szCs w:val="22"/>
        </w:rPr>
        <w:t>0</w:t>
      </w:r>
      <w:r w:rsidR="00A90CB2" w:rsidRPr="00736493">
        <w:rPr>
          <w:b/>
          <w:i/>
          <w:color w:val="000000"/>
          <w:sz w:val="22"/>
          <w:szCs w:val="22"/>
        </w:rPr>
        <w:t>,</w:t>
      </w:r>
      <w:r w:rsidRPr="00736493">
        <w:rPr>
          <w:b/>
          <w:i/>
          <w:color w:val="000000"/>
          <w:sz w:val="22"/>
          <w:szCs w:val="22"/>
        </w:rPr>
        <w:t>065 /сут.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Время добегания </w:t>
      </w:r>
      <w:r w:rsidRPr="00736493">
        <w:rPr>
          <w:b/>
          <w:i/>
          <w:color w:val="000000"/>
          <w:sz w:val="22"/>
          <w:szCs w:val="22"/>
          <w:lang w:val="en-US"/>
        </w:rPr>
        <w:t>t</w:t>
      </w:r>
      <w:r w:rsidRPr="00736493">
        <w:rPr>
          <w:b/>
          <w:color w:val="000000"/>
          <w:sz w:val="22"/>
          <w:szCs w:val="22"/>
        </w:rPr>
        <w:t>,</w:t>
      </w:r>
      <w:r w:rsidRPr="00736493">
        <w:rPr>
          <w:color w:val="000000"/>
          <w:sz w:val="22"/>
          <w:szCs w:val="22"/>
        </w:rPr>
        <w:t xml:space="preserve"> </w:t>
      </w:r>
      <w:r w:rsidRPr="00736493">
        <w:rPr>
          <w:i/>
          <w:color w:val="000000"/>
          <w:sz w:val="22"/>
          <w:szCs w:val="22"/>
        </w:rPr>
        <w:t xml:space="preserve">с </w:t>
      </w:r>
      <w:r w:rsidRPr="00736493">
        <w:rPr>
          <w:color w:val="000000"/>
          <w:sz w:val="22"/>
          <w:szCs w:val="22"/>
        </w:rPr>
        <w:t>от места выпуска сточных вод до расчетного створа определяется по формуле:</w:t>
      </w:r>
      <w:r w:rsidR="0026184D" w:rsidRPr="00736493">
        <w:rPr>
          <w:color w:val="000000"/>
          <w:sz w:val="22"/>
          <w:szCs w:val="22"/>
        </w:rPr>
        <w:t xml:space="preserve"> </w:t>
      </w:r>
      <w:r w:rsidR="009D3147" w:rsidRPr="00736493">
        <w:rPr>
          <w:position w:val="-30"/>
          <w:sz w:val="22"/>
          <w:szCs w:val="22"/>
          <w:lang w:val="en-US"/>
        </w:rPr>
        <w:object w:dxaOrig="720" w:dyaOrig="700">
          <v:shape id="_x0000_i1056" type="#_x0000_t75" style="width:36pt;height:35.2pt" o:ole="">
            <v:imagedata r:id="rId71" o:title=""/>
          </v:shape>
          <o:OLEObject Type="Embed" ProgID="Equation.3" ShapeID="_x0000_i1056" DrawAspect="Content" ObjectID="_1477549564" r:id="rId72"/>
        </w:objec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Для расчета по формуле, определяющей величину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ПДС</w:t>
      </w:r>
      <w:r w:rsidRPr="00736493">
        <w:rPr>
          <w:i/>
          <w:iCs/>
          <w:color w:val="000000"/>
          <w:sz w:val="22"/>
          <w:szCs w:val="22"/>
          <w:vertAlign w:val="subscript"/>
        </w:rPr>
        <w:t>,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время </w:t>
      </w:r>
      <w:r w:rsidRPr="00736493">
        <w:rPr>
          <w:i/>
          <w:color w:val="000000"/>
          <w:sz w:val="22"/>
          <w:szCs w:val="22"/>
          <w:lang w:val="en-US"/>
        </w:rPr>
        <w:t>t</w:t>
      </w:r>
      <w:r w:rsidRPr="00736493">
        <w:rPr>
          <w:i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переводится в сутки. Коэффициент перевода составляет </w:t>
      </w:r>
      <w:r w:rsidR="009D3147" w:rsidRPr="00736493">
        <w:rPr>
          <w:color w:val="000000"/>
          <w:position w:val="-24"/>
          <w:sz w:val="22"/>
          <w:szCs w:val="22"/>
          <w:lang w:val="en-US"/>
        </w:rPr>
        <w:object w:dxaOrig="800" w:dyaOrig="639">
          <v:shape id="_x0000_i1057" type="#_x0000_t75" style="width:39.9pt;height:32.1pt" o:ole="">
            <v:imagedata r:id="rId73" o:title=""/>
          </v:shape>
          <o:OLEObject Type="Embed" ProgID="Equation.3" ShapeID="_x0000_i1057" DrawAspect="Content" ObjectID="_1477549565" r:id="rId74"/>
        </w:objec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 xml:space="preserve">Полученные значения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i/>
          <w:color w:val="000000"/>
          <w:sz w:val="22"/>
          <w:szCs w:val="22"/>
          <w:vertAlign w:val="subscript"/>
        </w:rPr>
        <w:t>ПДС</w:t>
      </w:r>
      <w:r w:rsidRPr="00736493">
        <w:rPr>
          <w:bCs/>
          <w:i/>
          <w:iCs/>
          <w:color w:val="000000"/>
          <w:sz w:val="22"/>
          <w:szCs w:val="22"/>
        </w:rPr>
        <w:t xml:space="preserve"> </w:t>
      </w:r>
      <w:r w:rsidRPr="00736493">
        <w:rPr>
          <w:bCs/>
          <w:color w:val="000000"/>
          <w:sz w:val="22"/>
          <w:szCs w:val="22"/>
        </w:rPr>
        <w:t xml:space="preserve">для каждого типа загрязняющего вещества подставляются в вышеприведенную формулу </w:t>
      </w:r>
      <w:r w:rsidRPr="00736493">
        <w:rPr>
          <w:i/>
          <w:iCs/>
          <w:color w:val="000000"/>
          <w:sz w:val="22"/>
          <w:szCs w:val="22"/>
        </w:rPr>
        <w:t>(</w:t>
      </w:r>
      <w:r w:rsidRPr="00736493">
        <w:rPr>
          <w:i/>
          <w:color w:val="000000"/>
          <w:sz w:val="22"/>
          <w:szCs w:val="22"/>
        </w:rPr>
        <w:t xml:space="preserve">ПДС = </w:t>
      </w:r>
      <w:r w:rsidRPr="00736493">
        <w:rPr>
          <w:i/>
          <w:color w:val="000000"/>
          <w:sz w:val="22"/>
          <w:szCs w:val="22"/>
          <w:lang w:val="en-US"/>
        </w:rPr>
        <w:t>q</w:t>
      </w:r>
      <w:r w:rsidRPr="00736493">
        <w:rPr>
          <w:i/>
          <w:color w:val="000000"/>
          <w:sz w:val="22"/>
          <w:szCs w:val="22"/>
        </w:rPr>
        <w:t xml:space="preserve"> * </w:t>
      </w: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i/>
          <w:color w:val="000000"/>
          <w:sz w:val="22"/>
          <w:szCs w:val="22"/>
          <w:vertAlign w:val="subscript"/>
        </w:rPr>
        <w:t>ПДС</w:t>
      </w:r>
      <w:r w:rsidRPr="00736493">
        <w:rPr>
          <w:i/>
          <w:color w:val="000000"/>
          <w:sz w:val="22"/>
          <w:szCs w:val="22"/>
        </w:rPr>
        <w:t xml:space="preserve">), </w:t>
      </w:r>
      <w:r w:rsidRPr="00736493">
        <w:rPr>
          <w:bCs/>
          <w:color w:val="000000"/>
          <w:sz w:val="22"/>
          <w:szCs w:val="22"/>
        </w:rPr>
        <w:t>откуда и определяется величина ПДС.</w:t>
      </w:r>
    </w:p>
    <w:p w:rsidR="009D3147" w:rsidRPr="00736493" w:rsidRDefault="009D3147" w:rsidP="001266B8">
      <w:pPr>
        <w:jc w:val="both"/>
        <w:rPr>
          <w:b/>
          <w:bCs/>
          <w:color w:val="000000"/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bCs/>
          <w:color w:val="000000"/>
          <w:sz w:val="22"/>
          <w:szCs w:val="22"/>
        </w:rPr>
      </w:pPr>
      <w:r w:rsidRPr="00736493">
        <w:rPr>
          <w:b/>
          <w:bCs/>
          <w:color w:val="000000"/>
          <w:sz w:val="22"/>
          <w:szCs w:val="22"/>
        </w:rPr>
        <w:t>3. Необходимая степень очистки для очистных сооружений</w:t>
      </w:r>
      <w:r w:rsidRPr="00736493">
        <w:rPr>
          <w:bCs/>
          <w:color w:val="000000"/>
          <w:sz w:val="22"/>
          <w:szCs w:val="22"/>
        </w:rPr>
        <w:t xml:space="preserve"> нахо</w:t>
      </w:r>
      <w:r w:rsidRPr="00736493">
        <w:rPr>
          <w:bCs/>
          <w:color w:val="000000"/>
          <w:sz w:val="22"/>
          <w:szCs w:val="22"/>
        </w:rPr>
        <w:softHyphen/>
        <w:t>дится по формуле:</w:t>
      </w:r>
    </w:p>
    <w:p w:rsidR="00E276F4" w:rsidRPr="00736493" w:rsidRDefault="009D3147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30"/>
          <w:sz w:val="22"/>
          <w:szCs w:val="22"/>
        </w:rPr>
        <w:object w:dxaOrig="2860" w:dyaOrig="720">
          <v:shape id="_x0000_i1058" type="#_x0000_t75" style="width:143.2pt;height:36pt" o:ole="">
            <v:imagedata r:id="rId75" o:title=""/>
          </v:shape>
          <o:OLEObject Type="Embed" ProgID="Equation.3" ShapeID="_x0000_i1058" DrawAspect="Content" ObjectID="_1477549566" r:id="rId76"/>
        </w:object>
      </w:r>
    </w:p>
    <w:p w:rsidR="00E276F4" w:rsidRPr="00736493" w:rsidRDefault="00E276F4" w:rsidP="001266B8">
      <w:pPr>
        <w:ind w:firstLine="708"/>
        <w:jc w:val="both"/>
        <w:rPr>
          <w:bCs/>
          <w:color w:val="000000"/>
          <w:sz w:val="22"/>
          <w:szCs w:val="22"/>
        </w:rPr>
      </w:pPr>
      <w:r w:rsidRPr="00736493">
        <w:rPr>
          <w:bCs/>
          <w:color w:val="000000"/>
          <w:sz w:val="22"/>
          <w:szCs w:val="22"/>
        </w:rPr>
        <w:t xml:space="preserve">где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пост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bCs/>
          <w:color w:val="000000"/>
          <w:sz w:val="22"/>
          <w:szCs w:val="22"/>
        </w:rPr>
        <w:t xml:space="preserve">концентрация вещества, поступающая на очистные сооружения; 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bCs/>
          <w:i/>
          <w:iCs/>
          <w:color w:val="000000"/>
          <w:sz w:val="22"/>
          <w:szCs w:val="22"/>
        </w:rPr>
        <w:t>С</w:t>
      </w:r>
      <w:r w:rsidRPr="00736493">
        <w:rPr>
          <w:bCs/>
          <w:i/>
          <w:iCs/>
          <w:color w:val="000000"/>
          <w:sz w:val="22"/>
          <w:szCs w:val="22"/>
          <w:vertAlign w:val="subscript"/>
        </w:rPr>
        <w:t>ПДС</w:t>
      </w:r>
      <w:r w:rsidRPr="00736493">
        <w:rPr>
          <w:bCs/>
          <w:i/>
          <w:iCs/>
          <w:color w:val="000000"/>
          <w:sz w:val="22"/>
          <w:szCs w:val="22"/>
        </w:rPr>
        <w:t xml:space="preserve"> - </w:t>
      </w:r>
      <w:r w:rsidRPr="00736493">
        <w:rPr>
          <w:bCs/>
          <w:color w:val="000000"/>
          <w:sz w:val="22"/>
          <w:szCs w:val="22"/>
        </w:rPr>
        <w:t>концентрация вещества в спускаемых в водоем очищенных сточных водах, обеспечи</w:t>
      </w:r>
      <w:r w:rsidRPr="00736493">
        <w:rPr>
          <w:bCs/>
          <w:color w:val="000000"/>
          <w:sz w:val="22"/>
          <w:szCs w:val="22"/>
        </w:rPr>
        <w:softHyphen/>
        <w:t>вающая нормативное качество воды в контрольном створе.</w:t>
      </w:r>
    </w:p>
    <w:p w:rsidR="004C2F91" w:rsidRPr="00736493" w:rsidRDefault="004C2F91" w:rsidP="001266B8">
      <w:pPr>
        <w:jc w:val="right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Таблица </w:t>
      </w:r>
      <w:r w:rsidR="0026184D" w:rsidRPr="00736493">
        <w:rPr>
          <w:b/>
          <w:sz w:val="22"/>
          <w:szCs w:val="22"/>
        </w:rPr>
        <w:t>4</w:t>
      </w:r>
    </w:p>
    <w:p w:rsidR="009D3147" w:rsidRPr="00736493" w:rsidRDefault="004C2F91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Предельно-допустимые концентрации загрязняющих веществ</w:t>
      </w:r>
    </w:p>
    <w:p w:rsidR="004C2F91" w:rsidRPr="00736493" w:rsidRDefault="004C2F91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в </w:t>
      </w:r>
      <w:r w:rsidR="00EB1665" w:rsidRPr="00736493">
        <w:rPr>
          <w:b/>
          <w:sz w:val="22"/>
          <w:szCs w:val="22"/>
        </w:rPr>
        <w:t xml:space="preserve">воде </w:t>
      </w:r>
      <w:r w:rsidRPr="00736493">
        <w:rPr>
          <w:b/>
          <w:sz w:val="22"/>
          <w:szCs w:val="22"/>
        </w:rPr>
        <w:t>водных объект</w:t>
      </w:r>
      <w:r w:rsidR="00EB1665" w:rsidRPr="00736493">
        <w:rPr>
          <w:b/>
          <w:sz w:val="22"/>
          <w:szCs w:val="22"/>
        </w:rPr>
        <w:t>ов</w:t>
      </w:r>
      <w:r w:rsidR="00761231" w:rsidRPr="00736493">
        <w:rPr>
          <w:b/>
          <w:sz w:val="22"/>
          <w:szCs w:val="22"/>
        </w:rPr>
        <w:t xml:space="preserve"> [</w:t>
      </w:r>
      <w:r w:rsidR="00EC40D0" w:rsidRPr="00736493">
        <w:rPr>
          <w:b/>
          <w:sz w:val="22"/>
          <w:szCs w:val="22"/>
        </w:rPr>
        <w:t>4, 5</w:t>
      </w:r>
      <w:r w:rsidR="00761231" w:rsidRPr="00736493">
        <w:rPr>
          <w:b/>
          <w:sz w:val="22"/>
          <w:szCs w:val="22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6184D" w:rsidRPr="009F49C7" w:rsidTr="009F49C7">
        <w:tc>
          <w:tcPr>
            <w:tcW w:w="3284" w:type="dxa"/>
            <w:vMerge w:val="restart"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</w:p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69" w:type="dxa"/>
            <w:gridSpan w:val="2"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F49C7">
              <w:rPr>
                <w:b/>
                <w:sz w:val="22"/>
                <w:szCs w:val="22"/>
              </w:rPr>
              <w:t>ПДК, мг/м</w:t>
            </w:r>
            <w:r w:rsidRPr="009F49C7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26184D" w:rsidRPr="009F49C7" w:rsidTr="009F49C7">
        <w:tc>
          <w:tcPr>
            <w:tcW w:w="3284" w:type="dxa"/>
            <w:vMerge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4" w:type="dxa"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Водоемы коммунально-бытового, хозяйственно-питьевого назначения</w:t>
            </w:r>
          </w:p>
        </w:tc>
        <w:tc>
          <w:tcPr>
            <w:tcW w:w="3285" w:type="dxa"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Водоем</w:t>
            </w:r>
          </w:p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рыбохозяйственного назначения</w:t>
            </w:r>
          </w:p>
        </w:tc>
      </w:tr>
      <w:tr w:rsidR="00EB1665" w:rsidRPr="009F49C7" w:rsidTr="009F49C7">
        <w:tc>
          <w:tcPr>
            <w:tcW w:w="3284" w:type="dxa"/>
          </w:tcPr>
          <w:p w:rsidR="00EB1665" w:rsidRPr="009F49C7" w:rsidRDefault="00EB166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3284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+0,75 к фону</w:t>
            </w:r>
          </w:p>
        </w:tc>
        <w:tc>
          <w:tcPr>
            <w:tcW w:w="3285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+0,25 к фону</w:t>
            </w:r>
          </w:p>
        </w:tc>
      </w:tr>
      <w:tr w:rsidR="00EB1665" w:rsidRPr="009F49C7" w:rsidTr="009F49C7">
        <w:tc>
          <w:tcPr>
            <w:tcW w:w="3284" w:type="dxa"/>
          </w:tcPr>
          <w:p w:rsidR="00EB1665" w:rsidRPr="009F49C7" w:rsidRDefault="00EB166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Растворенный кислород</w:t>
            </w:r>
          </w:p>
        </w:tc>
        <w:tc>
          <w:tcPr>
            <w:tcW w:w="3284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не менее 4</w:t>
            </w:r>
          </w:p>
        </w:tc>
        <w:tc>
          <w:tcPr>
            <w:tcW w:w="3285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не менее 6</w:t>
            </w:r>
          </w:p>
        </w:tc>
      </w:tr>
      <w:tr w:rsidR="00EB1665" w:rsidRPr="009F49C7" w:rsidTr="009F49C7">
        <w:tc>
          <w:tcPr>
            <w:tcW w:w="3284" w:type="dxa"/>
          </w:tcPr>
          <w:p w:rsidR="00EB1665" w:rsidRPr="009F49C7" w:rsidRDefault="00EB1665" w:rsidP="009F49C7">
            <w:pPr>
              <w:jc w:val="both"/>
              <w:rPr>
                <w:sz w:val="22"/>
                <w:szCs w:val="22"/>
                <w:vertAlign w:val="subscript"/>
              </w:rPr>
            </w:pPr>
            <w:r w:rsidRPr="009F49C7">
              <w:rPr>
                <w:sz w:val="22"/>
                <w:szCs w:val="22"/>
              </w:rPr>
              <w:t>БПК</w:t>
            </w:r>
            <w:r w:rsidRPr="009F49C7">
              <w:rPr>
                <w:sz w:val="22"/>
                <w:szCs w:val="22"/>
                <w:vertAlign w:val="subscript"/>
              </w:rPr>
              <w:t>полн.</w:t>
            </w:r>
          </w:p>
        </w:tc>
        <w:tc>
          <w:tcPr>
            <w:tcW w:w="3284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6/3</w:t>
            </w:r>
          </w:p>
        </w:tc>
        <w:tc>
          <w:tcPr>
            <w:tcW w:w="3285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</w:t>
            </w:r>
          </w:p>
        </w:tc>
      </w:tr>
      <w:tr w:rsidR="00EB1665" w:rsidRPr="009F49C7" w:rsidTr="009F49C7">
        <w:tc>
          <w:tcPr>
            <w:tcW w:w="3284" w:type="dxa"/>
          </w:tcPr>
          <w:p w:rsidR="00EB1665" w:rsidRPr="009F49C7" w:rsidRDefault="00EB1665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ХПК</w:t>
            </w:r>
          </w:p>
        </w:tc>
        <w:tc>
          <w:tcPr>
            <w:tcW w:w="3284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30/15</w:t>
            </w:r>
          </w:p>
        </w:tc>
        <w:tc>
          <w:tcPr>
            <w:tcW w:w="3285" w:type="dxa"/>
          </w:tcPr>
          <w:p w:rsidR="00EB1665" w:rsidRPr="009F49C7" w:rsidRDefault="00EB1665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15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Общая минерализация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1000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1000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Азот аммонийный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2,0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0,39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Нитриты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1,0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0,02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Нитраты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10,2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9,1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0,3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0,05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Фенолы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0,001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0,001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Хлориды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350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300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Сульфаты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500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100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Хром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0,05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0,001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Никель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0,1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0,01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Цинк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0,1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0,01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Железо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0,3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0,1</w:t>
            </w:r>
          </w:p>
        </w:tc>
      </w:tr>
      <w:tr w:rsidR="004C2F91" w:rsidRPr="009F49C7" w:rsidTr="009F49C7">
        <w:tc>
          <w:tcPr>
            <w:tcW w:w="3284" w:type="dxa"/>
          </w:tcPr>
          <w:p w:rsidR="004C2F91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Свинец</w:t>
            </w:r>
          </w:p>
        </w:tc>
        <w:tc>
          <w:tcPr>
            <w:tcW w:w="3284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0,03</w:t>
            </w:r>
          </w:p>
        </w:tc>
        <w:tc>
          <w:tcPr>
            <w:tcW w:w="3285" w:type="dxa"/>
          </w:tcPr>
          <w:p w:rsidR="004C2F91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0,01</w:t>
            </w:r>
          </w:p>
        </w:tc>
      </w:tr>
      <w:tr w:rsidR="0026184D" w:rsidRPr="009F49C7" w:rsidTr="009F49C7">
        <w:tc>
          <w:tcPr>
            <w:tcW w:w="3284" w:type="dxa"/>
          </w:tcPr>
          <w:p w:rsidR="0026184D" w:rsidRPr="009F49C7" w:rsidRDefault="0026184D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СПАВ</w:t>
            </w:r>
          </w:p>
        </w:tc>
        <w:tc>
          <w:tcPr>
            <w:tcW w:w="3284" w:type="dxa"/>
          </w:tcPr>
          <w:p w:rsidR="0026184D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0,5</w:t>
            </w:r>
          </w:p>
        </w:tc>
        <w:tc>
          <w:tcPr>
            <w:tcW w:w="3285" w:type="dxa"/>
          </w:tcPr>
          <w:p w:rsidR="0026184D" w:rsidRPr="009F49C7" w:rsidRDefault="00AE24B1" w:rsidP="009F49C7">
            <w:pPr>
              <w:jc w:val="center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0,2</w:t>
            </w:r>
          </w:p>
        </w:tc>
      </w:tr>
    </w:tbl>
    <w:p w:rsidR="009D3147" w:rsidRPr="00736493" w:rsidRDefault="009D3147" w:rsidP="001266B8">
      <w:pPr>
        <w:jc w:val="both"/>
        <w:rPr>
          <w:b/>
          <w:sz w:val="22"/>
          <w:szCs w:val="22"/>
        </w:rPr>
      </w:pPr>
    </w:p>
    <w:p w:rsidR="009D3147" w:rsidRPr="00736493" w:rsidRDefault="009D3147" w:rsidP="001266B8">
      <w:pPr>
        <w:jc w:val="both"/>
        <w:rPr>
          <w:b/>
          <w:sz w:val="22"/>
          <w:szCs w:val="22"/>
        </w:rPr>
      </w:pPr>
    </w:p>
    <w:p w:rsidR="00CD5843" w:rsidRPr="00736493" w:rsidRDefault="00CD5843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ЗАДАНИЕ </w:t>
      </w:r>
      <w:r w:rsidR="00247C20" w:rsidRPr="00736493">
        <w:rPr>
          <w:b/>
          <w:sz w:val="22"/>
          <w:szCs w:val="22"/>
        </w:rPr>
        <w:t xml:space="preserve">№ </w:t>
      </w:r>
      <w:r w:rsidRPr="00736493">
        <w:rPr>
          <w:b/>
          <w:sz w:val="22"/>
          <w:szCs w:val="22"/>
        </w:rPr>
        <w:t>3</w:t>
      </w:r>
    </w:p>
    <w:p w:rsidR="00E276F4" w:rsidRPr="00736493" w:rsidRDefault="00CD5843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(к разделу «Охрана почв»)</w:t>
      </w:r>
    </w:p>
    <w:p w:rsidR="00E276F4" w:rsidRPr="00736493" w:rsidRDefault="00E276F4" w:rsidP="009445B0">
      <w:pPr>
        <w:rPr>
          <w:b/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Определить массу и объем осадка, образовавшегося после очистки бытовых сточных вод, который допустимо использовать в качестве удобрения для сельскохозяйственного объекта.</w:t>
      </w:r>
    </w:p>
    <w:p w:rsidR="0026184D" w:rsidRPr="00736493" w:rsidRDefault="0026184D" w:rsidP="001266B8">
      <w:pPr>
        <w:jc w:val="both"/>
        <w:rPr>
          <w:color w:val="000000"/>
          <w:sz w:val="22"/>
          <w:szCs w:val="22"/>
        </w:rPr>
      </w:pPr>
    </w:p>
    <w:p w:rsidR="00616950" w:rsidRPr="00736493" w:rsidRDefault="0026184D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sz w:val="22"/>
          <w:szCs w:val="22"/>
        </w:rPr>
        <w:t xml:space="preserve">В табл. 5 </w:t>
      </w:r>
      <w:r w:rsidR="00616950" w:rsidRPr="00736493">
        <w:rPr>
          <w:color w:val="000000"/>
          <w:sz w:val="22"/>
          <w:szCs w:val="22"/>
        </w:rPr>
        <w:t>приведены индивидуальные варианты выполнения задания в соответствии с двумя последними цифрами учебного шифра студента.</w:t>
      </w:r>
    </w:p>
    <w:p w:rsidR="0026184D" w:rsidRPr="00736493" w:rsidRDefault="0026184D" w:rsidP="001266B8">
      <w:pPr>
        <w:jc w:val="both"/>
        <w:rPr>
          <w:b/>
          <w:sz w:val="22"/>
          <w:szCs w:val="22"/>
        </w:rPr>
      </w:pPr>
      <w:r w:rsidRPr="00736493">
        <w:rPr>
          <w:sz w:val="22"/>
          <w:szCs w:val="22"/>
        </w:rPr>
        <w:tab/>
      </w:r>
      <w:r w:rsidRPr="00736493">
        <w:rPr>
          <w:b/>
          <w:sz w:val="22"/>
          <w:szCs w:val="22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569"/>
        <w:gridCol w:w="569"/>
        <w:gridCol w:w="569"/>
        <w:gridCol w:w="569"/>
        <w:gridCol w:w="570"/>
        <w:gridCol w:w="569"/>
        <w:gridCol w:w="569"/>
        <w:gridCol w:w="569"/>
        <w:gridCol w:w="569"/>
        <w:gridCol w:w="570"/>
      </w:tblGrid>
      <w:tr w:rsidR="0026184D" w:rsidRPr="009F49C7" w:rsidTr="009F49C7">
        <w:tc>
          <w:tcPr>
            <w:tcW w:w="3944" w:type="dxa"/>
            <w:vMerge w:val="restart"/>
            <w:vAlign w:val="center"/>
          </w:tcPr>
          <w:p w:rsidR="0026184D" w:rsidRPr="009F49C7" w:rsidRDefault="0026184D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Перечень данных</w:t>
            </w:r>
          </w:p>
        </w:tc>
        <w:tc>
          <w:tcPr>
            <w:tcW w:w="5692" w:type="dxa"/>
            <w:gridSpan w:val="10"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Последняя цифра шифра студента</w:t>
            </w:r>
          </w:p>
        </w:tc>
      </w:tr>
      <w:tr w:rsidR="003F5BA8" w:rsidRPr="009F49C7" w:rsidTr="009F49C7">
        <w:tc>
          <w:tcPr>
            <w:tcW w:w="3944" w:type="dxa"/>
            <w:vMerge/>
          </w:tcPr>
          <w:p w:rsidR="0026184D" w:rsidRPr="009F49C7" w:rsidRDefault="0026184D" w:rsidP="009F49C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Площадь участка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9F49C7">
              <w:rPr>
                <w:sz w:val="22"/>
                <w:szCs w:val="22"/>
              </w:rPr>
              <w:t>, га</w:t>
            </w:r>
            <w:r w:rsidRPr="009F49C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0809D2" w:rsidRPr="009F49C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</w:t>
            </w:r>
            <w:r w:rsidR="000809D2"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26184D" w:rsidRPr="009F49C7" w:rsidRDefault="000809D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570" w:type="dxa"/>
            <w:vAlign w:val="center"/>
          </w:tcPr>
          <w:p w:rsidR="0026184D" w:rsidRPr="009F49C7" w:rsidRDefault="000809D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1,0</w:t>
            </w:r>
          </w:p>
        </w:tc>
      </w:tr>
      <w:tr w:rsidR="003F5BA8" w:rsidRPr="009F49C7" w:rsidTr="009F49C7">
        <w:tc>
          <w:tcPr>
            <w:tcW w:w="3944" w:type="dxa"/>
          </w:tcPr>
          <w:p w:rsidR="008A4401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Мощность </w:t>
            </w:r>
            <w:r w:rsidR="008A4401" w:rsidRPr="009F49C7">
              <w:rPr>
                <w:sz w:val="22"/>
                <w:szCs w:val="22"/>
              </w:rPr>
              <w:t xml:space="preserve">(высота) </w:t>
            </w:r>
            <w:r w:rsidRPr="009F49C7">
              <w:rPr>
                <w:sz w:val="22"/>
                <w:szCs w:val="22"/>
              </w:rPr>
              <w:t xml:space="preserve">почвенного </w:t>
            </w:r>
          </w:p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слоя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>H</w:t>
            </w:r>
            <w:r w:rsidRPr="009F49C7">
              <w:rPr>
                <w:sz w:val="22"/>
                <w:szCs w:val="22"/>
              </w:rPr>
              <w:t>, м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0,3</w:t>
            </w:r>
            <w:r w:rsidR="000809D2"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0,2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i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Плотность почвенного слоя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>p</w:t>
            </w:r>
            <w:r w:rsidRPr="009F49C7">
              <w:rPr>
                <w:b/>
                <w:i/>
                <w:sz w:val="22"/>
                <w:szCs w:val="22"/>
                <w:vertAlign w:val="subscript"/>
                <w:lang w:val="en-US"/>
              </w:rPr>
              <w:t>n</w:t>
            </w:r>
            <w:r w:rsidRPr="009F49C7">
              <w:rPr>
                <w:sz w:val="22"/>
                <w:szCs w:val="22"/>
                <w:vertAlign w:val="subscript"/>
              </w:rPr>
              <w:t xml:space="preserve">, </w:t>
            </w:r>
            <w:r w:rsidRPr="009F49C7">
              <w:rPr>
                <w:sz w:val="22"/>
                <w:szCs w:val="22"/>
              </w:rPr>
              <w:t>т/м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1,51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1,58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1,58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1,54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1,57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1,59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1,62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Фоновое содержание меди в почвенном слое</w:t>
            </w:r>
            <w:r w:rsidRPr="009F49C7">
              <w:rPr>
                <w:position w:val="-14"/>
                <w:sz w:val="22"/>
                <w:szCs w:val="22"/>
              </w:rPr>
              <w:object w:dxaOrig="420" w:dyaOrig="400">
                <v:shape id="_x0000_i1059" type="#_x0000_t75" style="width:21.15pt;height:20.35pt" o:ole="">
                  <v:imagedata r:id="rId77" o:title=""/>
                </v:shape>
                <o:OLEObject Type="Embed" ProgID="Equation.3" ShapeID="_x0000_i1059" DrawAspect="Content" ObjectID="_1477549567" r:id="rId78"/>
              </w:object>
            </w:r>
            <w:r w:rsidRPr="009F49C7">
              <w:rPr>
                <w:sz w:val="22"/>
                <w:szCs w:val="22"/>
              </w:rPr>
              <w:t xml:space="preserve">, мг/кг почвы* 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0,4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</w:t>
            </w:r>
            <w:r w:rsidR="000809D2" w:rsidRPr="009F49C7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0,8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0,6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0,8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0,5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Фоновое содержание марганца в почвенном слое </w:t>
            </w:r>
            <w:r w:rsidRPr="009F49C7">
              <w:rPr>
                <w:position w:val="-14"/>
                <w:sz w:val="22"/>
                <w:szCs w:val="22"/>
              </w:rPr>
              <w:object w:dxaOrig="440" w:dyaOrig="400">
                <v:shape id="_x0000_i1060" type="#_x0000_t75" style="width:21.9pt;height:20.35pt" o:ole="">
                  <v:imagedata r:id="rId79" o:title=""/>
                </v:shape>
                <o:OLEObject Type="Embed" ProgID="Equation.3" ShapeID="_x0000_i1060" DrawAspect="Content" ObjectID="_1477549568" r:id="rId80"/>
              </w:object>
            </w:r>
            <w:r w:rsidRPr="009F49C7">
              <w:rPr>
                <w:sz w:val="22"/>
                <w:szCs w:val="22"/>
              </w:rPr>
              <w:t>, мг/кг почвы*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250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</w:t>
            </w:r>
            <w:r w:rsidR="000809D2" w:rsidRPr="009F49C7">
              <w:rPr>
                <w:b/>
                <w:i/>
                <w:sz w:val="22"/>
                <w:szCs w:val="22"/>
              </w:rPr>
              <w:t>5</w:t>
            </w:r>
            <w:r w:rsidRPr="009F49C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</w:t>
            </w:r>
            <w:r w:rsidR="000809D2" w:rsidRPr="009F49C7">
              <w:rPr>
                <w:b/>
                <w:i/>
                <w:sz w:val="22"/>
                <w:szCs w:val="22"/>
              </w:rPr>
              <w:t>0</w:t>
            </w:r>
            <w:r w:rsidRPr="009F49C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370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450</w:t>
            </w:r>
          </w:p>
        </w:tc>
        <w:tc>
          <w:tcPr>
            <w:tcW w:w="570" w:type="dxa"/>
            <w:vAlign w:val="center"/>
          </w:tcPr>
          <w:p w:rsidR="0026184D" w:rsidRPr="009F49C7" w:rsidRDefault="000809D2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330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Фоновое содержание нитратов в почвенном слое </w:t>
            </w:r>
            <w:r w:rsidRPr="009F49C7">
              <w:rPr>
                <w:position w:val="-14"/>
                <w:sz w:val="22"/>
                <w:szCs w:val="22"/>
              </w:rPr>
              <w:object w:dxaOrig="520" w:dyaOrig="400">
                <v:shape id="_x0000_i1061" type="#_x0000_t75" style="width:26.6pt;height:20.35pt" o:ole="">
                  <v:imagedata r:id="rId81" o:title=""/>
                </v:shape>
                <o:OLEObject Type="Embed" ProgID="Equation.3" ShapeID="_x0000_i1061" DrawAspect="Content" ObjectID="_1477549569" r:id="rId82"/>
              </w:object>
            </w:r>
            <w:r w:rsidRPr="009F49C7">
              <w:rPr>
                <w:sz w:val="22"/>
                <w:szCs w:val="22"/>
              </w:rPr>
              <w:t>, мг/кг почвы*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90</w:t>
            </w:r>
          </w:p>
        </w:tc>
      </w:tr>
      <w:tr w:rsidR="0026184D" w:rsidRPr="009F49C7" w:rsidTr="009F49C7">
        <w:tc>
          <w:tcPr>
            <w:tcW w:w="3944" w:type="dxa"/>
            <w:vMerge w:val="restart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</w:p>
        </w:tc>
        <w:tc>
          <w:tcPr>
            <w:tcW w:w="5692" w:type="dxa"/>
            <w:gridSpan w:val="10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Предпоследняя цифра шифра студента</w:t>
            </w:r>
          </w:p>
        </w:tc>
      </w:tr>
      <w:tr w:rsidR="003F5BA8" w:rsidRPr="009F49C7" w:rsidTr="009F49C7">
        <w:tc>
          <w:tcPr>
            <w:tcW w:w="3944" w:type="dxa"/>
            <w:vMerge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F49C7">
              <w:rPr>
                <w:rFonts w:ascii="Arial Black" w:hAnsi="Arial Black"/>
                <w:b/>
                <w:sz w:val="22"/>
                <w:szCs w:val="22"/>
              </w:rPr>
              <w:t>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Фоновое содержание ванадия в почвенном  слое </w:t>
            </w:r>
            <w:r w:rsidRPr="009F49C7">
              <w:rPr>
                <w:position w:val="-14"/>
                <w:sz w:val="22"/>
                <w:szCs w:val="22"/>
              </w:rPr>
              <w:object w:dxaOrig="400" w:dyaOrig="400">
                <v:shape id="_x0000_i1062" type="#_x0000_t75" style="width:20.35pt;height:20.35pt" o:ole="">
                  <v:imagedata r:id="rId83" o:title=""/>
                </v:shape>
                <o:OLEObject Type="Embed" ProgID="Equation.3" ShapeID="_x0000_i1062" DrawAspect="Content" ObjectID="_1477549570" r:id="rId84"/>
              </w:object>
            </w:r>
            <w:r w:rsidRPr="009F49C7">
              <w:rPr>
                <w:sz w:val="22"/>
                <w:szCs w:val="22"/>
              </w:rPr>
              <w:t>, мг/кг почвы*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  <w:vertAlign w:val="superscript"/>
              </w:rPr>
            </w:pPr>
            <w:r w:rsidRPr="009F49C7">
              <w:rPr>
                <w:sz w:val="22"/>
                <w:szCs w:val="22"/>
              </w:rPr>
              <w:t xml:space="preserve">Плотность осадка </w:t>
            </w:r>
            <w:r w:rsidRPr="009F49C7">
              <w:rPr>
                <w:i/>
                <w:sz w:val="22"/>
                <w:szCs w:val="22"/>
              </w:rPr>
              <w:t>р</w:t>
            </w:r>
            <w:r w:rsidRPr="009F49C7">
              <w:rPr>
                <w:i/>
                <w:sz w:val="22"/>
                <w:szCs w:val="22"/>
                <w:vertAlign w:val="subscript"/>
              </w:rPr>
              <w:t>ос</w:t>
            </w:r>
            <w:r w:rsidRPr="009F49C7">
              <w:rPr>
                <w:sz w:val="22"/>
                <w:szCs w:val="22"/>
                <w:vertAlign w:val="subscript"/>
              </w:rPr>
              <w:t xml:space="preserve">, </w:t>
            </w:r>
            <w:r w:rsidRPr="009F49C7">
              <w:rPr>
                <w:sz w:val="22"/>
                <w:szCs w:val="22"/>
              </w:rPr>
              <w:t>т/м</w:t>
            </w:r>
            <w:r w:rsidRPr="009F49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1,42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1,35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1,25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  <w:vertAlign w:val="superscript"/>
              </w:rPr>
            </w:pPr>
            <w:r w:rsidRPr="009F49C7">
              <w:rPr>
                <w:sz w:val="22"/>
                <w:szCs w:val="22"/>
              </w:rPr>
              <w:t xml:space="preserve"> Содержание меди в осадке </w:t>
            </w:r>
            <w:r w:rsidRPr="009F49C7">
              <w:rPr>
                <w:position w:val="-12"/>
                <w:sz w:val="22"/>
                <w:szCs w:val="22"/>
              </w:rPr>
              <w:object w:dxaOrig="420" w:dyaOrig="380">
                <v:shape id="_x0000_i1063" type="#_x0000_t75" style="width:21.15pt;height:18.8pt" o:ole="">
                  <v:imagedata r:id="rId85" o:title=""/>
                </v:shape>
                <o:OLEObject Type="Embed" ProgID="Equation.3" ShapeID="_x0000_i1063" DrawAspect="Content" ObjectID="_1477549571" r:id="rId86"/>
              </w:object>
            </w:r>
            <w:r w:rsidRPr="009F49C7">
              <w:rPr>
                <w:sz w:val="22"/>
                <w:szCs w:val="22"/>
              </w:rPr>
              <w:t>, г/м</w:t>
            </w:r>
            <w:r w:rsidRPr="009F49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Содержание марганца в осадке </w:t>
            </w:r>
            <w:r w:rsidRPr="009F49C7">
              <w:rPr>
                <w:position w:val="-12"/>
                <w:sz w:val="22"/>
                <w:szCs w:val="22"/>
              </w:rPr>
              <w:object w:dxaOrig="440" w:dyaOrig="380">
                <v:shape id="_x0000_i1064" type="#_x0000_t75" style="width:21.9pt;height:18.8pt" o:ole="">
                  <v:imagedata r:id="rId87" o:title=""/>
                </v:shape>
                <o:OLEObject Type="Embed" ProgID="Equation.3" ShapeID="_x0000_i1064" DrawAspect="Content" ObjectID="_1477549572" r:id="rId88"/>
              </w:object>
            </w:r>
            <w:r w:rsidRPr="009F49C7">
              <w:rPr>
                <w:sz w:val="22"/>
                <w:szCs w:val="22"/>
              </w:rPr>
              <w:t>, г/м</w:t>
            </w:r>
            <w:r w:rsidRPr="009F49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1800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2000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1800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2800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3200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2800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i/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Содержание нитратов в осадке </w:t>
            </w:r>
            <w:r w:rsidRPr="009F49C7">
              <w:rPr>
                <w:position w:val="-12"/>
                <w:sz w:val="22"/>
                <w:szCs w:val="22"/>
              </w:rPr>
              <w:object w:dxaOrig="520" w:dyaOrig="380">
                <v:shape id="_x0000_i1065" type="#_x0000_t75" style="width:26.6pt;height:18.8pt" o:ole="">
                  <v:imagedata r:id="rId89" o:title=""/>
                </v:shape>
                <o:OLEObject Type="Embed" ProgID="Equation.3" ShapeID="_x0000_i1065" DrawAspect="Content" ObjectID="_1477549573" r:id="rId90"/>
              </w:object>
            </w:r>
            <w:r w:rsidRPr="009F49C7">
              <w:rPr>
                <w:sz w:val="22"/>
                <w:szCs w:val="22"/>
              </w:rPr>
              <w:t>, г/м</w:t>
            </w:r>
            <w:r w:rsidRPr="009F49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450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400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1200</w:t>
            </w:r>
          </w:p>
        </w:tc>
      </w:tr>
      <w:tr w:rsidR="003F5BA8" w:rsidRPr="009F49C7" w:rsidTr="009F49C7">
        <w:tc>
          <w:tcPr>
            <w:tcW w:w="3944" w:type="dxa"/>
          </w:tcPr>
          <w:p w:rsidR="0026184D" w:rsidRPr="009F49C7" w:rsidRDefault="0026184D" w:rsidP="001266B8">
            <w:pPr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 xml:space="preserve">Содержание ванадия в осадке </w:t>
            </w:r>
            <w:r w:rsidRPr="009F49C7">
              <w:rPr>
                <w:position w:val="-12"/>
                <w:sz w:val="22"/>
                <w:szCs w:val="22"/>
              </w:rPr>
              <w:object w:dxaOrig="400" w:dyaOrig="380">
                <v:shape id="_x0000_i1066" type="#_x0000_t75" style="width:20.35pt;height:18.8pt" o:ole="">
                  <v:imagedata r:id="rId91" o:title=""/>
                </v:shape>
                <o:OLEObject Type="Embed" ProgID="Equation.3" ShapeID="_x0000_i1066" DrawAspect="Content" ObjectID="_1477549574" r:id="rId92"/>
              </w:object>
            </w:r>
            <w:r w:rsidRPr="009F49C7">
              <w:rPr>
                <w:sz w:val="22"/>
                <w:szCs w:val="22"/>
              </w:rPr>
              <w:t>, г/м</w:t>
            </w:r>
            <w:r w:rsidRPr="009F49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700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650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550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1300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1500</w:t>
            </w:r>
          </w:p>
        </w:tc>
        <w:tc>
          <w:tcPr>
            <w:tcW w:w="569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1600</w:t>
            </w:r>
          </w:p>
        </w:tc>
        <w:tc>
          <w:tcPr>
            <w:tcW w:w="570" w:type="dxa"/>
            <w:vAlign w:val="center"/>
          </w:tcPr>
          <w:p w:rsidR="0026184D" w:rsidRPr="009F49C7" w:rsidRDefault="0026184D" w:rsidP="009F49C7">
            <w:pPr>
              <w:jc w:val="center"/>
              <w:rPr>
                <w:b/>
                <w:i/>
                <w:sz w:val="22"/>
                <w:szCs w:val="22"/>
              </w:rPr>
            </w:pPr>
            <w:r w:rsidRPr="009F49C7">
              <w:rPr>
                <w:b/>
                <w:i/>
                <w:sz w:val="22"/>
                <w:szCs w:val="22"/>
              </w:rPr>
              <w:t>1400</w:t>
            </w:r>
          </w:p>
        </w:tc>
      </w:tr>
    </w:tbl>
    <w:p w:rsidR="0026184D" w:rsidRPr="00736493" w:rsidRDefault="0026184D" w:rsidP="001266B8">
      <w:pPr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* Значения ПДК загрязняющих веществ приведены в табл. 6.</w:t>
      </w:r>
    </w:p>
    <w:p w:rsidR="0026184D" w:rsidRPr="00736493" w:rsidRDefault="0026184D" w:rsidP="001266B8">
      <w:pPr>
        <w:jc w:val="both"/>
        <w:rPr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Расчет количества осадка, который возможно использовать в ка</w:t>
      </w:r>
      <w:r w:rsidRPr="00736493">
        <w:rPr>
          <w:color w:val="000000"/>
          <w:sz w:val="22"/>
          <w:szCs w:val="22"/>
        </w:rPr>
        <w:softHyphen/>
        <w:t>честве удобрения, проводится по</w:t>
      </w:r>
      <w:r w:rsidR="008B6F1C" w:rsidRPr="00736493">
        <w:rPr>
          <w:color w:val="000000"/>
          <w:sz w:val="22"/>
          <w:szCs w:val="22"/>
        </w:rPr>
        <w:t xml:space="preserve"> следующей методике:</w:t>
      </w:r>
    </w:p>
    <w:p w:rsidR="008B6F1C" w:rsidRPr="00736493" w:rsidRDefault="008B6F1C" w:rsidP="001266B8">
      <w:pPr>
        <w:jc w:val="both"/>
        <w:rPr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1. Составляем уравнение материального баланса</w:t>
      </w:r>
      <w:r w:rsidRPr="00736493">
        <w:rPr>
          <w:color w:val="000000"/>
          <w:sz w:val="22"/>
          <w:szCs w:val="22"/>
        </w:rPr>
        <w:t>, исходя из усло</w:t>
      </w:r>
      <w:r w:rsidRPr="00736493">
        <w:rPr>
          <w:color w:val="000000"/>
          <w:sz w:val="22"/>
          <w:szCs w:val="22"/>
        </w:rPr>
        <w:softHyphen/>
        <w:t>вия равномерного смешивания осадка с плодородным слоем почвы:</w:t>
      </w:r>
    </w:p>
    <w:p w:rsidR="00E276F4" w:rsidRPr="00736493" w:rsidRDefault="00E276F4" w:rsidP="001266B8">
      <w:pPr>
        <w:ind w:firstLine="708"/>
        <w:jc w:val="both"/>
        <w:rPr>
          <w:b/>
          <w:i/>
          <w:sz w:val="22"/>
          <w:szCs w:val="22"/>
        </w:rPr>
      </w:pPr>
      <w:r w:rsidRPr="00736493">
        <w:rPr>
          <w:b/>
          <w:i/>
          <w:sz w:val="22"/>
          <w:szCs w:val="22"/>
        </w:rPr>
        <w:t>С</w:t>
      </w:r>
      <w:r w:rsidRPr="00736493">
        <w:rPr>
          <w:b/>
          <w:i/>
          <w:sz w:val="22"/>
          <w:szCs w:val="22"/>
          <w:vertAlign w:val="subscript"/>
        </w:rPr>
        <w:t>ф</w:t>
      </w:r>
      <w:r w:rsidRPr="00736493">
        <w:rPr>
          <w:b/>
          <w:i/>
          <w:sz w:val="22"/>
          <w:szCs w:val="22"/>
        </w:rPr>
        <w:t xml:space="preserve"> * М+С</w:t>
      </w:r>
      <w:r w:rsidRPr="00736493">
        <w:rPr>
          <w:b/>
          <w:i/>
          <w:sz w:val="22"/>
          <w:szCs w:val="22"/>
          <w:vertAlign w:val="subscript"/>
        </w:rPr>
        <w:t>ос</w:t>
      </w:r>
      <w:r w:rsidRPr="00736493">
        <w:rPr>
          <w:b/>
          <w:i/>
          <w:sz w:val="22"/>
          <w:szCs w:val="22"/>
        </w:rPr>
        <w:t>*</w:t>
      </w:r>
      <w:r w:rsidRPr="00736493">
        <w:rPr>
          <w:b/>
          <w:i/>
          <w:sz w:val="22"/>
          <w:szCs w:val="22"/>
          <w:lang w:val="en-US"/>
        </w:rPr>
        <w:t>m</w:t>
      </w:r>
      <w:r w:rsidRPr="00736493">
        <w:rPr>
          <w:b/>
          <w:i/>
          <w:sz w:val="22"/>
          <w:szCs w:val="22"/>
        </w:rPr>
        <w:t xml:space="preserve"> = </w:t>
      </w:r>
      <w:r w:rsidRPr="00736493">
        <w:rPr>
          <w:b/>
          <w:i/>
          <w:sz w:val="22"/>
          <w:szCs w:val="22"/>
          <w:lang w:val="en-US"/>
        </w:rPr>
        <w:t>C</w:t>
      </w:r>
      <w:r w:rsidRPr="00736493">
        <w:rPr>
          <w:b/>
          <w:i/>
          <w:sz w:val="22"/>
          <w:szCs w:val="22"/>
          <w:vertAlign w:val="subscript"/>
        </w:rPr>
        <w:t xml:space="preserve">см </w:t>
      </w:r>
      <w:r w:rsidRPr="00736493">
        <w:rPr>
          <w:b/>
          <w:i/>
          <w:sz w:val="22"/>
          <w:szCs w:val="22"/>
        </w:rPr>
        <w:t>(М+</w:t>
      </w:r>
      <w:r w:rsidRPr="00736493">
        <w:rPr>
          <w:b/>
          <w:i/>
          <w:sz w:val="22"/>
          <w:szCs w:val="22"/>
          <w:lang w:val="en-US"/>
        </w:rPr>
        <w:t>m</w:t>
      </w:r>
      <w:r w:rsidRPr="00736493">
        <w:rPr>
          <w:b/>
          <w:i/>
          <w:sz w:val="22"/>
          <w:szCs w:val="22"/>
        </w:rPr>
        <w:t>)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b/>
          <w:i/>
          <w:iCs/>
          <w:color w:val="000000"/>
          <w:sz w:val="22"/>
          <w:szCs w:val="22"/>
        </w:rPr>
        <w:t>С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ф</w:t>
      </w:r>
      <w:r w:rsidRPr="00736493">
        <w:rPr>
          <w:b/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фоновая концентрация </w:t>
      </w:r>
      <w:r w:rsidRPr="00736493">
        <w:rPr>
          <w:i/>
          <w:color w:val="000000"/>
          <w:sz w:val="22"/>
          <w:szCs w:val="22"/>
          <w:lang w:val="en-US"/>
        </w:rPr>
        <w:t>i</w:t>
      </w:r>
      <w:r w:rsidRPr="00736493">
        <w:rPr>
          <w:i/>
          <w:color w:val="000000"/>
          <w:sz w:val="22"/>
          <w:szCs w:val="22"/>
        </w:rPr>
        <w:t>-го</w:t>
      </w:r>
      <w:r w:rsidRPr="00736493">
        <w:rPr>
          <w:color w:val="000000"/>
          <w:sz w:val="22"/>
          <w:szCs w:val="22"/>
        </w:rPr>
        <w:t xml:space="preserve"> вещества в почве, </w:t>
      </w:r>
      <w:r w:rsidRPr="00736493">
        <w:rPr>
          <w:i/>
          <w:color w:val="000000"/>
          <w:sz w:val="22"/>
          <w:szCs w:val="22"/>
        </w:rPr>
        <w:t>мг/кг</w:t>
      </w:r>
      <w:r w:rsidRPr="00736493">
        <w:rPr>
          <w:color w:val="000000"/>
          <w:sz w:val="22"/>
          <w:szCs w:val="22"/>
        </w:rPr>
        <w:t xml:space="preserve"> почвы;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М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- масса пло</w:t>
      </w:r>
      <w:r w:rsidRPr="00736493">
        <w:rPr>
          <w:color w:val="000000"/>
          <w:sz w:val="22"/>
          <w:szCs w:val="22"/>
        </w:rPr>
        <w:softHyphen/>
        <w:t xml:space="preserve">дородного стоя почвы, </w:t>
      </w:r>
      <w:r w:rsidRPr="00736493">
        <w:rPr>
          <w:i/>
          <w:color w:val="000000"/>
          <w:sz w:val="22"/>
          <w:szCs w:val="22"/>
        </w:rPr>
        <w:t>кг</w:t>
      </w:r>
      <w:r w:rsidR="008A4401" w:rsidRPr="00736493">
        <w:rPr>
          <w:i/>
          <w:color w:val="000000"/>
          <w:sz w:val="22"/>
          <w:szCs w:val="22"/>
        </w:rPr>
        <w:t xml:space="preserve">, </w:t>
      </w:r>
      <w:r w:rsidR="008A4401" w:rsidRPr="00736493">
        <w:rPr>
          <w:color w:val="000000"/>
          <w:sz w:val="22"/>
          <w:szCs w:val="22"/>
        </w:rPr>
        <w:t>(рассчитывается ниже, в п.2)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С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ос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концентрация </w:t>
      </w:r>
      <w:r w:rsidRPr="00736493">
        <w:rPr>
          <w:i/>
          <w:color w:val="000000"/>
          <w:sz w:val="22"/>
          <w:szCs w:val="22"/>
          <w:lang w:val="en-US"/>
        </w:rPr>
        <w:t>i</w:t>
      </w:r>
      <w:r w:rsidRPr="00736493">
        <w:rPr>
          <w:i/>
          <w:color w:val="000000"/>
          <w:sz w:val="22"/>
          <w:szCs w:val="22"/>
        </w:rPr>
        <w:t>-го</w:t>
      </w:r>
      <w:r w:rsidRPr="00736493">
        <w:rPr>
          <w:color w:val="000000"/>
          <w:sz w:val="22"/>
          <w:szCs w:val="22"/>
        </w:rPr>
        <w:t xml:space="preserve"> вещества в осадке, </w:t>
      </w:r>
      <w:r w:rsidRPr="00736493">
        <w:rPr>
          <w:i/>
          <w:color w:val="000000"/>
          <w:sz w:val="22"/>
          <w:szCs w:val="22"/>
        </w:rPr>
        <w:t>мг/кг</w:t>
      </w:r>
      <w:r w:rsidRPr="00736493">
        <w:rPr>
          <w:color w:val="000000"/>
          <w:sz w:val="22"/>
          <w:szCs w:val="22"/>
        </w:rPr>
        <w:t xml:space="preserve"> осадка; 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  <w:lang w:val="en-US"/>
        </w:rPr>
        <w:t>m</w:t>
      </w:r>
      <w:r w:rsidRPr="00736493">
        <w:rPr>
          <w:color w:val="000000"/>
          <w:sz w:val="22"/>
          <w:szCs w:val="22"/>
        </w:rPr>
        <w:t xml:space="preserve"> - масса осадка, </w:t>
      </w:r>
      <w:r w:rsidRPr="00736493">
        <w:rPr>
          <w:i/>
          <w:color w:val="000000"/>
          <w:sz w:val="22"/>
          <w:szCs w:val="22"/>
        </w:rPr>
        <w:t>кг</w:t>
      </w:r>
      <w:r w:rsidR="008A4401" w:rsidRPr="00736493">
        <w:rPr>
          <w:i/>
          <w:color w:val="000000"/>
          <w:sz w:val="22"/>
          <w:szCs w:val="22"/>
        </w:rPr>
        <w:t>,</w:t>
      </w:r>
      <w:r w:rsidRPr="00736493">
        <w:rPr>
          <w:color w:val="000000"/>
          <w:sz w:val="22"/>
          <w:szCs w:val="22"/>
        </w:rPr>
        <w:t xml:space="preserve"> </w:t>
      </w:r>
      <w:r w:rsidR="008A4401" w:rsidRPr="00736493">
        <w:rPr>
          <w:color w:val="000000"/>
          <w:sz w:val="22"/>
          <w:szCs w:val="22"/>
        </w:rPr>
        <w:t>(рассчитывается ниже, в п.3);</w:t>
      </w:r>
    </w:p>
    <w:p w:rsidR="00E276F4" w:rsidRPr="00736493" w:rsidRDefault="00E276F4" w:rsidP="001266B8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</w:rPr>
        <w:t>С</w:t>
      </w:r>
      <w:r w:rsidRPr="00736493">
        <w:rPr>
          <w:b/>
          <w:i/>
          <w:color w:val="000000"/>
          <w:sz w:val="22"/>
          <w:szCs w:val="22"/>
          <w:vertAlign w:val="subscript"/>
        </w:rPr>
        <w:t>см</w:t>
      </w:r>
      <w:r w:rsidRPr="00736493">
        <w:rPr>
          <w:color w:val="000000"/>
          <w:sz w:val="22"/>
          <w:szCs w:val="22"/>
        </w:rPr>
        <w:t xml:space="preserve"> - концентрация </w:t>
      </w:r>
      <w:r w:rsidRPr="00736493">
        <w:rPr>
          <w:i/>
          <w:color w:val="000000"/>
          <w:sz w:val="22"/>
          <w:szCs w:val="22"/>
          <w:lang w:val="en-US"/>
        </w:rPr>
        <w:t>i</w:t>
      </w:r>
      <w:r w:rsidRPr="00736493">
        <w:rPr>
          <w:i/>
          <w:color w:val="000000"/>
          <w:sz w:val="22"/>
          <w:szCs w:val="22"/>
        </w:rPr>
        <w:t>-го</w:t>
      </w:r>
      <w:r w:rsidRPr="00736493">
        <w:rPr>
          <w:color w:val="000000"/>
          <w:sz w:val="22"/>
          <w:szCs w:val="22"/>
        </w:rPr>
        <w:t xml:space="preserve"> вещества в почве после смешивания ее с осадком, </w:t>
      </w:r>
      <w:r w:rsidRPr="00736493">
        <w:rPr>
          <w:i/>
          <w:color w:val="000000"/>
          <w:sz w:val="22"/>
          <w:szCs w:val="22"/>
        </w:rPr>
        <w:t xml:space="preserve">мг/кг </w:t>
      </w:r>
      <w:r w:rsidRPr="00736493">
        <w:rPr>
          <w:color w:val="000000"/>
          <w:sz w:val="22"/>
          <w:szCs w:val="22"/>
        </w:rPr>
        <w:t>почвы.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Для того, чтобы осадок можно было использовать в качестве удобрения, необходимо соблюдение следующего основного условия:</w:t>
      </w:r>
    </w:p>
    <w:p w:rsidR="00E276F4" w:rsidRPr="00736493" w:rsidRDefault="00E276F4" w:rsidP="001266B8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</w:rPr>
        <w:t>С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см</w:t>
      </w:r>
      <w:r w:rsidRPr="00736493">
        <w:rPr>
          <w:b/>
          <w:i/>
          <w:iCs/>
          <w:color w:val="000000"/>
          <w:sz w:val="22"/>
          <w:szCs w:val="22"/>
        </w:rPr>
        <w:t>≤ ПДК,</w:t>
      </w:r>
    </w:p>
    <w:p w:rsidR="00E276F4" w:rsidRPr="00736493" w:rsidRDefault="00E276F4" w:rsidP="001266B8">
      <w:pPr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г</w:t>
      </w:r>
      <w:r w:rsidR="001266B8" w:rsidRPr="00736493">
        <w:rPr>
          <w:color w:val="000000"/>
          <w:sz w:val="22"/>
          <w:szCs w:val="22"/>
        </w:rPr>
        <w:tab/>
      </w:r>
      <w:r w:rsidRPr="00736493">
        <w:rPr>
          <w:color w:val="000000"/>
          <w:sz w:val="22"/>
          <w:szCs w:val="22"/>
        </w:rPr>
        <w:t xml:space="preserve">де </w:t>
      </w:r>
      <w:r w:rsidRPr="00736493">
        <w:rPr>
          <w:i/>
          <w:iCs/>
          <w:color w:val="000000"/>
          <w:sz w:val="22"/>
          <w:szCs w:val="22"/>
        </w:rPr>
        <w:t xml:space="preserve">ПДК - </w:t>
      </w:r>
      <w:r w:rsidRPr="00736493">
        <w:rPr>
          <w:color w:val="000000"/>
          <w:sz w:val="22"/>
          <w:szCs w:val="22"/>
        </w:rPr>
        <w:t xml:space="preserve">предельно-допустимая концентрация </w:t>
      </w:r>
      <w:r w:rsidRPr="00736493">
        <w:rPr>
          <w:i/>
          <w:color w:val="000000"/>
          <w:sz w:val="22"/>
          <w:szCs w:val="22"/>
          <w:lang w:val="en-US"/>
        </w:rPr>
        <w:t>i</w:t>
      </w:r>
      <w:r w:rsidRPr="00736493">
        <w:rPr>
          <w:i/>
          <w:color w:val="000000"/>
          <w:sz w:val="22"/>
          <w:szCs w:val="22"/>
        </w:rPr>
        <w:t>-го</w:t>
      </w:r>
      <w:r w:rsidRPr="00736493">
        <w:rPr>
          <w:color w:val="000000"/>
          <w:sz w:val="22"/>
          <w:szCs w:val="22"/>
        </w:rPr>
        <w:t xml:space="preserve"> вещества в почве, </w:t>
      </w:r>
      <w:r w:rsidRPr="00736493">
        <w:rPr>
          <w:i/>
          <w:color w:val="000000"/>
          <w:sz w:val="22"/>
          <w:szCs w:val="22"/>
        </w:rPr>
        <w:t>мг/кг</w:t>
      </w:r>
      <w:r w:rsidRPr="00736493">
        <w:rPr>
          <w:color w:val="000000"/>
          <w:sz w:val="22"/>
          <w:szCs w:val="22"/>
        </w:rPr>
        <w:t xml:space="preserve"> почвы.</w:t>
      </w:r>
    </w:p>
    <w:p w:rsidR="00E276F4" w:rsidRPr="00736493" w:rsidRDefault="00E276F4" w:rsidP="001266B8">
      <w:pPr>
        <w:jc w:val="both"/>
        <w:rPr>
          <w:color w:val="000000"/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2. Определение объема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W</w:t>
      </w:r>
      <w:r w:rsidRPr="00736493">
        <w:rPr>
          <w:b/>
          <w:i/>
          <w:iCs/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</w:rPr>
        <w:t xml:space="preserve">и массы </w:t>
      </w:r>
      <w:r w:rsidRPr="00736493">
        <w:rPr>
          <w:b/>
          <w:i/>
          <w:iCs/>
          <w:color w:val="000000"/>
          <w:sz w:val="22"/>
          <w:szCs w:val="22"/>
        </w:rPr>
        <w:t xml:space="preserve">М </w:t>
      </w:r>
      <w:r w:rsidRPr="00736493">
        <w:rPr>
          <w:b/>
          <w:color w:val="000000"/>
          <w:sz w:val="22"/>
          <w:szCs w:val="22"/>
        </w:rPr>
        <w:t>плодородного слоя почвы на участке</w:t>
      </w:r>
      <w:r w:rsidRPr="00736493">
        <w:rPr>
          <w:color w:val="000000"/>
          <w:sz w:val="22"/>
          <w:szCs w:val="22"/>
        </w:rPr>
        <w:t xml:space="preserve"> проводится по формулам:</w:t>
      </w:r>
    </w:p>
    <w:p w:rsidR="00E276F4" w:rsidRPr="00736493" w:rsidRDefault="00E276F4" w:rsidP="001266B8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W</w:t>
      </w:r>
      <w:r w:rsidRPr="00736493">
        <w:rPr>
          <w:b/>
          <w:i/>
          <w:iCs/>
          <w:color w:val="000000"/>
          <w:sz w:val="22"/>
          <w:szCs w:val="22"/>
        </w:rPr>
        <w:t>=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H</w:t>
      </w:r>
      <w:r w:rsidRPr="00736493">
        <w:rPr>
          <w:b/>
          <w:i/>
          <w:iCs/>
          <w:color w:val="000000"/>
          <w:sz w:val="22"/>
          <w:szCs w:val="22"/>
        </w:rPr>
        <w:t xml:space="preserve"> *</w:t>
      </w:r>
      <w:r w:rsidR="00EB1665" w:rsidRPr="00736493">
        <w:rPr>
          <w:b/>
          <w:i/>
          <w:iCs/>
          <w:color w:val="000000"/>
          <w:sz w:val="22"/>
          <w:szCs w:val="22"/>
        </w:rPr>
        <w:t xml:space="preserve">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S</w:t>
      </w:r>
      <w:r w:rsidRPr="00736493">
        <w:rPr>
          <w:b/>
          <w:i/>
          <w:iCs/>
          <w:color w:val="000000"/>
          <w:sz w:val="22"/>
          <w:szCs w:val="22"/>
        </w:rPr>
        <w:t>,</w:t>
      </w:r>
      <w:r w:rsidR="00252ACD" w:rsidRPr="00736493">
        <w:rPr>
          <w:b/>
          <w:i/>
          <w:iCs/>
          <w:color w:val="000000"/>
          <w:sz w:val="22"/>
          <w:szCs w:val="22"/>
        </w:rPr>
        <w:t xml:space="preserve">   </w:t>
      </w:r>
      <w:r w:rsidR="00252ACD" w:rsidRPr="00736493">
        <w:rPr>
          <w:i/>
          <w:iCs/>
          <w:color w:val="000000"/>
          <w:sz w:val="22"/>
          <w:szCs w:val="22"/>
        </w:rPr>
        <w:t>(м</w:t>
      </w:r>
      <w:r w:rsidR="00252ACD" w:rsidRPr="00736493">
        <w:rPr>
          <w:i/>
          <w:iCs/>
          <w:color w:val="000000"/>
          <w:sz w:val="22"/>
          <w:szCs w:val="22"/>
          <w:vertAlign w:val="superscript"/>
        </w:rPr>
        <w:t>3</w:t>
      </w:r>
      <w:r w:rsidR="00252ACD" w:rsidRPr="00736493">
        <w:rPr>
          <w:i/>
          <w:iCs/>
          <w:color w:val="000000"/>
          <w:sz w:val="22"/>
          <w:szCs w:val="22"/>
        </w:rPr>
        <w:t>),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где </w:t>
      </w:r>
      <w:r w:rsidRPr="00736493">
        <w:rPr>
          <w:i/>
          <w:color w:val="000000"/>
          <w:sz w:val="22"/>
          <w:szCs w:val="22"/>
        </w:rPr>
        <w:t>Н</w:t>
      </w:r>
      <w:r w:rsidRPr="00736493">
        <w:rPr>
          <w:color w:val="000000"/>
          <w:sz w:val="22"/>
          <w:szCs w:val="22"/>
        </w:rPr>
        <w:t>- мощность</w:t>
      </w:r>
      <w:r w:rsidR="008A4401" w:rsidRPr="00736493">
        <w:rPr>
          <w:color w:val="000000"/>
          <w:sz w:val="22"/>
          <w:szCs w:val="22"/>
        </w:rPr>
        <w:t xml:space="preserve"> (высота)</w:t>
      </w:r>
      <w:r w:rsidRPr="00736493">
        <w:rPr>
          <w:color w:val="000000"/>
          <w:sz w:val="22"/>
          <w:szCs w:val="22"/>
        </w:rPr>
        <w:t xml:space="preserve"> почвенного слоя,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color w:val="000000"/>
          <w:sz w:val="22"/>
          <w:szCs w:val="22"/>
        </w:rPr>
        <w:t xml:space="preserve">; </w:t>
      </w:r>
    </w:p>
    <w:p w:rsidR="00E276F4" w:rsidRPr="00736493" w:rsidRDefault="00E276F4" w:rsidP="001266B8">
      <w:pPr>
        <w:ind w:firstLine="708"/>
        <w:jc w:val="both"/>
        <w:rPr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  <w:lang w:val="en-US"/>
        </w:rPr>
        <w:t>S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- площадь сельскохозяйственного объекта (участка),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perscript"/>
        </w:rPr>
        <w:t>2</w:t>
      </w:r>
      <w:r w:rsidRPr="00736493">
        <w:rPr>
          <w:color w:val="000000"/>
          <w:sz w:val="22"/>
          <w:szCs w:val="22"/>
        </w:rPr>
        <w:t>,</w:t>
      </w: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M</w:t>
      </w:r>
      <w:r w:rsidRPr="00736493">
        <w:rPr>
          <w:b/>
          <w:i/>
          <w:iCs/>
          <w:color w:val="000000"/>
          <w:sz w:val="22"/>
          <w:szCs w:val="22"/>
        </w:rPr>
        <w:t>=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W</w:t>
      </w:r>
      <w:r w:rsidR="00252ACD" w:rsidRPr="00736493">
        <w:rPr>
          <w:b/>
          <w:i/>
          <w:iCs/>
          <w:color w:val="000000"/>
          <w:sz w:val="22"/>
          <w:szCs w:val="22"/>
        </w:rPr>
        <w:t xml:space="preserve"> </w:t>
      </w:r>
      <w:r w:rsidR="00616950" w:rsidRPr="00736493">
        <w:rPr>
          <w:b/>
          <w:i/>
          <w:iCs/>
          <w:color w:val="000000"/>
          <w:sz w:val="22"/>
          <w:szCs w:val="22"/>
        </w:rPr>
        <w:t>*</w:t>
      </w:r>
      <w:r w:rsidR="00252ACD" w:rsidRPr="00736493">
        <w:rPr>
          <w:b/>
          <w:i/>
          <w:iCs/>
          <w:color w:val="000000"/>
          <w:sz w:val="22"/>
          <w:szCs w:val="22"/>
        </w:rPr>
        <w:t xml:space="preserve">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p</w:t>
      </w:r>
      <w:r w:rsidRPr="00736493">
        <w:rPr>
          <w:b/>
          <w:i/>
          <w:iCs/>
          <w:color w:val="000000"/>
          <w:sz w:val="22"/>
          <w:szCs w:val="22"/>
          <w:vertAlign w:val="subscript"/>
          <w:lang w:val="en-US"/>
        </w:rPr>
        <w:t>n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, </w:t>
      </w:r>
      <w:r w:rsidR="00252ACD" w:rsidRPr="00736493">
        <w:rPr>
          <w:i/>
          <w:iCs/>
          <w:color w:val="000000"/>
          <w:sz w:val="22"/>
          <w:szCs w:val="22"/>
          <w:vertAlign w:val="subscript"/>
        </w:rPr>
        <w:t xml:space="preserve"> </w:t>
      </w:r>
      <w:r w:rsidR="00252ACD" w:rsidRPr="00736493">
        <w:rPr>
          <w:i/>
          <w:iCs/>
          <w:color w:val="000000"/>
          <w:sz w:val="22"/>
          <w:szCs w:val="22"/>
        </w:rPr>
        <w:t>(т),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  </w:t>
      </w:r>
      <w:r w:rsidRPr="00736493">
        <w:rPr>
          <w:i/>
          <w:iCs/>
          <w:color w:val="000000"/>
          <w:sz w:val="22"/>
          <w:szCs w:val="22"/>
        </w:rPr>
        <w:t xml:space="preserve">где </w:t>
      </w:r>
      <w:r w:rsidRPr="00736493">
        <w:rPr>
          <w:i/>
          <w:iCs/>
          <w:color w:val="000000"/>
          <w:sz w:val="22"/>
          <w:szCs w:val="22"/>
          <w:lang w:val="en-US"/>
        </w:rPr>
        <w:t>p</w:t>
      </w:r>
      <w:r w:rsidRPr="00736493">
        <w:rPr>
          <w:i/>
          <w:iCs/>
          <w:color w:val="000000"/>
          <w:sz w:val="22"/>
          <w:szCs w:val="22"/>
          <w:vertAlign w:val="subscript"/>
          <w:lang w:val="en-US"/>
        </w:rPr>
        <w:t>n</w:t>
      </w:r>
      <w:r w:rsidRPr="00736493">
        <w:rPr>
          <w:color w:val="000000"/>
          <w:sz w:val="22"/>
          <w:szCs w:val="22"/>
        </w:rPr>
        <w:t xml:space="preserve">  - плотность почвы</w:t>
      </w:r>
      <w:r w:rsidR="00252ACD" w:rsidRPr="00736493">
        <w:rPr>
          <w:color w:val="000000"/>
          <w:sz w:val="22"/>
          <w:szCs w:val="22"/>
        </w:rPr>
        <w:t xml:space="preserve"> (почвенного слоя)</w:t>
      </w:r>
      <w:r w:rsidRPr="00736493">
        <w:rPr>
          <w:color w:val="000000"/>
          <w:sz w:val="22"/>
          <w:szCs w:val="22"/>
        </w:rPr>
        <w:t xml:space="preserve">, </w:t>
      </w:r>
      <w:r w:rsidRPr="00736493">
        <w:rPr>
          <w:i/>
          <w:color w:val="000000"/>
          <w:sz w:val="22"/>
          <w:szCs w:val="22"/>
        </w:rPr>
        <w:t>т/м</w:t>
      </w:r>
      <w:r w:rsidRPr="00736493">
        <w:rPr>
          <w:i/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>.</w:t>
      </w:r>
    </w:p>
    <w:p w:rsidR="00E276F4" w:rsidRPr="00736493" w:rsidRDefault="00E276F4" w:rsidP="001266B8">
      <w:pPr>
        <w:jc w:val="both"/>
        <w:rPr>
          <w:color w:val="000000"/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3. Масса осадка </w:t>
      </w:r>
      <w:r w:rsidRPr="00736493">
        <w:rPr>
          <w:b/>
          <w:i/>
          <w:iCs/>
          <w:color w:val="000000"/>
          <w:sz w:val="22"/>
          <w:szCs w:val="22"/>
        </w:rPr>
        <w:t xml:space="preserve">т, </w:t>
      </w:r>
      <w:r w:rsidRPr="00736493">
        <w:rPr>
          <w:b/>
          <w:color w:val="000000"/>
          <w:sz w:val="22"/>
          <w:szCs w:val="22"/>
        </w:rPr>
        <w:t>подлежащего размещению на участке</w:t>
      </w:r>
      <w:r w:rsidRPr="00736493">
        <w:rPr>
          <w:color w:val="000000"/>
          <w:sz w:val="22"/>
          <w:szCs w:val="22"/>
        </w:rPr>
        <w:t>, определяется по вышеприведенной формуле материального баланса:</w:t>
      </w:r>
    </w:p>
    <w:p w:rsidR="00E276F4" w:rsidRPr="00736493" w:rsidRDefault="00D511ED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30"/>
          <w:sz w:val="22"/>
          <w:szCs w:val="22"/>
        </w:rPr>
        <w:object w:dxaOrig="2020" w:dyaOrig="720">
          <v:shape id="_x0000_i1067" type="#_x0000_t75" style="width:100.95pt;height:36pt" o:ole="">
            <v:imagedata r:id="rId93" o:title=""/>
          </v:shape>
          <o:OLEObject Type="Embed" ProgID="Equation.3" ShapeID="_x0000_i1067" DrawAspect="Content" ObjectID="_1477549575" r:id="rId94"/>
        </w:object>
      </w:r>
      <w:r w:rsidRPr="00736493">
        <w:rPr>
          <w:color w:val="000000"/>
          <w:sz w:val="22"/>
          <w:szCs w:val="22"/>
        </w:rPr>
        <w:t xml:space="preserve">, </w:t>
      </w:r>
      <w:r w:rsidRPr="00736493">
        <w:rPr>
          <w:i/>
          <w:color w:val="000000"/>
          <w:sz w:val="22"/>
          <w:szCs w:val="22"/>
        </w:rPr>
        <w:t>(т).</w:t>
      </w:r>
    </w:p>
    <w:p w:rsidR="00E276F4" w:rsidRPr="00736493" w:rsidRDefault="00E276F4" w:rsidP="001266B8">
      <w:pPr>
        <w:jc w:val="both"/>
        <w:rPr>
          <w:sz w:val="22"/>
          <w:szCs w:val="22"/>
        </w:rPr>
      </w:pPr>
    </w:p>
    <w:p w:rsidR="00E276F4" w:rsidRPr="00736493" w:rsidRDefault="00E276F4" w:rsidP="001266B8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4. Максимальный объем осадка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V</w:t>
      </w:r>
      <w:r w:rsidRPr="00736493">
        <w:rPr>
          <w:b/>
          <w:i/>
          <w:iCs/>
          <w:color w:val="000000"/>
          <w:sz w:val="22"/>
          <w:szCs w:val="22"/>
        </w:rPr>
        <w:t xml:space="preserve">, </w:t>
      </w:r>
      <w:r w:rsidRPr="00736493">
        <w:rPr>
          <w:b/>
          <w:color w:val="000000"/>
          <w:sz w:val="22"/>
          <w:szCs w:val="22"/>
        </w:rPr>
        <w:t>предназначенного для размещения на участке</w:t>
      </w:r>
      <w:r w:rsidRPr="00736493">
        <w:rPr>
          <w:color w:val="000000"/>
          <w:sz w:val="22"/>
          <w:szCs w:val="22"/>
        </w:rPr>
        <w:t>, составит:</w:t>
      </w:r>
    </w:p>
    <w:p w:rsidR="00E276F4" w:rsidRPr="00736493" w:rsidRDefault="00616950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30"/>
          <w:sz w:val="22"/>
          <w:szCs w:val="22"/>
        </w:rPr>
        <w:object w:dxaOrig="999" w:dyaOrig="700">
          <v:shape id="_x0000_i1068" type="#_x0000_t75" style="width:50.1pt;height:35.2pt" o:ole="">
            <v:imagedata r:id="rId95" o:title=""/>
          </v:shape>
          <o:OLEObject Type="Embed" ProgID="Equation.3" ShapeID="_x0000_i1068" DrawAspect="Content" ObjectID="_1477549576" r:id="rId96"/>
        </w:object>
      </w:r>
      <w:r w:rsidR="008B6F1C" w:rsidRPr="00736493">
        <w:rPr>
          <w:sz w:val="22"/>
          <w:szCs w:val="22"/>
        </w:rPr>
        <w:t xml:space="preserve">  </w:t>
      </w:r>
      <w:r w:rsidR="00E276F4" w:rsidRPr="00736493">
        <w:rPr>
          <w:color w:val="000000"/>
          <w:sz w:val="22"/>
          <w:szCs w:val="22"/>
        </w:rPr>
        <w:t xml:space="preserve">где </w:t>
      </w:r>
      <w:r w:rsidR="00E276F4" w:rsidRPr="00736493">
        <w:rPr>
          <w:i/>
          <w:iCs/>
          <w:color w:val="000000"/>
          <w:sz w:val="22"/>
          <w:szCs w:val="22"/>
        </w:rPr>
        <w:t>Р</w:t>
      </w:r>
      <w:r w:rsidR="00E276F4" w:rsidRPr="00736493">
        <w:rPr>
          <w:i/>
          <w:iCs/>
          <w:color w:val="000000"/>
          <w:sz w:val="22"/>
          <w:szCs w:val="22"/>
          <w:vertAlign w:val="subscript"/>
        </w:rPr>
        <w:t xml:space="preserve">ос </w:t>
      </w:r>
      <w:r w:rsidR="00E276F4" w:rsidRPr="00736493">
        <w:rPr>
          <w:i/>
          <w:iCs/>
          <w:color w:val="000000"/>
          <w:sz w:val="22"/>
          <w:szCs w:val="22"/>
        </w:rPr>
        <w:t xml:space="preserve"> </w:t>
      </w:r>
      <w:r w:rsidR="00E276F4" w:rsidRPr="00736493">
        <w:rPr>
          <w:color w:val="000000"/>
          <w:sz w:val="22"/>
          <w:szCs w:val="22"/>
        </w:rPr>
        <w:t xml:space="preserve">- плотность осадка, </w:t>
      </w:r>
      <w:r w:rsidR="00E276F4" w:rsidRPr="00736493">
        <w:rPr>
          <w:i/>
          <w:color w:val="000000"/>
          <w:sz w:val="22"/>
          <w:szCs w:val="22"/>
        </w:rPr>
        <w:t>т/м</w:t>
      </w:r>
      <w:r w:rsidR="00E276F4" w:rsidRPr="00736493">
        <w:rPr>
          <w:i/>
          <w:color w:val="000000"/>
          <w:sz w:val="22"/>
          <w:szCs w:val="22"/>
          <w:vertAlign w:val="superscript"/>
        </w:rPr>
        <w:t>3</w:t>
      </w:r>
      <w:r w:rsidR="00E276F4" w:rsidRPr="00736493">
        <w:rPr>
          <w:color w:val="000000"/>
          <w:sz w:val="22"/>
          <w:szCs w:val="22"/>
        </w:rPr>
        <w:t>.</w:t>
      </w:r>
    </w:p>
    <w:p w:rsidR="00E276F4" w:rsidRPr="00736493" w:rsidRDefault="00E276F4" w:rsidP="001266B8">
      <w:pPr>
        <w:jc w:val="both"/>
        <w:rPr>
          <w:i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Высота осадка будет равна: </w:t>
      </w:r>
      <w:r w:rsidR="00616950" w:rsidRPr="00736493">
        <w:rPr>
          <w:color w:val="000000"/>
          <w:position w:val="-24"/>
          <w:sz w:val="22"/>
          <w:szCs w:val="22"/>
        </w:rPr>
        <w:object w:dxaOrig="680" w:dyaOrig="639">
          <v:shape id="_x0000_i1069" type="#_x0000_t75" style="width:33.65pt;height:32.1pt" o:ole="">
            <v:imagedata r:id="rId97" o:title=""/>
          </v:shape>
          <o:OLEObject Type="Embed" ProgID="Equation.3" ShapeID="_x0000_i1069" DrawAspect="Content" ObjectID="_1477549577" r:id="rId98"/>
        </w:object>
      </w:r>
      <w:r w:rsidR="00252ACD" w:rsidRPr="00736493">
        <w:rPr>
          <w:color w:val="000000"/>
          <w:sz w:val="22"/>
          <w:szCs w:val="22"/>
        </w:rPr>
        <w:t xml:space="preserve">  </w:t>
      </w:r>
      <w:r w:rsidR="00252ACD" w:rsidRPr="00736493">
        <w:rPr>
          <w:i/>
          <w:color w:val="000000"/>
          <w:sz w:val="22"/>
          <w:szCs w:val="22"/>
        </w:rPr>
        <w:t>(см)</w:t>
      </w:r>
      <w:r w:rsidRPr="00736493">
        <w:rPr>
          <w:i/>
          <w:color w:val="000000"/>
          <w:sz w:val="22"/>
          <w:szCs w:val="22"/>
        </w:rPr>
        <w:t>.</w:t>
      </w:r>
    </w:p>
    <w:p w:rsidR="004C2F91" w:rsidRPr="00736493" w:rsidRDefault="004C2F91" w:rsidP="001266B8">
      <w:pPr>
        <w:jc w:val="right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Таблица </w:t>
      </w:r>
      <w:r w:rsidR="0026184D" w:rsidRPr="00736493">
        <w:rPr>
          <w:b/>
          <w:sz w:val="22"/>
          <w:szCs w:val="22"/>
        </w:rPr>
        <w:t>6</w:t>
      </w:r>
    </w:p>
    <w:p w:rsidR="00616950" w:rsidRPr="00736493" w:rsidRDefault="004C2F91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Предельно-допустимые концентрации</w:t>
      </w:r>
    </w:p>
    <w:p w:rsidR="004C2F91" w:rsidRPr="00736493" w:rsidRDefault="0026184D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основных </w:t>
      </w:r>
      <w:r w:rsidR="004C2F91" w:rsidRPr="00736493">
        <w:rPr>
          <w:b/>
          <w:sz w:val="22"/>
          <w:szCs w:val="22"/>
        </w:rPr>
        <w:t xml:space="preserve">загрязняющих веществ в </w:t>
      </w:r>
      <w:r w:rsidRPr="00736493">
        <w:rPr>
          <w:b/>
          <w:sz w:val="22"/>
          <w:szCs w:val="22"/>
        </w:rPr>
        <w:t>почве [</w:t>
      </w:r>
      <w:r w:rsidR="00EC40D0" w:rsidRPr="00736493">
        <w:rPr>
          <w:b/>
          <w:sz w:val="22"/>
          <w:szCs w:val="22"/>
        </w:rPr>
        <w:t>8</w:t>
      </w:r>
      <w:r w:rsidRPr="00736493">
        <w:rPr>
          <w:b/>
          <w:sz w:val="22"/>
          <w:szCs w:val="22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 xml:space="preserve">Наименование </w:t>
            </w:r>
            <w:r w:rsidR="00761231" w:rsidRPr="009F49C7">
              <w:rPr>
                <w:b/>
                <w:sz w:val="22"/>
                <w:szCs w:val="22"/>
              </w:rPr>
              <w:t>ингредиента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ПДК, мг/кг почвы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Ацетальдегид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10,0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Бензол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0,3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Ванадий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150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Кобальт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5,0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Марганец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1000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Медь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3,0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Никель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4,0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Нитраты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130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Ртуть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2,1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Свинец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32,0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Толуол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0,3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Фтор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10,0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Хром (+3)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6,0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Хром (+6)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0,05</w:t>
            </w:r>
          </w:p>
        </w:tc>
      </w:tr>
      <w:tr w:rsidR="00B37395" w:rsidRPr="009F49C7" w:rsidTr="009F49C7">
        <w:tc>
          <w:tcPr>
            <w:tcW w:w="4926" w:type="dxa"/>
          </w:tcPr>
          <w:p w:rsidR="00B37395" w:rsidRPr="009F49C7" w:rsidRDefault="00B37395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Цинк</w:t>
            </w:r>
          </w:p>
        </w:tc>
        <w:tc>
          <w:tcPr>
            <w:tcW w:w="4927" w:type="dxa"/>
          </w:tcPr>
          <w:p w:rsidR="00B37395" w:rsidRPr="009F49C7" w:rsidRDefault="00B37395" w:rsidP="009F49C7">
            <w:pPr>
              <w:jc w:val="center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+ 50 к фону</w:t>
            </w:r>
          </w:p>
        </w:tc>
      </w:tr>
    </w:tbl>
    <w:p w:rsidR="008E2CEF" w:rsidRPr="00736493" w:rsidRDefault="008E2CEF" w:rsidP="001266B8">
      <w:pPr>
        <w:jc w:val="both"/>
        <w:rPr>
          <w:sz w:val="22"/>
          <w:szCs w:val="22"/>
        </w:rPr>
      </w:pPr>
    </w:p>
    <w:p w:rsidR="009F49C7" w:rsidRDefault="009F49C7" w:rsidP="001266B8">
      <w:pPr>
        <w:jc w:val="center"/>
        <w:rPr>
          <w:b/>
          <w:sz w:val="22"/>
          <w:szCs w:val="22"/>
        </w:rPr>
      </w:pPr>
    </w:p>
    <w:p w:rsidR="009F49C7" w:rsidRDefault="009F49C7" w:rsidP="001266B8">
      <w:pPr>
        <w:jc w:val="center"/>
        <w:rPr>
          <w:b/>
          <w:sz w:val="22"/>
          <w:szCs w:val="22"/>
        </w:rPr>
      </w:pPr>
    </w:p>
    <w:p w:rsidR="00224B7E" w:rsidRDefault="00224B7E" w:rsidP="001266B8">
      <w:pPr>
        <w:jc w:val="center"/>
        <w:rPr>
          <w:b/>
          <w:sz w:val="22"/>
          <w:szCs w:val="22"/>
        </w:rPr>
      </w:pPr>
    </w:p>
    <w:p w:rsidR="00224B7E" w:rsidRDefault="00224B7E" w:rsidP="001266B8">
      <w:pPr>
        <w:jc w:val="center"/>
        <w:rPr>
          <w:b/>
          <w:sz w:val="22"/>
          <w:szCs w:val="22"/>
        </w:rPr>
      </w:pPr>
    </w:p>
    <w:p w:rsidR="00224B7E" w:rsidRDefault="00224B7E" w:rsidP="001266B8">
      <w:pPr>
        <w:jc w:val="center"/>
        <w:rPr>
          <w:b/>
          <w:sz w:val="22"/>
          <w:szCs w:val="22"/>
        </w:rPr>
      </w:pPr>
    </w:p>
    <w:p w:rsidR="008E2CEF" w:rsidRPr="00736493" w:rsidRDefault="008E2CEF" w:rsidP="001266B8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4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В 1990 г. концентрация СО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в атмосфере составляла 340 мг/кг. Известно, что концентрация СО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в атмосфере еже</w:t>
      </w:r>
      <w:r w:rsidRPr="00736493">
        <w:rPr>
          <w:sz w:val="22"/>
          <w:szCs w:val="22"/>
        </w:rPr>
        <w:softHyphen/>
        <w:t>годно увеличивается на 0,5%. Постройте зависимость концен</w:t>
      </w:r>
      <w:r w:rsidRPr="00736493">
        <w:rPr>
          <w:sz w:val="22"/>
          <w:szCs w:val="22"/>
        </w:rPr>
        <w:softHyphen/>
        <w:t>трации СО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в атмосфере от времени. По ней составьте следу</w:t>
      </w:r>
      <w:r w:rsidRPr="00736493">
        <w:rPr>
          <w:sz w:val="22"/>
          <w:szCs w:val="22"/>
        </w:rPr>
        <w:softHyphen/>
        <w:t>ющие прогнозы:</w:t>
      </w: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- на сколько увеличится концентрация СО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в атмосфере к 2050 г.;</w:t>
      </w: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- в каком году концентрация СО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увеличится в два раза, т. е. можно ожидать потепления климата на 3 </w:t>
      </w:r>
      <w:r w:rsidR="00D36B43" w:rsidRPr="00736493">
        <w:rPr>
          <w:sz w:val="22"/>
          <w:szCs w:val="22"/>
        </w:rPr>
        <w:t>–</w:t>
      </w:r>
      <w:r w:rsidRPr="00736493">
        <w:rPr>
          <w:sz w:val="22"/>
          <w:szCs w:val="22"/>
        </w:rPr>
        <w:t xml:space="preserve"> 5</w:t>
      </w:r>
      <w:r w:rsidR="00D36B43" w:rsidRPr="00736493">
        <w:rPr>
          <w:sz w:val="22"/>
          <w:szCs w:val="22"/>
          <w:vertAlign w:val="superscript"/>
        </w:rPr>
        <w:t>0</w:t>
      </w:r>
      <w:r w:rsidRPr="00736493">
        <w:rPr>
          <w:sz w:val="22"/>
          <w:szCs w:val="22"/>
        </w:rPr>
        <w:t xml:space="preserve"> С.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Решение: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1. Чтобы построить зависимость концентрации CO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в ат</w:t>
      </w:r>
      <w:r w:rsidRPr="00736493">
        <w:rPr>
          <w:sz w:val="22"/>
          <w:szCs w:val="22"/>
        </w:rPr>
        <w:softHyphen/>
        <w:t>мосфере от времени, сначала составьте таблицу: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tbl>
      <w:tblPr>
        <w:tblW w:w="0" w:type="auto"/>
        <w:jc w:val="center"/>
        <w:tblInd w:w="-1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3"/>
        <w:gridCol w:w="1259"/>
        <w:gridCol w:w="1259"/>
        <w:gridCol w:w="1259"/>
        <w:gridCol w:w="1259"/>
        <w:gridCol w:w="1259"/>
      </w:tblGrid>
      <w:tr w:rsidR="008E2CEF" w:rsidRPr="00736493" w:rsidTr="00D36B43">
        <w:trPr>
          <w:trHeight w:val="158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 xml:space="preserve">Концентрация </w:t>
            </w:r>
            <w:r w:rsidRPr="00736493">
              <w:rPr>
                <w:i/>
                <w:sz w:val="22"/>
                <w:szCs w:val="22"/>
              </w:rPr>
              <w:t>(С)</w:t>
            </w:r>
            <w:r w:rsidRPr="00736493">
              <w:rPr>
                <w:sz w:val="22"/>
                <w:szCs w:val="22"/>
              </w:rPr>
              <w:t xml:space="preserve"> СО</w:t>
            </w:r>
            <w:r w:rsidRPr="0073649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340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C</w:t>
            </w:r>
            <w:r w:rsidRPr="0073649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С</w:t>
            </w:r>
            <w:r w:rsidRPr="0073649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………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С</w:t>
            </w:r>
            <w:r w:rsidRPr="00736493">
              <w:rPr>
                <w:sz w:val="22"/>
                <w:szCs w:val="22"/>
                <w:vertAlign w:val="subscript"/>
              </w:rPr>
              <w:t>n</w:t>
            </w:r>
          </w:p>
        </w:tc>
      </w:tr>
      <w:tr w:rsidR="008E2CEF" w:rsidRPr="00736493" w:rsidTr="00D36B43">
        <w:trPr>
          <w:trHeight w:val="211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Годы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1990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1991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1992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………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EF" w:rsidRPr="00736493" w:rsidRDefault="008E2CEF" w:rsidP="00435F03">
            <w:pPr>
              <w:jc w:val="center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2050</w:t>
            </w:r>
          </w:p>
        </w:tc>
      </w:tr>
    </w:tbl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B713FA" w:rsidP="001266B8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4680" w:dyaOrig="639">
          <v:shape id="_x0000_i1070" type="#_x0000_t75" style="width:234pt;height:32.1pt" o:ole="">
            <v:imagedata r:id="rId99" o:title=""/>
          </v:shape>
          <o:OLEObject Type="Embed" ProgID="Equation.3" ShapeID="_x0000_i1070" DrawAspect="Content" ObjectID="_1477549578" r:id="rId100"/>
        </w:object>
      </w: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где C</w:t>
      </w:r>
      <w:r w:rsidRPr="00736493">
        <w:rPr>
          <w:sz w:val="22"/>
          <w:szCs w:val="22"/>
          <w:vertAlign w:val="subscript"/>
        </w:rPr>
        <w:t>1</w:t>
      </w:r>
      <w:r w:rsidRPr="00736493">
        <w:rPr>
          <w:sz w:val="22"/>
          <w:szCs w:val="22"/>
        </w:rPr>
        <w:t xml:space="preserve"> ... С</w:t>
      </w:r>
      <w:r w:rsidRPr="00736493">
        <w:rPr>
          <w:sz w:val="22"/>
          <w:szCs w:val="22"/>
          <w:vertAlign w:val="subscript"/>
        </w:rPr>
        <w:t>n</w:t>
      </w:r>
      <w:r w:rsidRPr="00736493">
        <w:rPr>
          <w:sz w:val="22"/>
          <w:szCs w:val="22"/>
        </w:rPr>
        <w:t xml:space="preserve"> — концентрация углекислого газа в зависимости от года.</w:t>
      </w: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По данным таблицы постройте график.</w:t>
      </w:r>
    </w:p>
    <w:p w:rsidR="008E2CEF" w:rsidRPr="00736493" w:rsidRDefault="003A6027" w:rsidP="001266B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515620</wp:posOffset>
                </wp:positionV>
                <wp:extent cx="2743200" cy="0"/>
                <wp:effectExtent l="19050" t="20320" r="19050" b="17780"/>
                <wp:wrapNone/>
                <wp:docPr id="32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0.6pt" to="27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" strokeweight="2.25pt">
                <v:stroke dashstyle="1 1"/>
              </v:line>
            </w:pict>
          </mc:Fallback>
        </mc:AlternateContent>
      </w:r>
      <w:r w:rsidR="00DC15FF">
        <w:rPr>
          <w:noProof/>
          <w:sz w:val="22"/>
          <w:szCs w:val="22"/>
        </w:rPr>
        <w:drawing>
          <wp:inline distT="0" distB="0" distL="0" distR="0">
            <wp:extent cx="4204335" cy="2414905"/>
            <wp:effectExtent l="0" t="0" r="0" b="0"/>
            <wp:docPr id="51" name="Объект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Определив по графику разность Сn  - 340, можно опреде</w:t>
      </w:r>
      <w:r w:rsidRPr="00736493">
        <w:rPr>
          <w:sz w:val="22"/>
          <w:szCs w:val="22"/>
        </w:rPr>
        <w:softHyphen/>
        <w:t>лить на сколько увеличится концентрация углекислого газа в 2050 г.</w:t>
      </w:r>
    </w:p>
    <w:p w:rsidR="008C0B9D" w:rsidRPr="00736493" w:rsidRDefault="008C0B9D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2. По этому графику определите год, в котором концент</w:t>
      </w:r>
      <w:r w:rsidRPr="00736493">
        <w:rPr>
          <w:sz w:val="22"/>
          <w:szCs w:val="22"/>
        </w:rPr>
        <w:softHyphen/>
        <w:t>рация СО</w:t>
      </w:r>
      <w:r w:rsidRPr="00736493">
        <w:rPr>
          <w:sz w:val="22"/>
          <w:szCs w:val="22"/>
          <w:vertAlign w:val="subscript"/>
        </w:rPr>
        <w:t>2</w:t>
      </w:r>
      <w:r w:rsidRPr="00736493">
        <w:rPr>
          <w:sz w:val="22"/>
          <w:szCs w:val="22"/>
        </w:rPr>
        <w:t xml:space="preserve"> в атмосфере увеличится в 2 раза.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C0B9D" w:rsidRPr="00736493" w:rsidRDefault="008C0B9D" w:rsidP="0067706A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5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В марте 1973 г. при аварии супертанкера "Амоко-Калис" у берегов Франции было выброшено в море 230 тыс. т нефти. Рассчитайте объем воды, в котором погибла рыба, если ги</w:t>
      </w:r>
      <w:r w:rsidRPr="00736493">
        <w:rPr>
          <w:sz w:val="22"/>
          <w:szCs w:val="22"/>
        </w:rPr>
        <w:softHyphen/>
        <w:t>бель рыбы происходит при концентрации нефти 15 мг/л.</w:t>
      </w:r>
    </w:p>
    <w:p w:rsidR="009638BE" w:rsidRPr="00736493" w:rsidRDefault="009638BE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Какая площадь воды (S) была при этом покрыта нефтяной пленкой, если толщина пленки (L) примерно 3 мм, а плотность нефти (ρ) 800 кг/м</w:t>
      </w:r>
      <w:r w:rsidRPr="00736493">
        <w:rPr>
          <w:sz w:val="22"/>
          <w:szCs w:val="22"/>
          <w:vertAlign w:val="superscript"/>
        </w:rPr>
        <w:t>3</w:t>
      </w:r>
      <w:r w:rsidRPr="00736493">
        <w:rPr>
          <w:sz w:val="22"/>
          <w:szCs w:val="22"/>
        </w:rPr>
        <w:t>?</w:t>
      </w:r>
    </w:p>
    <w:p w:rsidR="009638BE" w:rsidRPr="00736493" w:rsidRDefault="009638BE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Решение:</w:t>
      </w:r>
    </w:p>
    <w:p w:rsidR="00FE0D55" w:rsidRPr="00736493" w:rsidRDefault="00FE0D55" w:rsidP="001266B8">
      <w:pPr>
        <w:jc w:val="both"/>
        <w:rPr>
          <w:b/>
          <w:sz w:val="22"/>
          <w:szCs w:val="22"/>
        </w:rPr>
      </w:pPr>
    </w:p>
    <w:p w:rsidR="009638BE" w:rsidRPr="00736493" w:rsidRDefault="009638BE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1тонна = 1*10</w:t>
      </w:r>
      <w:r w:rsidRPr="00736493">
        <w:rPr>
          <w:sz w:val="22"/>
          <w:szCs w:val="22"/>
          <w:vertAlign w:val="superscript"/>
        </w:rPr>
        <w:t>6</w:t>
      </w:r>
      <w:r w:rsidRPr="00736493">
        <w:rPr>
          <w:sz w:val="22"/>
          <w:szCs w:val="22"/>
        </w:rPr>
        <w:t xml:space="preserve"> мл</w:t>
      </w:r>
    </w:p>
    <w:p w:rsidR="008C0B9D" w:rsidRPr="00736493" w:rsidRDefault="008C0B9D" w:rsidP="001266B8">
      <w:pPr>
        <w:jc w:val="both"/>
        <w:rPr>
          <w:sz w:val="22"/>
          <w:szCs w:val="22"/>
        </w:rPr>
      </w:pPr>
    </w:p>
    <w:p w:rsidR="008E2CEF" w:rsidRPr="00736493" w:rsidRDefault="00FE0D55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1. О</w:t>
      </w:r>
      <w:r w:rsidR="008E2CEF" w:rsidRPr="00736493">
        <w:rPr>
          <w:sz w:val="22"/>
          <w:szCs w:val="22"/>
        </w:rPr>
        <w:t>бъем воды</w:t>
      </w:r>
      <w:r w:rsidRPr="00736493">
        <w:rPr>
          <w:sz w:val="22"/>
          <w:szCs w:val="22"/>
        </w:rPr>
        <w:t>, в котором погибла рыба</w:t>
      </w:r>
      <w:r w:rsidR="008E2CEF" w:rsidRPr="00736493">
        <w:rPr>
          <w:sz w:val="22"/>
          <w:szCs w:val="22"/>
        </w:rPr>
        <w:t xml:space="preserve">: </w:t>
      </w:r>
    </w:p>
    <w:p w:rsidR="008C0B9D" w:rsidRPr="00736493" w:rsidRDefault="008C0B9D" w:rsidP="001266B8">
      <w:pPr>
        <w:jc w:val="both"/>
        <w:rPr>
          <w:sz w:val="22"/>
          <w:szCs w:val="22"/>
        </w:rPr>
      </w:pPr>
    </w:p>
    <w:p w:rsidR="008E2CEF" w:rsidRPr="00736493" w:rsidRDefault="009638BE" w:rsidP="0067706A">
      <w:pPr>
        <w:ind w:firstLine="708"/>
        <w:jc w:val="both"/>
        <w:rPr>
          <w:sz w:val="22"/>
          <w:szCs w:val="22"/>
          <w:vertAlign w:val="superscript"/>
        </w:rPr>
      </w:pPr>
      <w:r w:rsidRPr="00736493">
        <w:rPr>
          <w:position w:val="-32"/>
          <w:sz w:val="22"/>
          <w:szCs w:val="22"/>
        </w:rPr>
        <w:object w:dxaOrig="1460" w:dyaOrig="760">
          <v:shape id="_x0000_i1071" type="#_x0000_t75" style="width:73.55pt;height:37.55pt" o:ole="">
            <v:imagedata r:id="rId102" o:title=""/>
          </v:shape>
          <o:OLEObject Type="Embed" ProgID="Equation.3" ShapeID="_x0000_i1071" DrawAspect="Content" ObjectID="_1477549579" r:id="rId103"/>
        </w:object>
      </w:r>
      <w:r w:rsidRPr="00736493">
        <w:rPr>
          <w:sz w:val="22"/>
          <w:szCs w:val="22"/>
        </w:rPr>
        <w:t xml:space="preserve">  м</w:t>
      </w:r>
      <w:r w:rsidRPr="00736493">
        <w:rPr>
          <w:sz w:val="22"/>
          <w:szCs w:val="22"/>
          <w:vertAlign w:val="superscript"/>
        </w:rPr>
        <w:t>3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b/>
          <w:i/>
          <w:sz w:val="22"/>
          <w:szCs w:val="22"/>
        </w:rPr>
        <w:t>М</w:t>
      </w:r>
      <w:r w:rsidRPr="00736493">
        <w:rPr>
          <w:b/>
          <w:i/>
          <w:sz w:val="22"/>
          <w:szCs w:val="22"/>
          <w:vertAlign w:val="subscript"/>
        </w:rPr>
        <w:t>нефти</w:t>
      </w:r>
      <w:r w:rsidRPr="00736493">
        <w:rPr>
          <w:sz w:val="22"/>
          <w:szCs w:val="22"/>
        </w:rPr>
        <w:t xml:space="preserve"> -  масса нефти;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      </w:t>
      </w:r>
      <w:r w:rsidR="0067706A" w:rsidRPr="00736493">
        <w:rPr>
          <w:sz w:val="22"/>
          <w:szCs w:val="22"/>
        </w:rPr>
        <w:tab/>
      </w:r>
      <w:r w:rsidRPr="00736493">
        <w:rPr>
          <w:sz w:val="22"/>
          <w:szCs w:val="22"/>
        </w:rPr>
        <w:t xml:space="preserve"> </w:t>
      </w:r>
      <w:r w:rsidRPr="00736493">
        <w:rPr>
          <w:b/>
          <w:i/>
          <w:sz w:val="22"/>
          <w:szCs w:val="22"/>
        </w:rPr>
        <w:t>С</w:t>
      </w:r>
      <w:r w:rsidRPr="00736493">
        <w:rPr>
          <w:b/>
          <w:i/>
          <w:sz w:val="22"/>
          <w:szCs w:val="22"/>
          <w:vertAlign w:val="subscript"/>
        </w:rPr>
        <w:t>нефти</w:t>
      </w:r>
      <w:r w:rsidRPr="00736493">
        <w:rPr>
          <w:sz w:val="22"/>
          <w:szCs w:val="22"/>
        </w:rPr>
        <w:t xml:space="preserve"> - концентрация нефти, при которой гибнет рыба.</w:t>
      </w:r>
    </w:p>
    <w:p w:rsidR="00FE0D55" w:rsidRPr="00736493" w:rsidRDefault="00FE0D55" w:rsidP="001266B8">
      <w:pPr>
        <w:jc w:val="both"/>
        <w:rPr>
          <w:sz w:val="22"/>
          <w:szCs w:val="22"/>
        </w:rPr>
      </w:pPr>
    </w:p>
    <w:p w:rsidR="00FE0D55" w:rsidRPr="00736493" w:rsidRDefault="00FE0D55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2. Объем пролитой нефти:</w:t>
      </w:r>
    </w:p>
    <w:p w:rsidR="00FE0D55" w:rsidRPr="00736493" w:rsidRDefault="00B713FA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28"/>
          <w:sz w:val="22"/>
          <w:szCs w:val="22"/>
        </w:rPr>
        <w:object w:dxaOrig="880" w:dyaOrig="680">
          <v:shape id="_x0000_i1072" type="#_x0000_t75" style="width:43.85pt;height:33.65pt" o:ole="">
            <v:imagedata r:id="rId104" o:title=""/>
          </v:shape>
          <o:OLEObject Type="Embed" ProgID="Equation.3" ShapeID="_x0000_i1072" DrawAspect="Content" ObjectID="_1477549580" r:id="rId105"/>
        </w:object>
      </w:r>
    </w:p>
    <w:p w:rsidR="00FE0D55" w:rsidRPr="00736493" w:rsidRDefault="00FE0D55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где М - масса нефти; ρ - плотность нефти.</w:t>
      </w:r>
    </w:p>
    <w:p w:rsidR="00FE0D55" w:rsidRPr="00736493" w:rsidRDefault="00FE0D55" w:rsidP="001266B8">
      <w:pPr>
        <w:jc w:val="both"/>
        <w:rPr>
          <w:sz w:val="22"/>
          <w:szCs w:val="22"/>
        </w:rPr>
      </w:pPr>
    </w:p>
    <w:p w:rsidR="00FE0D55" w:rsidRPr="00736493" w:rsidRDefault="00FE0D55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3. </w:t>
      </w:r>
      <w:r w:rsidR="00281A34" w:rsidRPr="00736493">
        <w:rPr>
          <w:sz w:val="22"/>
          <w:szCs w:val="22"/>
        </w:rPr>
        <w:t>П</w:t>
      </w:r>
      <w:r w:rsidRPr="00736493">
        <w:rPr>
          <w:sz w:val="22"/>
          <w:szCs w:val="22"/>
        </w:rPr>
        <w:t>лощадь воды, которая была покрыта нефтяной пленкой:</w:t>
      </w:r>
    </w:p>
    <w:p w:rsidR="00435F03" w:rsidRDefault="00B713FA" w:rsidP="00435F03">
      <w:pPr>
        <w:ind w:firstLine="708"/>
        <w:jc w:val="both"/>
        <w:rPr>
          <w:position w:val="-24"/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700" w:dyaOrig="639">
          <v:shape id="_x0000_i1073" type="#_x0000_t75" style="width:35.2pt;height:32.1pt" o:ole="">
            <v:imagedata r:id="rId106" o:title=""/>
          </v:shape>
          <o:OLEObject Type="Embed" ProgID="Equation.3" ShapeID="_x0000_i1073" DrawAspect="Content" ObjectID="_1477549581" r:id="rId107"/>
        </w:object>
      </w:r>
    </w:p>
    <w:p w:rsidR="00224B7E" w:rsidRPr="00736493" w:rsidRDefault="00224B7E" w:rsidP="00435F03">
      <w:pPr>
        <w:ind w:firstLine="708"/>
        <w:jc w:val="both"/>
        <w:rPr>
          <w:position w:val="-24"/>
          <w:sz w:val="22"/>
          <w:szCs w:val="22"/>
        </w:rPr>
      </w:pPr>
    </w:p>
    <w:p w:rsidR="00435F03" w:rsidRPr="00736493" w:rsidRDefault="00435F03" w:rsidP="00435F03">
      <w:pPr>
        <w:ind w:firstLine="708"/>
        <w:jc w:val="both"/>
        <w:rPr>
          <w:position w:val="-24"/>
          <w:sz w:val="22"/>
          <w:szCs w:val="22"/>
        </w:rPr>
      </w:pPr>
    </w:p>
    <w:p w:rsidR="00281A34" w:rsidRPr="00736493" w:rsidRDefault="00281A34" w:rsidP="00435F03">
      <w:pPr>
        <w:ind w:firstLine="708"/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6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Будет ли превышен уровень ПДК ртути в комнате, если в ней разбит термометр? </w:t>
      </w:r>
      <w:r w:rsidR="000C6D91" w:rsidRPr="00736493">
        <w:rPr>
          <w:sz w:val="22"/>
          <w:szCs w:val="22"/>
        </w:rPr>
        <w:t>Размеры комнаты: д</w:t>
      </w:r>
      <w:r w:rsidR="00281A34" w:rsidRPr="00736493">
        <w:rPr>
          <w:sz w:val="22"/>
          <w:szCs w:val="22"/>
        </w:rPr>
        <w:t>лина</w:t>
      </w:r>
      <w:r w:rsidRPr="00736493">
        <w:rPr>
          <w:sz w:val="22"/>
          <w:szCs w:val="22"/>
        </w:rPr>
        <w:t xml:space="preserve"> </w:t>
      </w:r>
      <w:r w:rsidR="000C6D91" w:rsidRPr="00736493">
        <w:rPr>
          <w:sz w:val="22"/>
          <w:szCs w:val="22"/>
        </w:rPr>
        <w:t>– 6 м, ширина 4,5 м</w:t>
      </w:r>
      <w:r w:rsidRPr="00736493">
        <w:rPr>
          <w:sz w:val="22"/>
          <w:szCs w:val="22"/>
        </w:rPr>
        <w:t>, высота по</w:t>
      </w:r>
      <w:r w:rsidRPr="00736493">
        <w:rPr>
          <w:sz w:val="22"/>
          <w:szCs w:val="22"/>
        </w:rPr>
        <w:softHyphen/>
        <w:t>толков 3,</w:t>
      </w:r>
      <w:r w:rsidR="000C6D91" w:rsidRPr="00736493">
        <w:rPr>
          <w:sz w:val="22"/>
          <w:szCs w:val="22"/>
        </w:rPr>
        <w:t>5</w:t>
      </w:r>
      <w:r w:rsidRPr="00736493">
        <w:rPr>
          <w:sz w:val="22"/>
          <w:szCs w:val="22"/>
        </w:rPr>
        <w:t xml:space="preserve"> м</w:t>
      </w:r>
      <w:r w:rsidR="000C6D91" w:rsidRPr="00736493">
        <w:rPr>
          <w:sz w:val="22"/>
          <w:szCs w:val="22"/>
        </w:rPr>
        <w:t>. М</w:t>
      </w:r>
      <w:r w:rsidRPr="00736493">
        <w:rPr>
          <w:sz w:val="22"/>
          <w:szCs w:val="22"/>
        </w:rPr>
        <w:t>асса разлившейся ртути 1 г</w:t>
      </w:r>
      <w:r w:rsidR="00281A34" w:rsidRPr="00736493">
        <w:rPr>
          <w:sz w:val="22"/>
          <w:szCs w:val="22"/>
        </w:rPr>
        <w:t xml:space="preserve">. </w:t>
      </w:r>
      <w:r w:rsidRPr="00736493">
        <w:rPr>
          <w:sz w:val="22"/>
          <w:szCs w:val="22"/>
        </w:rPr>
        <w:t xml:space="preserve"> 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Решение:</w:t>
      </w:r>
    </w:p>
    <w:p w:rsidR="00281A34" w:rsidRPr="00736493" w:rsidRDefault="00281A34" w:rsidP="001266B8">
      <w:pPr>
        <w:jc w:val="both"/>
        <w:rPr>
          <w:b/>
          <w:sz w:val="22"/>
          <w:szCs w:val="22"/>
        </w:rPr>
      </w:pPr>
    </w:p>
    <w:p w:rsidR="008E2CEF" w:rsidRPr="00736493" w:rsidRDefault="000C6D91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1. О</w:t>
      </w:r>
      <w:r w:rsidR="008E2CEF" w:rsidRPr="00736493">
        <w:rPr>
          <w:sz w:val="22"/>
          <w:szCs w:val="22"/>
        </w:rPr>
        <w:t>пределите объем комнаты: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  <w:vertAlign w:val="superscript"/>
        </w:rPr>
      </w:pPr>
      <w:r w:rsidRPr="00736493">
        <w:rPr>
          <w:b/>
          <w:i/>
          <w:sz w:val="22"/>
          <w:szCs w:val="22"/>
        </w:rPr>
        <w:t xml:space="preserve">V = S </w:t>
      </w:r>
      <w:r w:rsidR="000C6D91" w:rsidRPr="00736493">
        <w:rPr>
          <w:b/>
          <w:i/>
          <w:sz w:val="22"/>
          <w:szCs w:val="22"/>
        </w:rPr>
        <w:t>*</w:t>
      </w:r>
      <w:r w:rsidRPr="00736493">
        <w:rPr>
          <w:b/>
          <w:i/>
          <w:sz w:val="22"/>
          <w:szCs w:val="22"/>
        </w:rPr>
        <w:t xml:space="preserve"> h</w:t>
      </w:r>
      <w:r w:rsidRPr="00736493">
        <w:rPr>
          <w:sz w:val="22"/>
          <w:szCs w:val="22"/>
        </w:rPr>
        <w:t>,</w:t>
      </w:r>
      <w:r w:rsidR="00281A34" w:rsidRPr="00736493">
        <w:rPr>
          <w:sz w:val="22"/>
          <w:szCs w:val="22"/>
        </w:rPr>
        <w:t xml:space="preserve"> м</w:t>
      </w:r>
      <w:r w:rsidR="00281A34" w:rsidRPr="00736493">
        <w:rPr>
          <w:sz w:val="22"/>
          <w:szCs w:val="22"/>
          <w:vertAlign w:val="superscript"/>
        </w:rPr>
        <w:t>3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i/>
          <w:sz w:val="22"/>
          <w:szCs w:val="22"/>
        </w:rPr>
        <w:t xml:space="preserve">S </w:t>
      </w:r>
      <w:r w:rsidRPr="00736493">
        <w:rPr>
          <w:sz w:val="22"/>
          <w:szCs w:val="22"/>
        </w:rPr>
        <w:t>— площадь, м</w:t>
      </w:r>
      <w:r w:rsidRPr="00736493">
        <w:rPr>
          <w:sz w:val="22"/>
          <w:szCs w:val="22"/>
          <w:vertAlign w:val="superscript"/>
        </w:rPr>
        <w:t>2</w:t>
      </w:r>
      <w:r w:rsidRPr="00736493">
        <w:rPr>
          <w:sz w:val="22"/>
          <w:szCs w:val="22"/>
        </w:rPr>
        <w:t xml:space="preserve">;   </w:t>
      </w:r>
      <w:r w:rsidRPr="00736493">
        <w:rPr>
          <w:i/>
          <w:sz w:val="22"/>
          <w:szCs w:val="22"/>
        </w:rPr>
        <w:t>h</w:t>
      </w:r>
      <w:r w:rsidRPr="00736493">
        <w:rPr>
          <w:sz w:val="22"/>
          <w:szCs w:val="22"/>
        </w:rPr>
        <w:t xml:space="preserve"> — высота, м; 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0C6D91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2.</w:t>
      </w:r>
      <w:r w:rsidR="008E2CEF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О</w:t>
      </w:r>
      <w:r w:rsidR="008E2CEF" w:rsidRPr="00736493">
        <w:rPr>
          <w:sz w:val="22"/>
          <w:szCs w:val="22"/>
        </w:rPr>
        <w:t>пределите концентрацию ртути в комнате:</w:t>
      </w:r>
    </w:p>
    <w:p w:rsidR="008E2CEF" w:rsidRPr="00736493" w:rsidRDefault="00B713FA" w:rsidP="0067706A">
      <w:pPr>
        <w:ind w:firstLine="708"/>
        <w:jc w:val="both"/>
        <w:rPr>
          <w:sz w:val="22"/>
          <w:szCs w:val="22"/>
          <w:vertAlign w:val="superscript"/>
        </w:rPr>
      </w:pPr>
      <w:r w:rsidRPr="00736493">
        <w:rPr>
          <w:position w:val="-24"/>
          <w:sz w:val="22"/>
          <w:szCs w:val="22"/>
        </w:rPr>
        <w:object w:dxaOrig="1160" w:dyaOrig="680">
          <v:shape id="_x0000_i1074" type="#_x0000_t75" style="width:57.9pt;height:33.65pt" o:ole="">
            <v:imagedata r:id="rId108" o:title=""/>
          </v:shape>
          <o:OLEObject Type="Embed" ProgID="Equation.3" ShapeID="_x0000_i1074" DrawAspect="Content" ObjectID="_1477549582" r:id="rId109"/>
        </w:object>
      </w:r>
      <w:r w:rsidRPr="00736493">
        <w:rPr>
          <w:sz w:val="22"/>
          <w:szCs w:val="22"/>
        </w:rPr>
        <w:t>мг/м</w:t>
      </w:r>
      <w:r w:rsidRPr="00736493">
        <w:rPr>
          <w:sz w:val="22"/>
          <w:szCs w:val="22"/>
          <w:vertAlign w:val="superscript"/>
        </w:rPr>
        <w:t>3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i/>
          <w:sz w:val="22"/>
          <w:szCs w:val="22"/>
        </w:rPr>
        <w:t>М</w:t>
      </w:r>
      <w:r w:rsidR="00B713FA" w:rsidRPr="00736493">
        <w:rPr>
          <w:i/>
          <w:sz w:val="22"/>
          <w:szCs w:val="22"/>
          <w:vertAlign w:val="subscript"/>
        </w:rPr>
        <w:t>р</w:t>
      </w:r>
      <w:r w:rsidRPr="00736493">
        <w:rPr>
          <w:sz w:val="22"/>
          <w:szCs w:val="22"/>
        </w:rPr>
        <w:t xml:space="preserve">  — масса ртути, </w:t>
      </w:r>
      <w:r w:rsidRPr="00736493">
        <w:rPr>
          <w:i/>
          <w:sz w:val="22"/>
          <w:szCs w:val="22"/>
        </w:rPr>
        <w:t>V</w:t>
      </w:r>
      <w:r w:rsidRPr="00736493">
        <w:rPr>
          <w:sz w:val="22"/>
          <w:szCs w:val="22"/>
        </w:rPr>
        <w:t xml:space="preserve"> </w:t>
      </w:r>
      <w:r w:rsidR="000C6D91" w:rsidRPr="00736493">
        <w:rPr>
          <w:sz w:val="22"/>
          <w:szCs w:val="22"/>
        </w:rPr>
        <w:t xml:space="preserve">– объем комнаты, </w:t>
      </w:r>
      <w:r w:rsidRPr="00736493">
        <w:rPr>
          <w:sz w:val="22"/>
          <w:szCs w:val="22"/>
        </w:rPr>
        <w:t>м</w:t>
      </w:r>
      <w:r w:rsidRPr="00736493">
        <w:rPr>
          <w:sz w:val="22"/>
          <w:szCs w:val="22"/>
          <w:vertAlign w:val="superscript"/>
        </w:rPr>
        <w:t>3</w:t>
      </w:r>
      <w:r w:rsidR="000C6D91" w:rsidRPr="00736493">
        <w:rPr>
          <w:sz w:val="22"/>
          <w:szCs w:val="22"/>
        </w:rPr>
        <w:t>.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0C6D91" w:rsidRPr="00736493" w:rsidRDefault="000C6D91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sz w:val="22"/>
          <w:szCs w:val="22"/>
        </w:rPr>
        <w:t>3. Определите по нормативному документу ПДК ртути и сравните с концентрацией ртути в комнате. Сделайте вывод.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B713FA" w:rsidRPr="00736493" w:rsidRDefault="00B713FA" w:rsidP="0067706A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7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При сгорании 1 л этилированного бензина в атмосферу выбрасывается 1 г свинца (</w:t>
      </w:r>
      <w:r w:rsidRPr="00736493">
        <w:rPr>
          <w:i/>
          <w:sz w:val="22"/>
          <w:szCs w:val="22"/>
        </w:rPr>
        <w:t>q)</w:t>
      </w:r>
      <w:r w:rsidRPr="00736493">
        <w:rPr>
          <w:sz w:val="22"/>
          <w:szCs w:val="22"/>
        </w:rPr>
        <w:t>. Какой объем воздуха будет заг</w:t>
      </w:r>
      <w:r w:rsidRPr="00736493">
        <w:rPr>
          <w:sz w:val="22"/>
          <w:szCs w:val="22"/>
        </w:rPr>
        <w:softHyphen/>
        <w:t>рязнен, если автомобиль проехал 200 км? Расход бе</w:t>
      </w:r>
      <w:r w:rsidR="00481D97" w:rsidRPr="00736493">
        <w:rPr>
          <w:sz w:val="22"/>
          <w:szCs w:val="22"/>
        </w:rPr>
        <w:t>нзина составляет 0,1 л на 1 км.</w:t>
      </w:r>
    </w:p>
    <w:p w:rsidR="00B713FA" w:rsidRPr="00736493" w:rsidRDefault="00B713FA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Решение:</w:t>
      </w:r>
    </w:p>
    <w:p w:rsidR="00B713FA" w:rsidRPr="00736493" w:rsidRDefault="00B713FA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</w:t>
      </w:r>
      <w:r w:rsidR="00B713FA" w:rsidRPr="00736493">
        <w:rPr>
          <w:sz w:val="22"/>
          <w:szCs w:val="22"/>
        </w:rPr>
        <w:t>.</w:t>
      </w:r>
      <w:r w:rsidRPr="00736493">
        <w:rPr>
          <w:sz w:val="22"/>
          <w:szCs w:val="22"/>
        </w:rPr>
        <w:t xml:space="preserve"> </w:t>
      </w:r>
      <w:r w:rsidR="00B713FA" w:rsidRPr="00736493">
        <w:rPr>
          <w:sz w:val="22"/>
          <w:szCs w:val="22"/>
        </w:rPr>
        <w:t>О</w:t>
      </w:r>
      <w:r w:rsidRPr="00736493">
        <w:rPr>
          <w:sz w:val="22"/>
          <w:szCs w:val="22"/>
        </w:rPr>
        <w:t>пределите массу бензина</w:t>
      </w:r>
      <w:r w:rsidRPr="00736493">
        <w:rPr>
          <w:i/>
          <w:sz w:val="22"/>
          <w:szCs w:val="22"/>
        </w:rPr>
        <w:t>,</w:t>
      </w:r>
      <w:r w:rsidRPr="00736493">
        <w:rPr>
          <w:sz w:val="22"/>
          <w:szCs w:val="22"/>
        </w:rPr>
        <w:t xml:space="preserve"> которая будет израсходова</w:t>
      </w:r>
      <w:r w:rsidRPr="00736493">
        <w:rPr>
          <w:sz w:val="22"/>
          <w:szCs w:val="22"/>
        </w:rPr>
        <w:softHyphen/>
        <w:t>на, когда автомобиль проедет 200 км: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i/>
          <w:sz w:val="22"/>
          <w:szCs w:val="22"/>
        </w:rPr>
        <w:t xml:space="preserve">m = ρ </w:t>
      </w:r>
      <w:r w:rsidR="00B713FA" w:rsidRPr="00736493">
        <w:rPr>
          <w:b/>
          <w:i/>
          <w:sz w:val="22"/>
          <w:szCs w:val="22"/>
        </w:rPr>
        <w:t>*</w:t>
      </w:r>
      <w:r w:rsidRPr="00736493">
        <w:rPr>
          <w:b/>
          <w:i/>
          <w:sz w:val="22"/>
          <w:szCs w:val="22"/>
        </w:rPr>
        <w:t xml:space="preserve"> L</w:t>
      </w:r>
      <w:r w:rsidRPr="00736493">
        <w:rPr>
          <w:sz w:val="22"/>
          <w:szCs w:val="22"/>
        </w:rPr>
        <w:t>,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b/>
          <w:i/>
          <w:sz w:val="22"/>
          <w:szCs w:val="22"/>
        </w:rPr>
        <w:t>т</w:t>
      </w:r>
      <w:r w:rsidRPr="00736493">
        <w:rPr>
          <w:sz w:val="22"/>
          <w:szCs w:val="22"/>
        </w:rPr>
        <w:t xml:space="preserve"> — масса бензина, л;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i/>
          <w:sz w:val="22"/>
          <w:szCs w:val="22"/>
        </w:rPr>
        <w:t xml:space="preserve">L </w:t>
      </w:r>
      <w:r w:rsidRPr="00736493">
        <w:rPr>
          <w:sz w:val="22"/>
          <w:szCs w:val="22"/>
        </w:rPr>
        <w:t>— длина пути, км;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i/>
          <w:sz w:val="22"/>
          <w:szCs w:val="22"/>
        </w:rPr>
        <w:t xml:space="preserve">ρ </w:t>
      </w:r>
      <w:r w:rsidRPr="00736493">
        <w:rPr>
          <w:sz w:val="22"/>
          <w:szCs w:val="22"/>
        </w:rPr>
        <w:t>— расход бензина, л/км;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</w:t>
      </w:r>
      <w:r w:rsidR="00DA40DF" w:rsidRPr="00736493">
        <w:rPr>
          <w:sz w:val="22"/>
          <w:szCs w:val="22"/>
        </w:rPr>
        <w:t>. О</w:t>
      </w:r>
      <w:r w:rsidRPr="00736493">
        <w:rPr>
          <w:sz w:val="22"/>
          <w:szCs w:val="22"/>
        </w:rPr>
        <w:t>пределите, сколько свинца выбрасывается в атмосфе</w:t>
      </w:r>
      <w:r w:rsidRPr="00736493">
        <w:rPr>
          <w:sz w:val="22"/>
          <w:szCs w:val="22"/>
        </w:rPr>
        <w:softHyphen/>
        <w:t>ру при сгорании бензина:</w:t>
      </w:r>
    </w:p>
    <w:p w:rsidR="008E2CEF" w:rsidRPr="00736493" w:rsidRDefault="008E2CEF" w:rsidP="0067706A">
      <w:pPr>
        <w:ind w:firstLine="708"/>
        <w:jc w:val="both"/>
        <w:rPr>
          <w:i/>
          <w:sz w:val="22"/>
          <w:szCs w:val="22"/>
        </w:rPr>
      </w:pPr>
      <w:r w:rsidRPr="00736493">
        <w:rPr>
          <w:b/>
          <w:i/>
          <w:sz w:val="22"/>
          <w:szCs w:val="22"/>
        </w:rPr>
        <w:t>М</w:t>
      </w:r>
      <w:r w:rsidRPr="00736493">
        <w:rPr>
          <w:b/>
          <w:i/>
          <w:sz w:val="22"/>
          <w:szCs w:val="22"/>
          <w:vertAlign w:val="subscript"/>
        </w:rPr>
        <w:t>свинца</w:t>
      </w:r>
      <w:r w:rsidRPr="00736493">
        <w:rPr>
          <w:b/>
          <w:i/>
          <w:sz w:val="22"/>
          <w:szCs w:val="22"/>
        </w:rPr>
        <w:t>=m*q</w:t>
      </w:r>
      <w:r w:rsidRPr="00736493">
        <w:rPr>
          <w:sz w:val="22"/>
          <w:szCs w:val="22"/>
        </w:rPr>
        <w:t xml:space="preserve">, </w:t>
      </w:r>
      <w:r w:rsidR="00DA40DF" w:rsidRPr="00736493">
        <w:rPr>
          <w:sz w:val="22"/>
          <w:szCs w:val="22"/>
        </w:rPr>
        <w:t xml:space="preserve">  </w:t>
      </w:r>
      <w:r w:rsidRPr="00736493">
        <w:rPr>
          <w:i/>
          <w:sz w:val="22"/>
          <w:szCs w:val="22"/>
        </w:rPr>
        <w:t>г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i/>
          <w:sz w:val="22"/>
          <w:szCs w:val="22"/>
        </w:rPr>
        <w:t xml:space="preserve">q </w:t>
      </w:r>
      <w:r w:rsidRPr="00736493">
        <w:rPr>
          <w:sz w:val="22"/>
          <w:szCs w:val="22"/>
        </w:rPr>
        <w:t xml:space="preserve">— выброс свинца в атмосферу при сгорании 1 л бензина. </w:t>
      </w:r>
    </w:p>
    <w:p w:rsidR="00DA40DF" w:rsidRPr="00736493" w:rsidRDefault="00DA40D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3</w:t>
      </w:r>
      <w:r w:rsidR="00DA40DF" w:rsidRPr="00736493">
        <w:rPr>
          <w:sz w:val="22"/>
          <w:szCs w:val="22"/>
        </w:rPr>
        <w:t>. О</w:t>
      </w:r>
      <w:r w:rsidRPr="00736493">
        <w:rPr>
          <w:sz w:val="22"/>
          <w:szCs w:val="22"/>
        </w:rPr>
        <w:t xml:space="preserve">пределить, сколько </w:t>
      </w:r>
      <w:r w:rsidR="00DA40DF" w:rsidRPr="00736493">
        <w:rPr>
          <w:sz w:val="22"/>
          <w:szCs w:val="22"/>
        </w:rPr>
        <w:t>кубометров</w:t>
      </w:r>
      <w:r w:rsidRPr="00736493">
        <w:rPr>
          <w:sz w:val="22"/>
          <w:szCs w:val="22"/>
        </w:rPr>
        <w:t xml:space="preserve"> воздуха будет загрязнено:</w:t>
      </w:r>
    </w:p>
    <w:p w:rsidR="00DA40DF" w:rsidRPr="00736493" w:rsidRDefault="00DA40DF" w:rsidP="001266B8">
      <w:pPr>
        <w:jc w:val="both"/>
        <w:rPr>
          <w:sz w:val="22"/>
          <w:szCs w:val="22"/>
        </w:rPr>
      </w:pPr>
    </w:p>
    <w:p w:rsidR="00DA40DF" w:rsidRPr="00736493" w:rsidRDefault="00DA40D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По нормативному документу определите ПДК свинца.</w:t>
      </w:r>
    </w:p>
    <w:p w:rsidR="00DA40DF" w:rsidRPr="00736493" w:rsidRDefault="00DA40DF" w:rsidP="001266B8">
      <w:pPr>
        <w:jc w:val="both"/>
        <w:rPr>
          <w:sz w:val="22"/>
          <w:szCs w:val="22"/>
        </w:rPr>
      </w:pPr>
    </w:p>
    <w:p w:rsidR="008E2CEF" w:rsidRPr="00736493" w:rsidRDefault="00DA40DF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28"/>
          <w:sz w:val="22"/>
          <w:szCs w:val="22"/>
        </w:rPr>
        <w:object w:dxaOrig="2240" w:dyaOrig="700">
          <v:shape id="_x0000_i1075" type="#_x0000_t75" style="width:111.9pt;height:35.2pt" o:ole="">
            <v:imagedata r:id="rId110" o:title=""/>
          </v:shape>
          <o:OLEObject Type="Embed" ProgID="Equation.3" ShapeID="_x0000_i1075" DrawAspect="Content" ObjectID="_1477549583" r:id="rId111"/>
        </w:objec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DA40DF" w:rsidRPr="00736493" w:rsidRDefault="00DA40DF" w:rsidP="0067706A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8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Пораженное колорадским жуком картофельное поле пло</w:t>
      </w:r>
      <w:r w:rsidRPr="00736493">
        <w:rPr>
          <w:sz w:val="22"/>
          <w:szCs w:val="22"/>
        </w:rPr>
        <w:softHyphen/>
        <w:t>щадью 1000 м</w:t>
      </w:r>
      <w:r w:rsidRPr="00736493">
        <w:rPr>
          <w:sz w:val="22"/>
          <w:szCs w:val="22"/>
          <w:vertAlign w:val="superscript"/>
        </w:rPr>
        <w:t>2</w:t>
      </w:r>
      <w:r w:rsidRPr="00736493">
        <w:rPr>
          <w:sz w:val="22"/>
          <w:szCs w:val="22"/>
        </w:rPr>
        <w:t xml:space="preserve"> было обработано 2 кг гептахлора. Постройте зависимость концентрации пестицида от времени полураспа</w:t>
      </w:r>
      <w:r w:rsidRPr="00736493">
        <w:rPr>
          <w:sz w:val="22"/>
          <w:szCs w:val="22"/>
        </w:rPr>
        <w:softHyphen/>
        <w:t>да и по ней определите, через сколько лет можно сажать растения на этом участке земли, если период полураспада гептахлора составляет 9 лет, а ПДК гептахлора — 5 мг/м</w:t>
      </w:r>
      <w:r w:rsidRPr="00736493">
        <w:rPr>
          <w:sz w:val="22"/>
          <w:szCs w:val="22"/>
          <w:vertAlign w:val="superscript"/>
        </w:rPr>
        <w:t>2</w:t>
      </w:r>
      <w:r w:rsidRPr="00736493">
        <w:rPr>
          <w:sz w:val="22"/>
          <w:szCs w:val="22"/>
        </w:rPr>
        <w:t>.</w:t>
      </w:r>
    </w:p>
    <w:p w:rsidR="00B06859" w:rsidRPr="00736493" w:rsidRDefault="00B06859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Решение:</w:t>
      </w:r>
    </w:p>
    <w:p w:rsidR="00B06859" w:rsidRPr="00736493" w:rsidRDefault="00B06859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</w:t>
      </w:r>
      <w:r w:rsidR="00B06859" w:rsidRPr="00736493">
        <w:rPr>
          <w:sz w:val="22"/>
          <w:szCs w:val="22"/>
        </w:rPr>
        <w:t>.</w:t>
      </w:r>
      <w:r w:rsidRPr="00736493">
        <w:rPr>
          <w:sz w:val="22"/>
          <w:szCs w:val="22"/>
        </w:rPr>
        <w:t xml:space="preserve"> </w:t>
      </w:r>
      <w:r w:rsidR="00B06859" w:rsidRPr="00736493">
        <w:rPr>
          <w:sz w:val="22"/>
          <w:szCs w:val="22"/>
        </w:rPr>
        <w:t>О</w:t>
      </w:r>
      <w:r w:rsidRPr="00736493">
        <w:rPr>
          <w:sz w:val="22"/>
          <w:szCs w:val="22"/>
        </w:rPr>
        <w:t>пределите начальную концентрацию гептахлора на участке:</w:t>
      </w: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object w:dxaOrig="1740" w:dyaOrig="620">
          <v:shape id="_x0000_i1076" type="#_x0000_t75" style="width:87.65pt;height:30.5pt" o:ole="">
            <v:imagedata r:id="rId112" o:title=""/>
          </v:shape>
          <o:OLEObject Type="Embed" ProgID="Equation.3" ShapeID="_x0000_i1076" DrawAspect="Content" ObjectID="_1477549584" r:id="rId113"/>
        </w:object>
      </w:r>
    </w:p>
    <w:p w:rsidR="00B06859" w:rsidRPr="00736493" w:rsidRDefault="00B06859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где </w:t>
      </w:r>
      <w:r w:rsidRPr="00736493">
        <w:rPr>
          <w:i/>
          <w:sz w:val="22"/>
          <w:szCs w:val="22"/>
        </w:rPr>
        <w:t>М</w:t>
      </w:r>
      <w:r w:rsidRPr="00736493">
        <w:rPr>
          <w:sz w:val="22"/>
          <w:szCs w:val="22"/>
        </w:rPr>
        <w:t xml:space="preserve"> – масса гептахлора,</w:t>
      </w:r>
    </w:p>
    <w:p w:rsidR="00B06859" w:rsidRPr="00736493" w:rsidRDefault="00B06859" w:rsidP="0067706A">
      <w:pPr>
        <w:ind w:firstLine="708"/>
        <w:jc w:val="both"/>
        <w:rPr>
          <w:sz w:val="22"/>
          <w:szCs w:val="22"/>
        </w:rPr>
      </w:pPr>
      <w:r w:rsidRPr="00736493">
        <w:rPr>
          <w:i/>
          <w:sz w:val="22"/>
          <w:szCs w:val="22"/>
          <w:lang w:val="en-US"/>
        </w:rPr>
        <w:t>S</w:t>
      </w:r>
      <w:r w:rsidRPr="00736493">
        <w:rPr>
          <w:sz w:val="22"/>
          <w:szCs w:val="22"/>
        </w:rPr>
        <w:t xml:space="preserve"> – площадь участка.</w:t>
      </w:r>
    </w:p>
    <w:p w:rsidR="00B06859" w:rsidRPr="00736493" w:rsidRDefault="00B06859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</w:t>
      </w:r>
      <w:r w:rsidR="00B06859" w:rsidRPr="00736493">
        <w:rPr>
          <w:sz w:val="22"/>
          <w:szCs w:val="22"/>
        </w:rPr>
        <w:t>.</w:t>
      </w:r>
      <w:r w:rsidRPr="00736493">
        <w:rPr>
          <w:sz w:val="22"/>
          <w:szCs w:val="22"/>
        </w:rPr>
        <w:t xml:space="preserve"> </w:t>
      </w:r>
      <w:r w:rsidR="00B06859" w:rsidRPr="00736493">
        <w:rPr>
          <w:sz w:val="22"/>
          <w:szCs w:val="22"/>
        </w:rPr>
        <w:t>Ч</w:t>
      </w:r>
      <w:r w:rsidRPr="00736493">
        <w:rPr>
          <w:sz w:val="22"/>
          <w:szCs w:val="22"/>
        </w:rPr>
        <w:t>тобы построить зависимость концентрации гептахлора от времени полураспада, составьте таблицу.</w:t>
      </w:r>
    </w:p>
    <w:p w:rsidR="00B06859" w:rsidRPr="00736493" w:rsidRDefault="00B06859" w:rsidP="001266B8">
      <w:pPr>
        <w:jc w:val="both"/>
        <w:rPr>
          <w:sz w:val="22"/>
          <w:szCs w:val="22"/>
        </w:rPr>
      </w:pPr>
    </w:p>
    <w:tbl>
      <w:tblPr>
        <w:tblW w:w="0" w:type="auto"/>
        <w:jc w:val="center"/>
        <w:tblInd w:w="-10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6"/>
        <w:gridCol w:w="1027"/>
        <w:gridCol w:w="1027"/>
        <w:gridCol w:w="1027"/>
        <w:gridCol w:w="1104"/>
      </w:tblGrid>
      <w:tr w:rsidR="008E2CEF" w:rsidRPr="00736493" w:rsidTr="008E2CEF">
        <w:trPr>
          <w:trHeight w:val="206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Концентрация гептахлора (У)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С</w:t>
            </w:r>
            <w:r w:rsidRPr="00736493">
              <w:rPr>
                <w:sz w:val="22"/>
                <w:szCs w:val="22"/>
                <w:vertAlign w:val="subscript"/>
              </w:rPr>
              <w:t>Н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С</w:t>
            </w:r>
            <w:r w:rsidRPr="00736493">
              <w:rPr>
                <w:sz w:val="22"/>
                <w:szCs w:val="22"/>
                <w:vertAlign w:val="subscript"/>
              </w:rPr>
              <w:t>Н/2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………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С</w:t>
            </w:r>
          </w:p>
        </w:tc>
      </w:tr>
      <w:tr w:rsidR="008E2CEF" w:rsidRPr="00736493" w:rsidTr="008E2CEF">
        <w:trPr>
          <w:trHeight w:val="211"/>
          <w:jc w:val="center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Время полураспада (X)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………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2CEF" w:rsidRPr="00736493" w:rsidRDefault="008E2CEF" w:rsidP="001266B8">
            <w:pPr>
              <w:jc w:val="both"/>
              <w:rPr>
                <w:sz w:val="22"/>
                <w:szCs w:val="22"/>
              </w:rPr>
            </w:pPr>
            <w:r w:rsidRPr="00736493">
              <w:rPr>
                <w:sz w:val="22"/>
                <w:szCs w:val="22"/>
              </w:rPr>
              <w:t>В</w:t>
            </w:r>
          </w:p>
        </w:tc>
      </w:tr>
    </w:tbl>
    <w:p w:rsidR="00B06859" w:rsidRPr="00736493" w:rsidRDefault="00B06859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3</w:t>
      </w:r>
      <w:r w:rsidR="00B06859" w:rsidRPr="00736493">
        <w:rPr>
          <w:sz w:val="22"/>
          <w:szCs w:val="22"/>
        </w:rPr>
        <w:t>.</w:t>
      </w:r>
      <w:r w:rsidRPr="00736493">
        <w:rPr>
          <w:sz w:val="22"/>
          <w:szCs w:val="22"/>
        </w:rPr>
        <w:t xml:space="preserve"> </w:t>
      </w:r>
      <w:r w:rsidR="00B06859" w:rsidRPr="00736493">
        <w:rPr>
          <w:sz w:val="22"/>
          <w:szCs w:val="22"/>
        </w:rPr>
        <w:t>П</w:t>
      </w:r>
      <w:r w:rsidRPr="00736493">
        <w:rPr>
          <w:sz w:val="22"/>
          <w:szCs w:val="22"/>
        </w:rPr>
        <w:t>о данным таблицы постройте график.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DC15FF" w:rsidP="001266B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582160" cy="2623820"/>
            <wp:effectExtent l="19050" t="0" r="8890" b="0"/>
            <wp:docPr id="58" name="Рисунок 10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 b="3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59" w:rsidRPr="00736493" w:rsidRDefault="00B06859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4</w:t>
      </w:r>
      <w:r w:rsidR="00B06859" w:rsidRPr="00736493">
        <w:rPr>
          <w:sz w:val="22"/>
          <w:szCs w:val="22"/>
        </w:rPr>
        <w:t>. П</w:t>
      </w:r>
      <w:r w:rsidRPr="00736493">
        <w:rPr>
          <w:sz w:val="22"/>
          <w:szCs w:val="22"/>
        </w:rPr>
        <w:t>о графику определите величину В, т. е. время, при котором концентрация гептахлора будет равна ПДК гептахлора, т. е. 5 мг/м</w:t>
      </w:r>
      <w:r w:rsidRPr="00736493">
        <w:rPr>
          <w:sz w:val="22"/>
          <w:szCs w:val="22"/>
          <w:vertAlign w:val="superscript"/>
        </w:rPr>
        <w:t>2</w:t>
      </w:r>
      <w:r w:rsidRPr="00736493">
        <w:rPr>
          <w:sz w:val="22"/>
          <w:szCs w:val="22"/>
        </w:rPr>
        <w:t>.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344E18" w:rsidRPr="00736493" w:rsidRDefault="00344E18" w:rsidP="0067706A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9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В результате аварийного сброса сточных вод, в которых содержалось 60 г сурьмы (</w:t>
      </w:r>
      <w:r w:rsidRPr="00736493">
        <w:rPr>
          <w:b/>
          <w:i/>
          <w:sz w:val="22"/>
          <w:szCs w:val="22"/>
        </w:rPr>
        <w:t>М</w:t>
      </w:r>
      <w:r w:rsidRPr="00736493">
        <w:rPr>
          <w:b/>
          <w:i/>
          <w:sz w:val="22"/>
          <w:szCs w:val="22"/>
          <w:vertAlign w:val="subscript"/>
        </w:rPr>
        <w:t>сурьмы</w:t>
      </w:r>
      <w:r w:rsidRPr="00736493">
        <w:rPr>
          <w:sz w:val="22"/>
          <w:szCs w:val="22"/>
        </w:rPr>
        <w:t>), было загрязнено пастби</w:t>
      </w:r>
      <w:r w:rsidRPr="00736493">
        <w:rPr>
          <w:sz w:val="22"/>
          <w:szCs w:val="22"/>
        </w:rPr>
        <w:softHyphen/>
        <w:t>ще площадью 1000 м</w:t>
      </w:r>
      <w:r w:rsidRPr="00736493">
        <w:rPr>
          <w:sz w:val="22"/>
          <w:szCs w:val="22"/>
          <w:vertAlign w:val="superscript"/>
        </w:rPr>
        <w:t>2</w:t>
      </w:r>
      <w:r w:rsidRPr="00736493">
        <w:rPr>
          <w:sz w:val="22"/>
          <w:szCs w:val="22"/>
        </w:rPr>
        <w:t xml:space="preserve"> (S), глубина проникновения вод состав</w:t>
      </w:r>
      <w:r w:rsidRPr="00736493">
        <w:rPr>
          <w:sz w:val="22"/>
          <w:szCs w:val="22"/>
        </w:rPr>
        <w:softHyphen/>
        <w:t>ляет 0,5 м (</w:t>
      </w:r>
      <w:r w:rsidRPr="00736493">
        <w:rPr>
          <w:i/>
          <w:sz w:val="22"/>
          <w:szCs w:val="22"/>
        </w:rPr>
        <w:t>h</w:t>
      </w:r>
      <w:r w:rsidRPr="00736493">
        <w:rPr>
          <w:sz w:val="22"/>
          <w:szCs w:val="22"/>
        </w:rPr>
        <w:t>). Можно ли пить молоко коров, которые пас</w:t>
      </w:r>
      <w:r w:rsidRPr="00736493">
        <w:rPr>
          <w:sz w:val="22"/>
          <w:szCs w:val="22"/>
        </w:rPr>
        <w:softHyphen/>
        <w:t>лись на этом пастбище, если на каждом звене пищевой цепи происходит накопление токсичных веществ в 10-кратном раз</w:t>
      </w:r>
      <w:r w:rsidRPr="00736493">
        <w:rPr>
          <w:sz w:val="22"/>
          <w:szCs w:val="22"/>
        </w:rPr>
        <w:softHyphen/>
        <w:t>мере? ПДК сурьмы в молоке 0,05 мг/кг.</w:t>
      </w:r>
    </w:p>
    <w:p w:rsidR="00344E18" w:rsidRPr="00736493" w:rsidRDefault="00344E18" w:rsidP="001266B8">
      <w:pPr>
        <w:jc w:val="both"/>
        <w:rPr>
          <w:sz w:val="22"/>
          <w:szCs w:val="22"/>
        </w:rPr>
      </w:pPr>
    </w:p>
    <w:p w:rsidR="00344E18" w:rsidRPr="00736493" w:rsidRDefault="00344E18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Решение:</w:t>
      </w:r>
    </w:p>
    <w:p w:rsidR="00344E18" w:rsidRPr="00736493" w:rsidRDefault="00344E18" w:rsidP="001266B8">
      <w:pPr>
        <w:jc w:val="both"/>
        <w:rPr>
          <w:b/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</w:t>
      </w:r>
      <w:r w:rsidR="00344E18" w:rsidRPr="00736493">
        <w:rPr>
          <w:sz w:val="22"/>
          <w:szCs w:val="22"/>
        </w:rPr>
        <w:t>. О</w:t>
      </w:r>
      <w:r w:rsidRPr="00736493">
        <w:rPr>
          <w:sz w:val="22"/>
          <w:szCs w:val="22"/>
        </w:rPr>
        <w:t>предел</w:t>
      </w:r>
      <w:r w:rsidR="00344E18" w:rsidRPr="00736493">
        <w:rPr>
          <w:sz w:val="22"/>
          <w:szCs w:val="22"/>
        </w:rPr>
        <w:t>яем</w:t>
      </w:r>
      <w:r w:rsidRPr="00736493">
        <w:rPr>
          <w:sz w:val="22"/>
          <w:szCs w:val="22"/>
        </w:rPr>
        <w:t xml:space="preserve"> массу почвы, которая была загрязнена сточ</w:t>
      </w:r>
      <w:r w:rsidRPr="00736493">
        <w:rPr>
          <w:sz w:val="22"/>
          <w:szCs w:val="22"/>
        </w:rPr>
        <w:softHyphen/>
        <w:t>ными водами: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  <w:r w:rsidRPr="00736493">
        <w:rPr>
          <w:b/>
          <w:i/>
          <w:sz w:val="22"/>
          <w:szCs w:val="22"/>
        </w:rPr>
        <w:t>М</w:t>
      </w:r>
      <w:r w:rsidRPr="00736493">
        <w:rPr>
          <w:b/>
          <w:i/>
          <w:sz w:val="22"/>
          <w:szCs w:val="22"/>
          <w:vertAlign w:val="subscript"/>
        </w:rPr>
        <w:t>почвы</w:t>
      </w:r>
      <w:r w:rsidR="00344E18" w:rsidRPr="00736493">
        <w:rPr>
          <w:b/>
          <w:i/>
          <w:sz w:val="22"/>
          <w:szCs w:val="22"/>
          <w:vertAlign w:val="subscript"/>
        </w:rPr>
        <w:t xml:space="preserve"> </w:t>
      </w:r>
      <w:r w:rsidRPr="00736493">
        <w:rPr>
          <w:b/>
          <w:i/>
          <w:sz w:val="22"/>
          <w:szCs w:val="22"/>
        </w:rPr>
        <w:t>=</w:t>
      </w:r>
      <w:r w:rsidR="00344E18" w:rsidRPr="00736493">
        <w:rPr>
          <w:b/>
          <w:i/>
          <w:sz w:val="22"/>
          <w:szCs w:val="22"/>
        </w:rPr>
        <w:t xml:space="preserve"> </w:t>
      </w:r>
      <w:r w:rsidRPr="00736493">
        <w:rPr>
          <w:b/>
          <w:i/>
          <w:sz w:val="22"/>
          <w:szCs w:val="22"/>
        </w:rPr>
        <w:t>S</w:t>
      </w:r>
      <w:r w:rsidR="00344E18" w:rsidRPr="00736493">
        <w:rPr>
          <w:b/>
          <w:i/>
          <w:sz w:val="22"/>
          <w:szCs w:val="22"/>
        </w:rPr>
        <w:t xml:space="preserve"> </w:t>
      </w:r>
      <w:r w:rsidRPr="00736493">
        <w:rPr>
          <w:b/>
          <w:i/>
          <w:sz w:val="22"/>
          <w:szCs w:val="22"/>
        </w:rPr>
        <w:t>*</w:t>
      </w:r>
      <w:r w:rsidR="00344E18" w:rsidRPr="00736493">
        <w:rPr>
          <w:b/>
          <w:i/>
          <w:sz w:val="22"/>
          <w:szCs w:val="22"/>
        </w:rPr>
        <w:t xml:space="preserve"> </w:t>
      </w:r>
      <w:r w:rsidRPr="00736493">
        <w:rPr>
          <w:b/>
          <w:i/>
          <w:sz w:val="22"/>
          <w:szCs w:val="22"/>
        </w:rPr>
        <w:t>h</w:t>
      </w:r>
      <w:r w:rsidR="00344E18" w:rsidRPr="00736493">
        <w:rPr>
          <w:b/>
          <w:i/>
          <w:sz w:val="22"/>
          <w:szCs w:val="22"/>
        </w:rPr>
        <w:t xml:space="preserve"> </w:t>
      </w:r>
      <w:r w:rsidRPr="00736493">
        <w:rPr>
          <w:b/>
          <w:i/>
          <w:sz w:val="22"/>
          <w:szCs w:val="22"/>
        </w:rPr>
        <w:t>*</w:t>
      </w:r>
      <w:r w:rsidR="00344E18" w:rsidRPr="00736493">
        <w:rPr>
          <w:b/>
          <w:i/>
          <w:sz w:val="22"/>
          <w:szCs w:val="22"/>
        </w:rPr>
        <w:t xml:space="preserve"> </w:t>
      </w:r>
      <w:r w:rsidRPr="00736493">
        <w:rPr>
          <w:b/>
          <w:i/>
          <w:sz w:val="22"/>
          <w:szCs w:val="22"/>
        </w:rPr>
        <w:t>ρ</w:t>
      </w:r>
      <w:r w:rsidRPr="00736493">
        <w:rPr>
          <w:sz w:val="22"/>
          <w:szCs w:val="22"/>
        </w:rPr>
        <w:t xml:space="preserve"> ,   где </w:t>
      </w:r>
      <w:r w:rsidR="00344E18" w:rsidRPr="00736493">
        <w:rPr>
          <w:b/>
          <w:i/>
          <w:sz w:val="22"/>
          <w:szCs w:val="22"/>
        </w:rPr>
        <w:t>ρ</w:t>
      </w:r>
      <w:r w:rsidR="00344E18" w:rsidRPr="00736493">
        <w:rPr>
          <w:sz w:val="22"/>
          <w:szCs w:val="22"/>
        </w:rPr>
        <w:t xml:space="preserve"> – плотность почвы, равная</w:t>
      </w:r>
      <w:r w:rsidRPr="00736493">
        <w:rPr>
          <w:sz w:val="22"/>
          <w:szCs w:val="22"/>
        </w:rPr>
        <w:t xml:space="preserve"> 1000 кг/м</w:t>
      </w:r>
      <w:r w:rsidRPr="00736493">
        <w:rPr>
          <w:sz w:val="22"/>
          <w:szCs w:val="22"/>
          <w:vertAlign w:val="superscript"/>
        </w:rPr>
        <w:t>3</w:t>
      </w:r>
      <w:r w:rsidRPr="00736493">
        <w:rPr>
          <w:sz w:val="22"/>
          <w:szCs w:val="22"/>
        </w:rPr>
        <w:t xml:space="preserve">; 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</w:t>
      </w:r>
      <w:r w:rsidR="00344E18" w:rsidRPr="00736493">
        <w:rPr>
          <w:sz w:val="22"/>
          <w:szCs w:val="22"/>
        </w:rPr>
        <w:t>. О</w:t>
      </w:r>
      <w:r w:rsidRPr="00736493">
        <w:rPr>
          <w:sz w:val="22"/>
          <w:szCs w:val="22"/>
        </w:rPr>
        <w:t>предел</w:t>
      </w:r>
      <w:r w:rsidR="00344E18" w:rsidRPr="00736493">
        <w:rPr>
          <w:sz w:val="22"/>
          <w:szCs w:val="22"/>
        </w:rPr>
        <w:t>яем</w:t>
      </w:r>
      <w:r w:rsidRPr="00736493">
        <w:rPr>
          <w:sz w:val="22"/>
          <w:szCs w:val="22"/>
        </w:rPr>
        <w:t xml:space="preserve"> концентрацию сурьмы в почве:</w:t>
      </w:r>
    </w:p>
    <w:p w:rsidR="008E2CEF" w:rsidRPr="00736493" w:rsidRDefault="00344E18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30"/>
          <w:sz w:val="22"/>
          <w:szCs w:val="22"/>
        </w:rPr>
        <w:object w:dxaOrig="1920" w:dyaOrig="740">
          <v:shape id="_x0000_i1077" type="#_x0000_t75" style="width:95.5pt;height:36.8pt" o:ole="">
            <v:imagedata r:id="rId115" o:title=""/>
          </v:shape>
          <o:OLEObject Type="Embed" ProgID="Equation.3" ShapeID="_x0000_i1077" DrawAspect="Content" ObjectID="_1477549585" r:id="rId116"/>
        </w:object>
      </w:r>
      <w:r w:rsidRPr="00736493">
        <w:rPr>
          <w:sz w:val="22"/>
          <w:szCs w:val="22"/>
        </w:rPr>
        <w:t xml:space="preserve">, </w:t>
      </w:r>
      <w:r w:rsidRPr="00736493">
        <w:rPr>
          <w:i/>
          <w:sz w:val="22"/>
          <w:szCs w:val="22"/>
        </w:rPr>
        <w:t>мг/кг</w:t>
      </w:r>
    </w:p>
    <w:p w:rsidR="003B62A2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3</w:t>
      </w:r>
      <w:r w:rsidR="003B62A2" w:rsidRPr="00736493">
        <w:rPr>
          <w:sz w:val="22"/>
          <w:szCs w:val="22"/>
        </w:rPr>
        <w:t>.</w:t>
      </w:r>
      <w:r w:rsidRPr="00736493">
        <w:rPr>
          <w:sz w:val="22"/>
          <w:szCs w:val="22"/>
        </w:rPr>
        <w:t xml:space="preserve"> </w:t>
      </w:r>
      <w:r w:rsidR="003B62A2" w:rsidRPr="00736493">
        <w:rPr>
          <w:sz w:val="22"/>
          <w:szCs w:val="22"/>
        </w:rPr>
        <w:t>С</w:t>
      </w:r>
      <w:r w:rsidRPr="00736493">
        <w:rPr>
          <w:sz w:val="22"/>
          <w:szCs w:val="22"/>
        </w:rPr>
        <w:t>остав</w:t>
      </w:r>
      <w:r w:rsidR="003B62A2" w:rsidRPr="00736493">
        <w:rPr>
          <w:sz w:val="22"/>
          <w:szCs w:val="22"/>
        </w:rPr>
        <w:t xml:space="preserve">ить схему </w:t>
      </w:r>
      <w:r w:rsidRPr="00736493">
        <w:rPr>
          <w:sz w:val="22"/>
          <w:szCs w:val="22"/>
        </w:rPr>
        <w:t>пищевой цепи</w:t>
      </w:r>
      <w:r w:rsidR="003B62A2" w:rsidRPr="00736493">
        <w:rPr>
          <w:sz w:val="22"/>
          <w:szCs w:val="22"/>
        </w:rPr>
        <w:t>.</w: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3B62A2" w:rsidRPr="00736493" w:rsidRDefault="003B62A2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4. О</w:t>
      </w:r>
      <w:r w:rsidR="008E2CEF" w:rsidRPr="00736493">
        <w:rPr>
          <w:sz w:val="22"/>
          <w:szCs w:val="22"/>
        </w:rPr>
        <w:t>предел</w:t>
      </w:r>
      <w:r w:rsidRPr="00736493">
        <w:rPr>
          <w:sz w:val="22"/>
          <w:szCs w:val="22"/>
        </w:rPr>
        <w:t>яем</w:t>
      </w:r>
      <w:r w:rsidR="008E2CEF" w:rsidRPr="00736493">
        <w:rPr>
          <w:sz w:val="22"/>
          <w:szCs w:val="22"/>
        </w:rPr>
        <w:t xml:space="preserve"> концент</w:t>
      </w:r>
      <w:r w:rsidR="008E2CEF" w:rsidRPr="00736493">
        <w:rPr>
          <w:sz w:val="22"/>
          <w:szCs w:val="22"/>
        </w:rPr>
        <w:softHyphen/>
        <w:t xml:space="preserve">рацию сурьмы в молоке:  </w:t>
      </w:r>
    </w:p>
    <w:p w:rsidR="008E2CEF" w:rsidRPr="00736493" w:rsidRDefault="008E2CEF" w:rsidP="001266B8">
      <w:pPr>
        <w:jc w:val="both"/>
        <w:rPr>
          <w:b/>
          <w:i/>
          <w:sz w:val="22"/>
          <w:szCs w:val="22"/>
        </w:rPr>
      </w:pPr>
      <w:r w:rsidRPr="00736493">
        <w:rPr>
          <w:b/>
          <w:i/>
          <w:sz w:val="22"/>
          <w:szCs w:val="22"/>
        </w:rPr>
        <w:t>С</w:t>
      </w:r>
      <w:r w:rsidRPr="00736493">
        <w:rPr>
          <w:b/>
          <w:i/>
          <w:sz w:val="22"/>
          <w:szCs w:val="22"/>
          <w:vertAlign w:val="subscript"/>
        </w:rPr>
        <w:t xml:space="preserve">м сурьмы </w:t>
      </w:r>
      <w:r w:rsidRPr="00736493">
        <w:rPr>
          <w:b/>
          <w:i/>
          <w:sz w:val="22"/>
          <w:szCs w:val="22"/>
        </w:rPr>
        <w:t>= С</w:t>
      </w:r>
      <w:r w:rsidRPr="00736493">
        <w:rPr>
          <w:b/>
          <w:i/>
          <w:sz w:val="22"/>
          <w:szCs w:val="22"/>
          <w:vertAlign w:val="subscript"/>
        </w:rPr>
        <w:t xml:space="preserve">п сурьмы </w:t>
      </w:r>
      <w:r w:rsidRPr="00736493">
        <w:rPr>
          <w:b/>
          <w:i/>
          <w:sz w:val="22"/>
          <w:szCs w:val="22"/>
        </w:rPr>
        <w:t>* 100</w:t>
      </w:r>
    </w:p>
    <w:p w:rsidR="008E2CEF" w:rsidRPr="00736493" w:rsidRDefault="008E2CEF" w:rsidP="001266B8">
      <w:pPr>
        <w:jc w:val="both"/>
        <w:rPr>
          <w:b/>
          <w:i/>
          <w:sz w:val="22"/>
          <w:szCs w:val="22"/>
        </w:rPr>
      </w:pPr>
    </w:p>
    <w:p w:rsidR="008E2CEF" w:rsidRPr="00736493" w:rsidRDefault="00481D97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5</w:t>
      </w:r>
      <w:r w:rsidR="003B62A2" w:rsidRPr="00736493">
        <w:rPr>
          <w:sz w:val="22"/>
          <w:szCs w:val="22"/>
        </w:rPr>
        <w:t>. Сравнить с ПДК и сделать вывод.</w:t>
      </w:r>
    </w:p>
    <w:p w:rsidR="003B62A2" w:rsidRPr="00736493" w:rsidRDefault="003B62A2" w:rsidP="001266B8">
      <w:pPr>
        <w:jc w:val="both"/>
        <w:rPr>
          <w:sz w:val="22"/>
          <w:szCs w:val="22"/>
        </w:rPr>
      </w:pPr>
    </w:p>
    <w:p w:rsidR="003B62A2" w:rsidRPr="00736493" w:rsidRDefault="003B62A2" w:rsidP="001266B8">
      <w:pPr>
        <w:jc w:val="both"/>
        <w:rPr>
          <w:sz w:val="22"/>
          <w:szCs w:val="22"/>
        </w:rPr>
      </w:pPr>
    </w:p>
    <w:p w:rsidR="00224B7E" w:rsidRDefault="00224B7E" w:rsidP="0067706A">
      <w:pPr>
        <w:jc w:val="center"/>
        <w:rPr>
          <w:b/>
          <w:sz w:val="22"/>
          <w:szCs w:val="22"/>
        </w:rPr>
      </w:pPr>
    </w:p>
    <w:p w:rsidR="00224B7E" w:rsidRDefault="00224B7E" w:rsidP="0067706A">
      <w:pPr>
        <w:jc w:val="center"/>
        <w:rPr>
          <w:b/>
          <w:sz w:val="22"/>
          <w:szCs w:val="22"/>
        </w:rPr>
      </w:pPr>
    </w:p>
    <w:p w:rsidR="00224B7E" w:rsidRDefault="00224B7E" w:rsidP="0067706A">
      <w:pPr>
        <w:jc w:val="center"/>
        <w:rPr>
          <w:b/>
          <w:sz w:val="22"/>
          <w:szCs w:val="22"/>
        </w:rPr>
      </w:pPr>
    </w:p>
    <w:p w:rsidR="003B62A2" w:rsidRPr="00736493" w:rsidRDefault="003B62A2" w:rsidP="0067706A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ЗАДАНИЕ № 10</w:t>
      </w: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Водоем, в котором разводили товарную рыбу, был заг</w:t>
      </w:r>
      <w:r w:rsidRPr="00736493">
        <w:rPr>
          <w:sz w:val="22"/>
          <w:szCs w:val="22"/>
        </w:rPr>
        <w:softHyphen/>
        <w:t>рязнен сточными водами, содержащими 10 кг фтора (М</w:t>
      </w:r>
      <w:r w:rsidRPr="00736493">
        <w:rPr>
          <w:sz w:val="22"/>
          <w:szCs w:val="22"/>
          <w:vertAlign w:val="subscript"/>
        </w:rPr>
        <w:t>ф</w:t>
      </w:r>
      <w:r w:rsidRPr="00736493">
        <w:rPr>
          <w:sz w:val="22"/>
          <w:szCs w:val="22"/>
        </w:rPr>
        <w:t>). Можно ли употреблять эту рыбу в пищу, если на каждой ступени пищевой цепи происходит накопление токсичных веществ в 10-кратном размере? Площадь водоема 100 м</w:t>
      </w:r>
      <w:r w:rsidRPr="00736493">
        <w:rPr>
          <w:sz w:val="22"/>
          <w:szCs w:val="22"/>
          <w:vertAlign w:val="superscript"/>
        </w:rPr>
        <w:t>2</w:t>
      </w:r>
      <w:r w:rsidRPr="00736493">
        <w:rPr>
          <w:sz w:val="22"/>
          <w:szCs w:val="22"/>
        </w:rPr>
        <w:t xml:space="preserve"> (S), глубина его 10 м (</w:t>
      </w:r>
      <w:r w:rsidRPr="00736493">
        <w:rPr>
          <w:i/>
          <w:sz w:val="22"/>
          <w:szCs w:val="22"/>
        </w:rPr>
        <w:t>h</w:t>
      </w:r>
      <w:r w:rsidRPr="00736493">
        <w:rPr>
          <w:sz w:val="22"/>
          <w:szCs w:val="22"/>
        </w:rPr>
        <w:t>), ПДК фтора в рыбе 10 мг/кг, плотность воды 1000 кг/м</w:t>
      </w:r>
      <w:r w:rsidRPr="00736493">
        <w:rPr>
          <w:sz w:val="22"/>
          <w:szCs w:val="22"/>
          <w:vertAlign w:val="superscript"/>
        </w:rPr>
        <w:t>3</w:t>
      </w:r>
      <w:r w:rsidRPr="00736493">
        <w:rPr>
          <w:sz w:val="22"/>
          <w:szCs w:val="22"/>
        </w:rPr>
        <w:t xml:space="preserve"> (</w:t>
      </w:r>
      <w:r w:rsidRPr="00736493">
        <w:rPr>
          <w:i/>
          <w:sz w:val="22"/>
          <w:szCs w:val="22"/>
        </w:rPr>
        <w:t>ρ</w:t>
      </w:r>
      <w:r w:rsidRPr="00736493">
        <w:rPr>
          <w:sz w:val="22"/>
          <w:szCs w:val="22"/>
        </w:rPr>
        <w:t>).</w: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481D97" w:rsidRPr="00736493" w:rsidRDefault="00481D97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sz w:val="22"/>
          <w:szCs w:val="22"/>
        </w:rPr>
        <w:t>Решение</w:t>
      </w:r>
      <w:r w:rsidRPr="00736493">
        <w:rPr>
          <w:sz w:val="22"/>
          <w:szCs w:val="22"/>
        </w:rPr>
        <w:t>:</w: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1</w:t>
      </w:r>
      <w:r w:rsidR="00481D97" w:rsidRPr="00736493">
        <w:rPr>
          <w:sz w:val="22"/>
          <w:szCs w:val="22"/>
        </w:rPr>
        <w:t>. О</w:t>
      </w:r>
      <w:r w:rsidRPr="00736493">
        <w:rPr>
          <w:sz w:val="22"/>
          <w:szCs w:val="22"/>
        </w:rPr>
        <w:t>пределить объем водоема:</w:t>
      </w:r>
    </w:p>
    <w:p w:rsidR="008E2CEF" w:rsidRPr="00736493" w:rsidRDefault="008E2CEF" w:rsidP="0067706A">
      <w:pPr>
        <w:ind w:firstLine="708"/>
        <w:jc w:val="both"/>
        <w:rPr>
          <w:i/>
          <w:sz w:val="22"/>
          <w:szCs w:val="22"/>
        </w:rPr>
      </w:pPr>
      <w:r w:rsidRPr="00736493">
        <w:rPr>
          <w:b/>
          <w:i/>
          <w:sz w:val="22"/>
          <w:szCs w:val="22"/>
        </w:rPr>
        <w:t>V = S *h</w:t>
      </w:r>
      <w:r w:rsidRPr="00736493">
        <w:rPr>
          <w:sz w:val="22"/>
          <w:szCs w:val="22"/>
        </w:rPr>
        <w:t xml:space="preserve">,   </w:t>
      </w:r>
      <w:r w:rsidRPr="00736493">
        <w:rPr>
          <w:i/>
          <w:sz w:val="22"/>
          <w:szCs w:val="22"/>
        </w:rPr>
        <w:t>м</w:t>
      </w:r>
      <w:r w:rsidRPr="00736493">
        <w:rPr>
          <w:i/>
          <w:sz w:val="22"/>
          <w:szCs w:val="22"/>
          <w:vertAlign w:val="superscript"/>
        </w:rPr>
        <w:t>3</w: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2</w:t>
      </w:r>
      <w:r w:rsidR="00481D97" w:rsidRPr="00736493">
        <w:rPr>
          <w:sz w:val="22"/>
          <w:szCs w:val="22"/>
        </w:rPr>
        <w:t>. О</w:t>
      </w:r>
      <w:r w:rsidRPr="00736493">
        <w:rPr>
          <w:sz w:val="22"/>
          <w:szCs w:val="22"/>
        </w:rPr>
        <w:t>пределить массу загрязненной воды:</w:t>
      </w:r>
    </w:p>
    <w:p w:rsidR="008E2CEF" w:rsidRPr="00736493" w:rsidRDefault="008E2CEF" w:rsidP="0067706A">
      <w:pPr>
        <w:ind w:firstLine="708"/>
        <w:jc w:val="both"/>
        <w:rPr>
          <w:b/>
          <w:i/>
          <w:sz w:val="22"/>
          <w:szCs w:val="22"/>
        </w:rPr>
      </w:pPr>
      <w:r w:rsidRPr="00736493">
        <w:rPr>
          <w:b/>
          <w:i/>
          <w:sz w:val="22"/>
          <w:szCs w:val="22"/>
        </w:rPr>
        <w:t>М</w:t>
      </w:r>
      <w:r w:rsidRPr="00736493">
        <w:rPr>
          <w:b/>
          <w:i/>
          <w:sz w:val="22"/>
          <w:szCs w:val="22"/>
          <w:vertAlign w:val="subscript"/>
        </w:rPr>
        <w:t>воды</w:t>
      </w:r>
      <w:r w:rsidRPr="00736493">
        <w:rPr>
          <w:b/>
          <w:i/>
          <w:sz w:val="22"/>
          <w:szCs w:val="22"/>
        </w:rPr>
        <w:t xml:space="preserve"> = V * ρ,  </w:t>
      </w:r>
      <w:r w:rsidRPr="00736493">
        <w:rPr>
          <w:i/>
          <w:sz w:val="22"/>
          <w:szCs w:val="22"/>
        </w:rPr>
        <w:t>кг</w: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3</w:t>
      </w:r>
      <w:r w:rsidR="00481D97" w:rsidRPr="00736493">
        <w:rPr>
          <w:sz w:val="22"/>
          <w:szCs w:val="22"/>
        </w:rPr>
        <w:t>.О</w:t>
      </w:r>
      <w:r w:rsidRPr="00736493">
        <w:rPr>
          <w:sz w:val="22"/>
          <w:szCs w:val="22"/>
        </w:rPr>
        <w:t>пределить концентрацию фтора в воде:</w:t>
      </w:r>
    </w:p>
    <w:p w:rsidR="008E2CEF" w:rsidRPr="00736493" w:rsidRDefault="00481D97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30"/>
          <w:sz w:val="22"/>
          <w:szCs w:val="22"/>
        </w:rPr>
        <w:object w:dxaOrig="1420" w:dyaOrig="740">
          <v:shape id="_x0000_i1078" type="#_x0000_t75" style="width:70.45pt;height:36.8pt" o:ole="">
            <v:imagedata r:id="rId117" o:title=""/>
          </v:shape>
          <o:OLEObject Type="Embed" ProgID="Equation.3" ShapeID="_x0000_i1078" DrawAspect="Content" ObjectID="_1477549586" r:id="rId118"/>
        </w:objec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8E2CEF" w:rsidRPr="00736493" w:rsidRDefault="008E2CEF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4</w:t>
      </w:r>
      <w:r w:rsidR="00481D97" w:rsidRPr="00736493">
        <w:rPr>
          <w:sz w:val="22"/>
          <w:szCs w:val="22"/>
        </w:rPr>
        <w:t>. С</w:t>
      </w:r>
      <w:r w:rsidRPr="00736493">
        <w:rPr>
          <w:sz w:val="22"/>
          <w:szCs w:val="22"/>
        </w:rPr>
        <w:t>остав</w:t>
      </w:r>
      <w:r w:rsidR="00481D97" w:rsidRPr="00736493">
        <w:rPr>
          <w:sz w:val="22"/>
          <w:szCs w:val="22"/>
        </w:rPr>
        <w:t xml:space="preserve">ьте </w:t>
      </w:r>
      <w:r w:rsidRPr="00736493">
        <w:rPr>
          <w:sz w:val="22"/>
          <w:szCs w:val="22"/>
        </w:rPr>
        <w:t>схему пищевой цепи и определите концент</w:t>
      </w:r>
      <w:r w:rsidRPr="00736493">
        <w:rPr>
          <w:sz w:val="22"/>
          <w:szCs w:val="22"/>
        </w:rPr>
        <w:softHyphen/>
        <w:t>рацию фтора в рыбе:</w:t>
      </w:r>
    </w:p>
    <w:p w:rsidR="008E2CEF" w:rsidRPr="00736493" w:rsidRDefault="00481D97" w:rsidP="001266B8">
      <w:pPr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2220" w:dyaOrig="380">
          <v:shape id="_x0000_i1079" type="#_x0000_t75" style="width:111.9pt;height:18.8pt" o:ole="">
            <v:imagedata r:id="rId119" o:title=""/>
          </v:shape>
          <o:OLEObject Type="Embed" ProgID="Equation.3" ShapeID="_x0000_i1079" DrawAspect="Content" ObjectID="_1477549587" r:id="rId120"/>
        </w:objec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481D97" w:rsidRPr="00736493" w:rsidRDefault="00481D97" w:rsidP="0067706A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4. Сравнить с ПДК и сделать вывод.</w:t>
      </w:r>
    </w:p>
    <w:p w:rsidR="00481D97" w:rsidRPr="00736493" w:rsidRDefault="00481D97" w:rsidP="001266B8">
      <w:pPr>
        <w:jc w:val="both"/>
        <w:rPr>
          <w:sz w:val="22"/>
          <w:szCs w:val="22"/>
        </w:rPr>
      </w:pPr>
    </w:p>
    <w:p w:rsidR="008E2CEF" w:rsidRPr="00736493" w:rsidRDefault="008E2CEF" w:rsidP="001266B8">
      <w:pPr>
        <w:jc w:val="both"/>
        <w:rPr>
          <w:sz w:val="22"/>
          <w:szCs w:val="22"/>
        </w:rPr>
      </w:pPr>
    </w:p>
    <w:p w:rsidR="009F49C7" w:rsidRDefault="009F49C7" w:rsidP="00727A0B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39" w:name="_Toc162927647"/>
    </w:p>
    <w:p w:rsidR="009445B0" w:rsidRPr="00736493" w:rsidRDefault="009445B0" w:rsidP="00727A0B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736493">
        <w:rPr>
          <w:rFonts w:ascii="Times New Roman" w:hAnsi="Times New Roman" w:cs="Times New Roman"/>
          <w:sz w:val="22"/>
          <w:szCs w:val="22"/>
        </w:rPr>
        <w:t>ПРИМЕРЫ ВЫПОЛНЕНИЯ ЗАДАНИЙ</w:t>
      </w:r>
      <w:bookmarkEnd w:id="39"/>
    </w:p>
    <w:p w:rsidR="009445B0" w:rsidRPr="00736493" w:rsidRDefault="009445B0" w:rsidP="00727A0B">
      <w:pPr>
        <w:jc w:val="center"/>
        <w:rPr>
          <w:b/>
          <w:sz w:val="22"/>
          <w:szCs w:val="22"/>
        </w:rPr>
      </w:pPr>
    </w:p>
    <w:p w:rsidR="009445B0" w:rsidRPr="00736493" w:rsidRDefault="009445B0" w:rsidP="00727A0B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736493">
        <w:rPr>
          <w:b/>
          <w:color w:val="000000"/>
          <w:sz w:val="22"/>
          <w:szCs w:val="22"/>
          <w:u w:val="single"/>
        </w:rPr>
        <w:t xml:space="preserve">Пример </w:t>
      </w:r>
      <w:r w:rsidRPr="00736493">
        <w:rPr>
          <w:b/>
          <w:bCs/>
          <w:color w:val="000000"/>
          <w:sz w:val="22"/>
          <w:szCs w:val="22"/>
          <w:u w:val="single"/>
        </w:rPr>
        <w:t>выполнения задания № 1</w:t>
      </w:r>
    </w:p>
    <w:p w:rsidR="009445B0" w:rsidRPr="00736493" w:rsidRDefault="009445B0" w:rsidP="00727A0B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736493">
        <w:rPr>
          <w:b/>
          <w:bCs/>
          <w:color w:val="000000"/>
          <w:sz w:val="22"/>
          <w:szCs w:val="22"/>
          <w:u w:val="single"/>
        </w:rPr>
        <w:t>по разделу "Охрана атмосферного воздуха"</w:t>
      </w:r>
    </w:p>
    <w:p w:rsidR="009445B0" w:rsidRPr="00736493" w:rsidRDefault="009445B0" w:rsidP="00727A0B">
      <w:pPr>
        <w:jc w:val="center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Рассмотрим котельную с одиночным источником выбросов.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Котельная, работающая на мазуте, производит вредные выбросы, представленные оксидами углерода СО, азота </w:t>
      </w:r>
      <w:r w:rsidRPr="00736493">
        <w:rPr>
          <w:color w:val="000000"/>
          <w:sz w:val="22"/>
          <w:szCs w:val="22"/>
          <w:lang w:val="en-US"/>
        </w:rPr>
        <w:t>NO</w:t>
      </w:r>
      <w:r w:rsidRPr="00736493">
        <w:rPr>
          <w:color w:val="000000"/>
          <w:sz w:val="22"/>
          <w:szCs w:val="22"/>
          <w:vertAlign w:val="subscript"/>
        </w:rPr>
        <w:t>2</w:t>
      </w:r>
      <w:r w:rsidRPr="00736493">
        <w:rPr>
          <w:color w:val="000000"/>
          <w:sz w:val="22"/>
          <w:szCs w:val="22"/>
        </w:rPr>
        <w:t xml:space="preserve">, серы </w:t>
      </w:r>
      <w:r w:rsidRPr="00736493">
        <w:rPr>
          <w:color w:val="000000"/>
          <w:sz w:val="22"/>
          <w:szCs w:val="22"/>
          <w:lang w:val="en-US"/>
        </w:rPr>
        <w:t>SO</w:t>
      </w:r>
      <w:r w:rsidRPr="00736493">
        <w:rPr>
          <w:color w:val="000000"/>
          <w:sz w:val="22"/>
          <w:szCs w:val="22"/>
          <w:vertAlign w:val="subscript"/>
        </w:rPr>
        <w:t>2</w:t>
      </w:r>
      <w:r w:rsidRPr="00736493">
        <w:rPr>
          <w:color w:val="000000"/>
          <w:sz w:val="22"/>
          <w:szCs w:val="22"/>
        </w:rPr>
        <w:t xml:space="preserve">, ванадия </w:t>
      </w:r>
      <w:r w:rsidRPr="00736493">
        <w:rPr>
          <w:color w:val="000000"/>
          <w:sz w:val="22"/>
          <w:szCs w:val="22"/>
          <w:lang w:val="en-US"/>
        </w:rPr>
        <w:t>V</w:t>
      </w:r>
      <w:r w:rsidRPr="00736493">
        <w:rPr>
          <w:color w:val="000000"/>
          <w:sz w:val="22"/>
          <w:szCs w:val="22"/>
          <w:vertAlign w:val="subscript"/>
        </w:rPr>
        <w:t>2</w:t>
      </w:r>
      <w:r w:rsidRPr="00736493">
        <w:rPr>
          <w:color w:val="000000"/>
          <w:sz w:val="22"/>
          <w:szCs w:val="22"/>
          <w:lang w:val="en-US"/>
        </w:rPr>
        <w:t>O</w:t>
      </w:r>
      <w:r w:rsidRPr="00736493">
        <w:rPr>
          <w:color w:val="000000"/>
          <w:sz w:val="22"/>
          <w:szCs w:val="22"/>
          <w:vertAlign w:val="subscript"/>
        </w:rPr>
        <w:t>5</w:t>
      </w:r>
      <w:r w:rsidRPr="00736493">
        <w:rPr>
          <w:color w:val="000000"/>
          <w:sz w:val="22"/>
          <w:szCs w:val="22"/>
        </w:rPr>
        <w:t xml:space="preserve"> и золой. Котельная имеет одну дымовую трубу с диаметром </w:t>
      </w:r>
      <w:r w:rsidRPr="00736493">
        <w:rPr>
          <w:i/>
          <w:iCs/>
          <w:color w:val="000000"/>
          <w:sz w:val="22"/>
          <w:szCs w:val="22"/>
          <w:lang w:val="en-US"/>
        </w:rPr>
        <w:t>D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ее устья - 1,4 м и высотой </w:t>
      </w:r>
      <w:r w:rsidRPr="00736493">
        <w:rPr>
          <w:i/>
          <w:iCs/>
          <w:color w:val="000000"/>
          <w:sz w:val="22"/>
          <w:szCs w:val="22"/>
        </w:rPr>
        <w:t>Н=</w:t>
      </w:r>
      <w:r w:rsidRPr="00736493">
        <w:rPr>
          <w:color w:val="000000"/>
          <w:sz w:val="22"/>
          <w:szCs w:val="22"/>
        </w:rPr>
        <w:t xml:space="preserve">35 м. Скорость выхода газовоздушной смеси </w:t>
      </w:r>
      <w:r w:rsidRPr="00736493">
        <w:rPr>
          <w:i/>
          <w:iCs/>
          <w:color w:val="000000"/>
          <w:sz w:val="22"/>
          <w:szCs w:val="22"/>
        </w:rPr>
        <w:t>ω</w:t>
      </w:r>
      <w:r w:rsidRPr="00736493">
        <w:rPr>
          <w:i/>
          <w:iCs/>
          <w:color w:val="000000"/>
          <w:sz w:val="22"/>
          <w:szCs w:val="22"/>
          <w:vertAlign w:val="subscript"/>
        </w:rPr>
        <w:t>о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составляет 7 м/с, ее температура </w:t>
      </w:r>
      <w:r w:rsidRPr="00736493">
        <w:rPr>
          <w:i/>
          <w:iCs/>
          <w:color w:val="000000"/>
          <w:sz w:val="22"/>
          <w:szCs w:val="22"/>
        </w:rPr>
        <w:t>Т</w:t>
      </w:r>
      <w:r w:rsidRPr="00736493">
        <w:rPr>
          <w:i/>
          <w:iCs/>
          <w:color w:val="000000"/>
          <w:sz w:val="22"/>
          <w:szCs w:val="22"/>
          <w:vertAlign w:val="subscript"/>
        </w:rPr>
        <w:t>г</w:t>
      </w:r>
      <w:r w:rsidRPr="00736493">
        <w:rPr>
          <w:i/>
          <w:iCs/>
          <w:color w:val="000000"/>
          <w:sz w:val="22"/>
          <w:szCs w:val="22"/>
        </w:rPr>
        <w:t xml:space="preserve"> - </w:t>
      </w:r>
      <w:r w:rsidRPr="00736493">
        <w:rPr>
          <w:color w:val="000000"/>
          <w:sz w:val="22"/>
          <w:szCs w:val="22"/>
        </w:rPr>
        <w:t xml:space="preserve">125°С. Средняя температура самого жаркого месяца года </w:t>
      </w:r>
      <w:r w:rsidRPr="00736493">
        <w:rPr>
          <w:i/>
          <w:iCs/>
          <w:color w:val="000000"/>
          <w:sz w:val="22"/>
          <w:szCs w:val="22"/>
        </w:rPr>
        <w:t>Т</w:t>
      </w:r>
      <w:r w:rsidRPr="00736493">
        <w:rPr>
          <w:i/>
          <w:iCs/>
          <w:color w:val="000000"/>
          <w:sz w:val="22"/>
          <w:szCs w:val="22"/>
          <w:vertAlign w:val="subscript"/>
        </w:rPr>
        <w:t>в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равна +25°С.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Фоновые концентрации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ф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вредных веществ по данным сани</w:t>
      </w:r>
      <w:r w:rsidRPr="00736493">
        <w:rPr>
          <w:color w:val="000000"/>
          <w:sz w:val="22"/>
          <w:szCs w:val="22"/>
        </w:rPr>
        <w:softHyphen/>
        <w:t>тарно-эпидемиологической службы составляют: СО - 2 мг/м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; </w:t>
      </w:r>
      <w:r w:rsidRPr="00736493">
        <w:rPr>
          <w:color w:val="000000"/>
          <w:sz w:val="22"/>
          <w:szCs w:val="22"/>
          <w:lang w:val="en-US"/>
        </w:rPr>
        <w:t>NO</w:t>
      </w:r>
      <w:r w:rsidRPr="00736493">
        <w:rPr>
          <w:color w:val="000000"/>
          <w:sz w:val="22"/>
          <w:szCs w:val="22"/>
          <w:vertAlign w:val="subscript"/>
        </w:rPr>
        <w:t>2</w:t>
      </w:r>
      <w:r w:rsidRPr="00736493">
        <w:rPr>
          <w:color w:val="000000"/>
          <w:sz w:val="22"/>
          <w:szCs w:val="22"/>
        </w:rPr>
        <w:t xml:space="preserve"> -0,03 мг/м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; </w:t>
      </w:r>
      <w:r w:rsidRPr="00736493">
        <w:rPr>
          <w:color w:val="000000"/>
          <w:sz w:val="22"/>
          <w:szCs w:val="22"/>
          <w:lang w:val="en-US"/>
        </w:rPr>
        <w:t>SO</w:t>
      </w:r>
      <w:r w:rsidRPr="00736493">
        <w:rPr>
          <w:color w:val="000000"/>
          <w:sz w:val="22"/>
          <w:szCs w:val="22"/>
          <w:vertAlign w:val="subscript"/>
        </w:rPr>
        <w:t>2</w:t>
      </w:r>
      <w:r w:rsidRPr="00736493">
        <w:rPr>
          <w:color w:val="000000"/>
          <w:sz w:val="22"/>
          <w:szCs w:val="22"/>
        </w:rPr>
        <w:t xml:space="preserve"> - 0,2 мг/м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; </w:t>
      </w:r>
      <w:r w:rsidRPr="00736493">
        <w:rPr>
          <w:color w:val="000000"/>
          <w:sz w:val="22"/>
          <w:szCs w:val="22"/>
          <w:lang w:val="en-US"/>
        </w:rPr>
        <w:t>V</w:t>
      </w:r>
      <w:r w:rsidRPr="00736493">
        <w:rPr>
          <w:color w:val="000000"/>
          <w:sz w:val="22"/>
          <w:szCs w:val="22"/>
          <w:vertAlign w:val="subscript"/>
        </w:rPr>
        <w:t>2</w:t>
      </w:r>
      <w:r w:rsidRPr="00736493">
        <w:rPr>
          <w:color w:val="000000"/>
          <w:sz w:val="22"/>
          <w:szCs w:val="22"/>
        </w:rPr>
        <w:t>0</w:t>
      </w:r>
      <w:r w:rsidRPr="00736493">
        <w:rPr>
          <w:color w:val="000000"/>
          <w:sz w:val="22"/>
          <w:szCs w:val="22"/>
          <w:vertAlign w:val="subscript"/>
        </w:rPr>
        <w:t>5</w:t>
      </w:r>
      <w:r w:rsidRPr="00736493">
        <w:rPr>
          <w:color w:val="000000"/>
          <w:sz w:val="22"/>
          <w:szCs w:val="22"/>
        </w:rPr>
        <w:t xml:space="preserve"> - 0,005 мг/м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 и золы - 0,1 мг/м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>. ПДК вредных веществ (разовые) приведены в табл. 2.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Котельная расположена в Московской области, местность ровная, с перепадом высот менее 25 м. Степень очистки пылегазоочистного оборудования - 80%. В районе расположения котельной среднегодовая повторяемость направления ветров (при вось</w:t>
      </w:r>
      <w:r w:rsidRPr="00736493">
        <w:rPr>
          <w:color w:val="000000"/>
          <w:sz w:val="22"/>
          <w:szCs w:val="22"/>
        </w:rPr>
        <w:softHyphen/>
        <w:t xml:space="preserve">мирумбовой розе ветров) составляет </w:t>
      </w:r>
      <w:r w:rsidRPr="00736493">
        <w:rPr>
          <w:color w:val="000000"/>
          <w:sz w:val="22"/>
          <w:szCs w:val="22"/>
          <w:lang w:val="en-US"/>
        </w:rPr>
        <w:t>C</w:t>
      </w:r>
      <w:r w:rsidRPr="00736493">
        <w:rPr>
          <w:color w:val="000000"/>
          <w:sz w:val="22"/>
          <w:szCs w:val="22"/>
        </w:rPr>
        <w:t xml:space="preserve"> - 17%, СВ - 17%, В - 16%, ЮВ - 12%, Ю - 10%, ЮЗ - 7%, З-9%, СЗ -12%.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  <w:u w:val="single"/>
        </w:rPr>
      </w:pP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Определение величины ПДВ для оксида углерода СО: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iCs/>
          <w:color w:val="000000"/>
          <w:sz w:val="22"/>
          <w:szCs w:val="22"/>
          <w:lang w:val="en-US"/>
        </w:rPr>
        <w:t>F</w:t>
      </w:r>
      <w:r w:rsidRPr="00736493">
        <w:rPr>
          <w:i/>
          <w:iCs/>
          <w:color w:val="000000"/>
          <w:sz w:val="22"/>
          <w:szCs w:val="22"/>
        </w:rPr>
        <w:t>=</w:t>
      </w:r>
      <w:r w:rsidRPr="00736493">
        <w:rPr>
          <w:color w:val="000000"/>
          <w:sz w:val="22"/>
          <w:szCs w:val="22"/>
        </w:rPr>
        <w:t xml:space="preserve">1, т.к. </w:t>
      </w:r>
      <w:r w:rsidRPr="00736493">
        <w:rPr>
          <w:i/>
          <w:color w:val="000000"/>
          <w:sz w:val="22"/>
          <w:szCs w:val="22"/>
        </w:rPr>
        <w:t>СО</w:t>
      </w:r>
      <w:r w:rsidRPr="00736493">
        <w:rPr>
          <w:color w:val="000000"/>
          <w:sz w:val="22"/>
          <w:szCs w:val="22"/>
        </w:rPr>
        <w:t xml:space="preserve"> - легкий газ, у которого скорость упорядоченного осаждения в воздухе равна 0;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color w:val="000000"/>
          <w:sz w:val="22"/>
          <w:szCs w:val="22"/>
        </w:rPr>
        <w:t xml:space="preserve">η </w:t>
      </w:r>
      <w:r w:rsidRPr="00736493">
        <w:rPr>
          <w:color w:val="000000"/>
          <w:sz w:val="22"/>
          <w:szCs w:val="22"/>
        </w:rPr>
        <w:t xml:space="preserve">= 1, т.к. местность ровная, с перепадом высот менее 50 м, </w:t>
      </w:r>
      <w:r w:rsidRPr="00736493">
        <w:rPr>
          <w:i/>
          <w:iCs/>
          <w:color w:val="000000"/>
          <w:sz w:val="22"/>
          <w:szCs w:val="22"/>
        </w:rPr>
        <w:t xml:space="preserve">А </w:t>
      </w:r>
      <w:r w:rsidRPr="00736493">
        <w:rPr>
          <w:color w:val="000000"/>
          <w:sz w:val="22"/>
          <w:szCs w:val="22"/>
        </w:rPr>
        <w:t>= 140 (для Московской области).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color w:val="000000"/>
          <w:sz w:val="22"/>
          <w:szCs w:val="22"/>
        </w:rPr>
        <w:t>Т</w:t>
      </w:r>
      <w:r w:rsidRPr="00736493">
        <w:rPr>
          <w:color w:val="000000"/>
          <w:sz w:val="22"/>
          <w:szCs w:val="22"/>
        </w:rPr>
        <w:t>=125-25=100</w:t>
      </w:r>
      <w:r w:rsidRPr="00736493">
        <w:rPr>
          <w:color w:val="000000"/>
          <w:sz w:val="22"/>
          <w:szCs w:val="22"/>
          <w:vertAlign w:val="superscript"/>
        </w:rPr>
        <w:t>0</w:t>
      </w:r>
      <w:r w:rsidRPr="00736493">
        <w:rPr>
          <w:color w:val="000000"/>
          <w:sz w:val="22"/>
          <w:szCs w:val="22"/>
        </w:rPr>
        <w:t>С;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4140" w:dyaOrig="660">
          <v:shape id="_x0000_i1080" type="#_x0000_t75" style="width:208.15pt;height:32.85pt" o:ole="">
            <v:imagedata r:id="rId121" o:title=""/>
          </v:shape>
          <o:OLEObject Type="Embed" ProgID="Equation.3" ShapeID="_x0000_i1080" DrawAspect="Content" ObjectID="_1477549588" r:id="rId122"/>
        </w:object>
      </w:r>
      <w:r w:rsidRPr="00736493">
        <w:rPr>
          <w:sz w:val="22"/>
          <w:szCs w:val="22"/>
        </w:rPr>
        <w:t>м</w:t>
      </w:r>
      <w:r w:rsidRPr="00736493">
        <w:rPr>
          <w:sz w:val="22"/>
          <w:szCs w:val="22"/>
          <w:vertAlign w:val="superscript"/>
        </w:rPr>
        <w:t>3</w:t>
      </w:r>
      <w:r w:rsidRPr="00736493">
        <w:rPr>
          <w:sz w:val="22"/>
          <w:szCs w:val="22"/>
        </w:rPr>
        <w:t>/с.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3660" w:dyaOrig="639">
          <v:shape id="_x0000_i1081" type="#_x0000_t75" style="width:183.15pt;height:32.1pt" o:ole="">
            <v:imagedata r:id="rId123" o:title=""/>
          </v:shape>
          <o:OLEObject Type="Embed" ProgID="Equation.3" ShapeID="_x0000_i1081" DrawAspect="Content" ObjectID="_1477549589" r:id="rId124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66"/>
          <w:sz w:val="22"/>
          <w:szCs w:val="22"/>
        </w:rPr>
        <w:object w:dxaOrig="7660" w:dyaOrig="1460">
          <v:shape id="_x0000_i1082" type="#_x0000_t75" style="width:383.5pt;height:72.8pt" o:ole="">
            <v:imagedata r:id="rId125" o:title=""/>
          </v:shape>
          <o:OLEObject Type="Embed" ProgID="Equation.3" ShapeID="_x0000_i1082" DrawAspect="Content" ObjectID="_1477549590" r:id="rId126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12"/>
          <w:sz w:val="22"/>
          <w:szCs w:val="22"/>
        </w:rPr>
        <w:object w:dxaOrig="3920" w:dyaOrig="400">
          <v:shape id="_x0000_i1083" type="#_x0000_t75" style="width:195.65pt;height:20.35pt" o:ole="">
            <v:imagedata r:id="rId127" o:title=""/>
          </v:shape>
          <o:OLEObject Type="Embed" ProgID="Equation.3" ShapeID="_x0000_i1083" DrawAspect="Content" ObjectID="_1477549591" r:id="rId128"/>
        </w:objec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color w:val="000000"/>
          <w:sz w:val="22"/>
          <w:szCs w:val="22"/>
          <w:lang w:val="en-US"/>
        </w:rPr>
        <w:t>n</w:t>
      </w:r>
      <w:r w:rsidRPr="00736493">
        <w:rPr>
          <w:i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= 0,532*2,04</w:t>
      </w:r>
      <w:r w:rsidRPr="00736493">
        <w:rPr>
          <w:color w:val="000000"/>
          <w:sz w:val="22"/>
          <w:szCs w:val="22"/>
          <w:vertAlign w:val="superscript"/>
        </w:rPr>
        <w:t>2</w:t>
      </w:r>
      <w:r w:rsidRPr="00736493">
        <w:rPr>
          <w:color w:val="000000"/>
          <w:sz w:val="22"/>
          <w:szCs w:val="22"/>
        </w:rPr>
        <w:t>-2,13*2,04+3,13=0,532*4,16-2,13*2,04+3,13 = 2,21-4,34+3,13 = 1,0;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28"/>
          <w:sz w:val="22"/>
          <w:szCs w:val="22"/>
        </w:rPr>
        <w:object w:dxaOrig="8460" w:dyaOrig="700">
          <v:shape id="_x0000_i1084" type="#_x0000_t75" style="width:424.95pt;height:35.2pt" o:ole="">
            <v:imagedata r:id="rId129" o:title=""/>
          </v:shape>
          <o:OLEObject Type="Embed" ProgID="Equation.3" ShapeID="_x0000_i1084" DrawAspect="Content" ObjectID="_1477549592" r:id="rId130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Определение максимальной концентрации СО.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Примем, что замеренное количество выбрасываемого оксида углерода </w:t>
      </w: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bscript"/>
        </w:rPr>
        <w:t>х</w:t>
      </w:r>
      <w:r w:rsidRPr="00736493">
        <w:rPr>
          <w:i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составило 60% от величины ПДВ, т.е.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color w:val="000000"/>
          <w:sz w:val="22"/>
          <w:szCs w:val="22"/>
        </w:rPr>
        <w:t>М</w:t>
      </w:r>
      <w:r w:rsidRPr="00736493">
        <w:rPr>
          <w:i/>
          <w:color w:val="000000"/>
          <w:sz w:val="22"/>
          <w:szCs w:val="22"/>
          <w:vertAlign w:val="subscript"/>
        </w:rPr>
        <w:t>х</w:t>
      </w:r>
      <w:r w:rsidRPr="00736493">
        <w:rPr>
          <w:color w:val="000000"/>
          <w:sz w:val="22"/>
          <w:szCs w:val="22"/>
        </w:rPr>
        <w:t>=0,6*227,9=136,7 г/с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28"/>
          <w:sz w:val="22"/>
          <w:szCs w:val="22"/>
        </w:rPr>
        <w:object w:dxaOrig="6920" w:dyaOrig="680">
          <v:shape id="_x0000_i1085" type="#_x0000_t75" style="width:345.9pt;height:33.65pt" o:ole="">
            <v:imagedata r:id="rId131" o:title=""/>
          </v:shape>
          <o:OLEObject Type="Embed" ProgID="Equation.3" ShapeID="_x0000_i1085" DrawAspect="Content" ObjectID="_1477549593" r:id="rId132"/>
        </w:objec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Проверим, соблюдается ли основное законодательное требование по охране воздуха: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х</w:t>
      </w:r>
      <w:r w:rsidRPr="00736493">
        <w:rPr>
          <w:i/>
          <w:iCs/>
          <w:color w:val="000000"/>
          <w:sz w:val="22"/>
          <w:szCs w:val="22"/>
        </w:rPr>
        <w:t xml:space="preserve"> ≤ </w:t>
      </w:r>
      <w:r w:rsidRPr="00736493">
        <w:rPr>
          <w:color w:val="000000"/>
          <w:sz w:val="22"/>
          <w:szCs w:val="22"/>
        </w:rPr>
        <w:t>ПДК: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5640" w:dyaOrig="400">
          <v:shape id="_x0000_i1086" type="#_x0000_t75" style="width:281.75pt;height:20.35pt" o:ole="">
            <v:imagedata r:id="rId133" o:title=""/>
          </v:shape>
          <o:OLEObject Type="Embed" ProgID="Equation.3" ShapeID="_x0000_i1086" DrawAspect="Content" ObjectID="_1477549594" r:id="rId134"/>
        </w:object>
      </w:r>
      <w:r w:rsidRPr="00736493">
        <w:rPr>
          <w:sz w:val="22"/>
          <w:szCs w:val="22"/>
        </w:rPr>
        <w:t>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Расстояние от источника загрязнения, на котором наблюдается максимальная концентрация оксида углерода, равна: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24"/>
          <w:sz w:val="22"/>
          <w:szCs w:val="22"/>
        </w:rPr>
        <w:object w:dxaOrig="2079" w:dyaOrig="639">
          <v:shape id="_x0000_i1087" type="#_x0000_t75" style="width:104.1pt;height:32.1pt" o:ole="">
            <v:imagedata r:id="rId135" o:title=""/>
          </v:shape>
          <o:OLEObject Type="Embed" ProgID="Equation.3" ShapeID="_x0000_i1087" DrawAspect="Content" ObjectID="_1477549595" r:id="rId136"/>
        </w:objec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48"/>
          <w:sz w:val="22"/>
          <w:szCs w:val="22"/>
        </w:rPr>
        <w:object w:dxaOrig="6979" w:dyaOrig="1100">
          <v:shape id="_x0000_i1088" type="#_x0000_t75" style="width:348.25pt;height:54.8pt" o:ole="">
            <v:imagedata r:id="rId137" o:title=""/>
          </v:shape>
          <o:OLEObject Type="Embed" ProgID="Equation.3" ShapeID="_x0000_i1088" DrawAspect="Content" ObjectID="_1477549596" r:id="rId138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Построение кривой распределения концентрации СО</w:t>
      </w:r>
      <w:r w:rsidR="009F49C7">
        <w:rPr>
          <w:b/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</w:rPr>
        <w:t>по оси факела.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Для упрощения расчетов величину </w:t>
      </w:r>
      <w:r w:rsidRPr="00736493">
        <w:rPr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  <w:vertAlign w:val="subscript"/>
          <w:lang w:val="en-US"/>
        </w:rPr>
        <w:t>x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принимаем равной 1/3, 2/3, 1,33 и 1,66 от </w:t>
      </w:r>
      <w:r w:rsidRPr="00736493">
        <w:rPr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  <w:vertAlign w:val="subscript"/>
          <w:lang w:val="en-US"/>
        </w:rPr>
        <w:t>max</w:t>
      </w:r>
      <w:r w:rsidRPr="00736493">
        <w:rPr>
          <w:i/>
          <w:iCs/>
          <w:color w:val="000000"/>
          <w:sz w:val="22"/>
          <w:szCs w:val="22"/>
        </w:rPr>
        <w:t xml:space="preserve">. </w:t>
      </w:r>
      <w:r w:rsidRPr="00736493">
        <w:rPr>
          <w:color w:val="000000"/>
          <w:sz w:val="22"/>
          <w:szCs w:val="22"/>
        </w:rPr>
        <w:t xml:space="preserve">Таким образом, определим концентрацию окиси углерода на расстоянии </w:t>
      </w:r>
      <w:r w:rsidRPr="00736493">
        <w:rPr>
          <w:iCs/>
          <w:color w:val="000000"/>
          <w:sz w:val="22"/>
          <w:szCs w:val="22"/>
        </w:rPr>
        <w:t>55</w:t>
      </w:r>
      <w:r w:rsidRPr="00736493">
        <w:rPr>
          <w:i/>
          <w:iCs/>
          <w:color w:val="000000"/>
          <w:sz w:val="22"/>
          <w:szCs w:val="22"/>
        </w:rPr>
        <w:t xml:space="preserve">, </w:t>
      </w:r>
      <w:r w:rsidRPr="00736493">
        <w:rPr>
          <w:iCs/>
          <w:color w:val="000000"/>
          <w:sz w:val="22"/>
          <w:szCs w:val="22"/>
        </w:rPr>
        <w:t>110</w:t>
      </w:r>
      <w:r w:rsidRPr="00736493">
        <w:rPr>
          <w:color w:val="000000"/>
          <w:sz w:val="22"/>
          <w:szCs w:val="22"/>
        </w:rPr>
        <w:t>, 220 и 275 м от источника загрязнения (котельной) (рис. 1):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  <w:lang w:val="en-US"/>
        </w:rPr>
      </w:pPr>
      <w:r w:rsidRPr="00736493">
        <w:rPr>
          <w:color w:val="000000"/>
          <w:position w:val="-28"/>
          <w:sz w:val="22"/>
          <w:szCs w:val="22"/>
          <w:lang w:val="en-US"/>
        </w:rPr>
        <w:object w:dxaOrig="7860" w:dyaOrig="740">
          <v:shape id="_x0000_i1089" type="#_x0000_t75" style="width:393.65pt;height:36.8pt" o:ole="">
            <v:imagedata r:id="rId139" o:title=""/>
          </v:shape>
          <o:OLEObject Type="Embed" ProgID="Equation.3" ShapeID="_x0000_i1089" DrawAspect="Content" ObjectID="_1477549597" r:id="rId140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  <w:lang w:val="en-US"/>
        </w:rPr>
        <w:t>C</w:t>
      </w:r>
      <w:r w:rsidRPr="00736493">
        <w:rPr>
          <w:b/>
          <w:i/>
          <w:color w:val="000000"/>
          <w:sz w:val="22"/>
          <w:szCs w:val="22"/>
          <w:vertAlign w:val="subscript"/>
          <w:lang w:val="en-US"/>
        </w:rPr>
        <w:t>1</w:t>
      </w:r>
      <w:r w:rsidRPr="00736493">
        <w:rPr>
          <w:b/>
          <w:color w:val="000000"/>
          <w:sz w:val="22"/>
          <w:szCs w:val="22"/>
          <w:lang w:val="en-US"/>
        </w:rPr>
        <w:t>=1,85*0,41=0,76</w:t>
      </w:r>
      <w:r w:rsidRPr="00736493">
        <w:rPr>
          <w:b/>
          <w:color w:val="000000"/>
          <w:sz w:val="22"/>
          <w:szCs w:val="22"/>
        </w:rPr>
        <w:t xml:space="preserve"> </w:t>
      </w:r>
      <w:r w:rsidRPr="00736493">
        <w:rPr>
          <w:b/>
          <w:color w:val="000000"/>
          <w:sz w:val="22"/>
          <w:szCs w:val="22"/>
          <w:lang w:val="en-US"/>
        </w:rPr>
        <w:t xml:space="preserve"> </w:t>
      </w:r>
      <w:r w:rsidRPr="00736493">
        <w:rPr>
          <w:b/>
          <w:color w:val="000000"/>
          <w:sz w:val="22"/>
          <w:szCs w:val="22"/>
        </w:rPr>
        <w:t>мг/м</w:t>
      </w:r>
      <w:r w:rsidRPr="00736493">
        <w:rPr>
          <w:b/>
          <w:color w:val="000000"/>
          <w:sz w:val="22"/>
          <w:szCs w:val="22"/>
          <w:vertAlign w:val="superscript"/>
        </w:rPr>
        <w:t>3</w:t>
      </w:r>
      <w:r w:rsidRPr="00736493">
        <w:rPr>
          <w:b/>
          <w:color w:val="000000"/>
          <w:sz w:val="22"/>
          <w:szCs w:val="22"/>
        </w:rPr>
        <w:t>;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28"/>
          <w:sz w:val="22"/>
          <w:szCs w:val="22"/>
        </w:rPr>
        <w:object w:dxaOrig="7760" w:dyaOrig="740">
          <v:shape id="_x0000_i1090" type="#_x0000_t75" style="width:386.6pt;height:36.8pt" o:ole="">
            <v:imagedata r:id="rId141" o:title=""/>
          </v:shape>
          <o:OLEObject Type="Embed" ProgID="Equation.3" ShapeID="_x0000_i1090" DrawAspect="Content" ObjectID="_1477549598" r:id="rId142"/>
        </w:object>
      </w:r>
    </w:p>
    <w:p w:rsidR="009445B0" w:rsidRPr="00736493" w:rsidRDefault="009445B0" w:rsidP="00727A0B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  <w:lang w:val="en-US"/>
        </w:rPr>
        <w:t>C</w:t>
      </w:r>
      <w:r w:rsidRPr="00736493">
        <w:rPr>
          <w:b/>
          <w:i/>
          <w:color w:val="000000"/>
          <w:sz w:val="22"/>
          <w:szCs w:val="22"/>
          <w:vertAlign w:val="subscript"/>
        </w:rPr>
        <w:t>2</w:t>
      </w:r>
      <w:r w:rsidRPr="00736493">
        <w:rPr>
          <w:b/>
          <w:color w:val="000000"/>
          <w:sz w:val="22"/>
          <w:szCs w:val="22"/>
        </w:rPr>
        <w:t>=1,85*0,89=1,65  мг/м</w:t>
      </w:r>
      <w:r w:rsidRPr="00736493">
        <w:rPr>
          <w:b/>
          <w:color w:val="000000"/>
          <w:sz w:val="22"/>
          <w:szCs w:val="22"/>
          <w:vertAlign w:val="superscript"/>
        </w:rPr>
        <w:t>3</w:t>
      </w:r>
      <w:r w:rsidRPr="00736493">
        <w:rPr>
          <w:b/>
          <w:color w:val="000000"/>
          <w:sz w:val="22"/>
          <w:szCs w:val="22"/>
        </w:rPr>
        <w:t xml:space="preserve">;           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 </w:t>
      </w:r>
      <w:r w:rsidR="00727A0B" w:rsidRPr="00736493">
        <w:rPr>
          <w:color w:val="000000"/>
          <w:sz w:val="22"/>
          <w:szCs w:val="22"/>
        </w:rPr>
        <w:tab/>
      </w:r>
      <w:r w:rsidRPr="00736493">
        <w:rPr>
          <w:color w:val="000000"/>
          <w:position w:val="-68"/>
          <w:sz w:val="22"/>
          <w:szCs w:val="22"/>
        </w:rPr>
        <w:object w:dxaOrig="3260" w:dyaOrig="1080">
          <v:shape id="_x0000_i1091" type="#_x0000_t75" style="width:162.8pt;height:54pt" o:ole="">
            <v:imagedata r:id="rId143" o:title=""/>
          </v:shape>
          <o:OLEObject Type="Embed" ProgID="Equation.3" ShapeID="_x0000_i1091" DrawAspect="Content" ObjectID="_1477549599" r:id="rId144"/>
        </w:object>
      </w:r>
    </w:p>
    <w:p w:rsidR="009445B0" w:rsidRPr="00736493" w:rsidRDefault="009445B0" w:rsidP="00727A0B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  <w:lang w:val="en-US"/>
        </w:rPr>
        <w:t>C</w:t>
      </w:r>
      <w:r w:rsidRPr="00736493">
        <w:rPr>
          <w:b/>
          <w:i/>
          <w:color w:val="000000"/>
          <w:sz w:val="22"/>
          <w:szCs w:val="22"/>
          <w:vertAlign w:val="subscript"/>
        </w:rPr>
        <w:t>3</w:t>
      </w:r>
      <w:r w:rsidRPr="00736493">
        <w:rPr>
          <w:b/>
          <w:color w:val="000000"/>
          <w:sz w:val="22"/>
          <w:szCs w:val="22"/>
        </w:rPr>
        <w:t>=1,85*0,96=1,78  мг/м</w:t>
      </w:r>
      <w:r w:rsidRPr="00736493">
        <w:rPr>
          <w:b/>
          <w:color w:val="000000"/>
          <w:sz w:val="22"/>
          <w:szCs w:val="22"/>
          <w:vertAlign w:val="superscript"/>
        </w:rPr>
        <w:t>3</w:t>
      </w:r>
      <w:r w:rsidRPr="00736493">
        <w:rPr>
          <w:b/>
          <w:color w:val="000000"/>
          <w:sz w:val="22"/>
          <w:szCs w:val="22"/>
        </w:rPr>
        <w:t xml:space="preserve">;           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68"/>
          <w:sz w:val="22"/>
          <w:szCs w:val="22"/>
        </w:rPr>
        <w:object w:dxaOrig="4099" w:dyaOrig="1080">
          <v:shape id="_x0000_i1092" type="#_x0000_t75" style="width:205.05pt;height:54pt" o:ole="">
            <v:imagedata r:id="rId145" o:title=""/>
          </v:shape>
          <o:OLEObject Type="Embed" ProgID="Equation.3" ShapeID="_x0000_i1092" DrawAspect="Content" ObjectID="_1477549600" r:id="rId146"/>
        </w:object>
      </w:r>
    </w:p>
    <w:p w:rsidR="009445B0" w:rsidRPr="00736493" w:rsidRDefault="009445B0" w:rsidP="00727A0B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  <w:lang w:val="en-US"/>
        </w:rPr>
        <w:t>C</w:t>
      </w:r>
      <w:r w:rsidRPr="00736493">
        <w:rPr>
          <w:b/>
          <w:i/>
          <w:color w:val="000000"/>
          <w:sz w:val="22"/>
          <w:szCs w:val="22"/>
          <w:vertAlign w:val="subscript"/>
        </w:rPr>
        <w:t>4</w:t>
      </w:r>
      <w:r w:rsidRPr="00736493">
        <w:rPr>
          <w:b/>
          <w:color w:val="000000"/>
          <w:sz w:val="22"/>
          <w:szCs w:val="22"/>
        </w:rPr>
        <w:t>=1,85*0,83=1,54  мг/м</w:t>
      </w:r>
      <w:r w:rsidRPr="00736493">
        <w:rPr>
          <w:b/>
          <w:color w:val="000000"/>
          <w:sz w:val="22"/>
          <w:szCs w:val="22"/>
          <w:vertAlign w:val="superscript"/>
        </w:rPr>
        <w:t>3</w:t>
      </w:r>
      <w:r w:rsidRPr="00736493">
        <w:rPr>
          <w:b/>
          <w:color w:val="000000"/>
          <w:sz w:val="22"/>
          <w:szCs w:val="22"/>
        </w:rPr>
        <w:t>;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3A6027" w:rsidP="00727A0B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c">
            <w:drawing>
              <wp:inline distT="0" distB="0" distL="0" distR="0">
                <wp:extent cx="4914900" cy="3886200"/>
                <wp:effectExtent l="0" t="0" r="19050" b="0"/>
                <wp:docPr id="711" name="Полотно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24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69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</w:pPr>
                              <w:r w:rsidRPr="000C0770">
                                <w:rPr>
                                  <w:b/>
                                </w:rPr>
                                <w:t>С</w:t>
                              </w:r>
                              <w:r>
                                <w:t>,</w:t>
                              </w:r>
                            </w:p>
                            <w:p w:rsidR="00736493" w:rsidRPr="00B664C6" w:rsidRDefault="00736493" w:rsidP="009445B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мг/м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3429000" y="0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664C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Зона </w:t>
                              </w:r>
                            </w:p>
                            <w:p w:rsidR="00736493" w:rsidRPr="00B664C6" w:rsidRDefault="00736493" w:rsidP="009445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снижения загрязнения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B664C6" w:rsidRDefault="00736493" w:rsidP="009445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664C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Зона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максимального загрязнения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3472815" y="144272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B664C6" w:rsidRDefault="00736493" w:rsidP="009445B0">
                              <w:pPr>
                                <w:jc w:val="center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2857500" y="1257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B664C6" w:rsidRDefault="00736493" w:rsidP="009445B0">
                              <w:pPr>
                                <w:jc w:val="center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2171700" y="17145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B664C6" w:rsidRDefault="00736493" w:rsidP="009445B0">
                              <w:pPr>
                                <w:jc w:val="center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1668780" y="160274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0A616C" w:rsidRDefault="00736493" w:rsidP="009445B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101090" y="226187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0A616C" w:rsidRDefault="00736493" w:rsidP="009445B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Line 721"/>
                        <wps:cNvCnPr/>
                        <wps:spPr bwMode="auto">
                          <a:xfrm flipV="1">
                            <a:off x="457200" y="342900"/>
                            <a:ext cx="635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722"/>
                        <wps:cNvCnPr/>
                        <wps:spPr bwMode="auto">
                          <a:xfrm>
                            <a:off x="457200" y="3429000"/>
                            <a:ext cx="4457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AutoShape 7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57200" y="2743200"/>
                            <a:ext cx="342900" cy="6858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724"/>
                        <wps:cNvCnPr/>
                        <wps:spPr bwMode="auto">
                          <a:xfrm flipH="1">
                            <a:off x="529590" y="2743200"/>
                            <a:ext cx="156210" cy="90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725"/>
                        <wps:cNvCnPr/>
                        <wps:spPr bwMode="auto">
                          <a:xfrm flipH="1">
                            <a:off x="529590" y="2823845"/>
                            <a:ext cx="200025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726"/>
                        <wps:cNvCnPr/>
                        <wps:spPr bwMode="auto">
                          <a:xfrm flipH="1">
                            <a:off x="494665" y="2938145"/>
                            <a:ext cx="231140" cy="151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727"/>
                        <wps:cNvCnPr/>
                        <wps:spPr bwMode="auto">
                          <a:xfrm flipH="1">
                            <a:off x="487680" y="3048000"/>
                            <a:ext cx="266065" cy="151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728"/>
                        <wps:cNvCnPr/>
                        <wps:spPr bwMode="auto">
                          <a:xfrm flipH="1">
                            <a:off x="468630" y="3166745"/>
                            <a:ext cx="289560" cy="161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729"/>
                        <wps:cNvCnPr/>
                        <wps:spPr bwMode="auto">
                          <a:xfrm flipH="1">
                            <a:off x="491490" y="3271520"/>
                            <a:ext cx="290830" cy="147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730"/>
                        <wps:cNvCnPr/>
                        <wps:spPr bwMode="auto">
                          <a:xfrm flipH="1">
                            <a:off x="638175" y="3366770"/>
                            <a:ext cx="137795" cy="66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143000" y="35433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</w:pPr>
                              <w: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3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</w:pPr>
                              <w:r>
                                <w:t>110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4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2286000" y="35433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</w:pPr>
                              <w:r>
                                <w:t>165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2971800" y="35433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</w:pPr>
                              <w:r>
                                <w:t>220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3543300" y="35433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</w:pPr>
                              <w:r>
                                <w:t>275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4229100" y="35433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0A616C" w:rsidRDefault="00736493" w:rsidP="009445B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C0770">
                                <w:rPr>
                                  <w:b/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, </w:t>
                              </w:r>
                              <w:r w:rsidRPr="000A616C"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" name="Freeform 737"/>
                        <wps:cNvSpPr>
                          <a:spLocks/>
                        </wps:cNvSpPr>
                        <wps:spPr bwMode="auto">
                          <a:xfrm>
                            <a:off x="914400" y="952500"/>
                            <a:ext cx="3200400" cy="1790700"/>
                          </a:xfrm>
                          <a:custGeom>
                            <a:avLst/>
                            <a:gdLst>
                              <a:gd name="T0" fmla="*/ 0 w 5040"/>
                              <a:gd name="T1" fmla="*/ 2820 h 2820"/>
                              <a:gd name="T2" fmla="*/ 2340 w 5040"/>
                              <a:gd name="T3" fmla="*/ 300 h 2820"/>
                              <a:gd name="T4" fmla="*/ 5040 w 5040"/>
                              <a:gd name="T5" fmla="*/ 1020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40" h="2820">
                                <a:moveTo>
                                  <a:pt x="0" y="2820"/>
                                </a:moveTo>
                                <a:cubicBezTo>
                                  <a:pt x="750" y="1710"/>
                                  <a:pt x="1500" y="600"/>
                                  <a:pt x="2340" y="300"/>
                                </a:cubicBezTo>
                                <a:cubicBezTo>
                                  <a:pt x="3180" y="0"/>
                                  <a:pt x="4110" y="510"/>
                                  <a:pt x="5040" y="102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42376B" w:rsidRDefault="00736493" w:rsidP="009445B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376B">
                                <w:rPr>
                                  <w:sz w:val="20"/>
                                  <w:szCs w:val="20"/>
                                </w:rPr>
                                <w:t>0,92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42376B" w:rsidRDefault="00736493" w:rsidP="009445B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376B">
                                <w:rPr>
                                  <w:sz w:val="20"/>
                                  <w:szCs w:val="20"/>
                                </w:rPr>
                                <w:t>1,85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Line 740"/>
                        <wps:cNvCnPr/>
                        <wps:spPr bwMode="auto">
                          <a:xfrm flipH="1" flipV="1">
                            <a:off x="1367790" y="2118995"/>
                            <a:ext cx="3810" cy="1310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741"/>
                        <wps:cNvCnPr/>
                        <wps:spPr bwMode="auto">
                          <a:xfrm flipV="1">
                            <a:off x="1943100" y="148590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742"/>
                        <wps:cNvCnPr/>
                        <wps:spPr bwMode="auto">
                          <a:xfrm flipH="1" flipV="1">
                            <a:off x="2625090" y="1118870"/>
                            <a:ext cx="3810" cy="2310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743"/>
                        <wps:cNvCnPr/>
                        <wps:spPr bwMode="auto">
                          <a:xfrm flipV="1">
                            <a:off x="3200400" y="1146810"/>
                            <a:ext cx="635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744"/>
                        <wps:cNvCnPr/>
                        <wps:spPr bwMode="auto">
                          <a:xfrm flipV="1">
                            <a:off x="3771900" y="1452245"/>
                            <a:ext cx="6350" cy="1976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745"/>
                        <wps:cNvCnPr/>
                        <wps:spPr bwMode="auto">
                          <a:xfrm flipV="1">
                            <a:off x="2057400" y="34290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746"/>
                        <wps:cNvCnPr/>
                        <wps:spPr bwMode="auto">
                          <a:xfrm flipV="1">
                            <a:off x="3428365" y="342900"/>
                            <a:ext cx="635" cy="3086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AutoShape 7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835" y="566420"/>
                            <a:ext cx="1576070" cy="4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2057400" y="575945"/>
                            <a:ext cx="13576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749"/>
                        <wps:cNvCnPr/>
                        <wps:spPr bwMode="auto">
                          <a:xfrm flipH="1">
                            <a:off x="3429000" y="5715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664C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Зона </w:t>
                              </w:r>
                            </w:p>
                            <w:p w:rsidR="00736493" w:rsidRDefault="00736493" w:rsidP="009445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664C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переброса </w:t>
                              </w:r>
                            </w:p>
                            <w:p w:rsidR="00736493" w:rsidRPr="00B664C6" w:rsidRDefault="00736493" w:rsidP="009445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664C6">
                                <w:rPr>
                                  <w:b/>
                                  <w:sz w:val="20"/>
                                  <w:szCs w:val="20"/>
                                </w:rPr>
                                <w:t>факела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751"/>
                        <wps:cNvSpPr>
                          <a:spLocks/>
                        </wps:cNvSpPr>
                        <wps:spPr bwMode="auto">
                          <a:xfrm>
                            <a:off x="553720" y="1103630"/>
                            <a:ext cx="1389380" cy="1639570"/>
                          </a:xfrm>
                          <a:custGeom>
                            <a:avLst/>
                            <a:gdLst>
                              <a:gd name="T0" fmla="*/ 150 w 2188"/>
                              <a:gd name="T1" fmla="*/ 2573 h 2582"/>
                              <a:gd name="T2" fmla="*/ 90 w 2188"/>
                              <a:gd name="T3" fmla="*/ 2393 h 2582"/>
                              <a:gd name="T4" fmla="*/ 30 w 2188"/>
                              <a:gd name="T5" fmla="*/ 2303 h 2582"/>
                              <a:gd name="T6" fmla="*/ 0 w 2188"/>
                              <a:gd name="T7" fmla="*/ 2258 h 2582"/>
                              <a:gd name="T8" fmla="*/ 15 w 2188"/>
                              <a:gd name="T9" fmla="*/ 2153 h 2582"/>
                              <a:gd name="T10" fmla="*/ 270 w 2188"/>
                              <a:gd name="T11" fmla="*/ 1973 h 2582"/>
                              <a:gd name="T12" fmla="*/ 255 w 2188"/>
                              <a:gd name="T13" fmla="*/ 1688 h 2582"/>
                              <a:gd name="T14" fmla="*/ 285 w 2188"/>
                              <a:gd name="T15" fmla="*/ 1583 h 2582"/>
                              <a:gd name="T16" fmla="*/ 435 w 2188"/>
                              <a:gd name="T17" fmla="*/ 1493 h 2582"/>
                              <a:gd name="T18" fmla="*/ 450 w 2188"/>
                              <a:gd name="T19" fmla="*/ 1283 h 2582"/>
                              <a:gd name="T20" fmla="*/ 795 w 2188"/>
                              <a:gd name="T21" fmla="*/ 1163 h 2582"/>
                              <a:gd name="T22" fmla="*/ 960 w 2188"/>
                              <a:gd name="T23" fmla="*/ 773 h 2582"/>
                              <a:gd name="T24" fmla="*/ 1170 w 2188"/>
                              <a:gd name="T25" fmla="*/ 743 h 2582"/>
                              <a:gd name="T26" fmla="*/ 1245 w 2188"/>
                              <a:gd name="T27" fmla="*/ 563 h 2582"/>
                              <a:gd name="T28" fmla="*/ 1275 w 2188"/>
                              <a:gd name="T29" fmla="*/ 428 h 2582"/>
                              <a:gd name="T30" fmla="*/ 1305 w 2188"/>
                              <a:gd name="T31" fmla="*/ 383 h 2582"/>
                              <a:gd name="T32" fmla="*/ 1455 w 2188"/>
                              <a:gd name="T33" fmla="*/ 188 h 2582"/>
                              <a:gd name="T34" fmla="*/ 1980 w 2188"/>
                              <a:gd name="T35" fmla="*/ 23 h 2582"/>
                              <a:gd name="T36" fmla="*/ 2160 w 2188"/>
                              <a:gd name="T37" fmla="*/ 38 h 2582"/>
                              <a:gd name="T38" fmla="*/ 2130 w 2188"/>
                              <a:gd name="T39" fmla="*/ 143 h 2582"/>
                              <a:gd name="T40" fmla="*/ 2070 w 2188"/>
                              <a:gd name="T41" fmla="*/ 368 h 2582"/>
                              <a:gd name="T42" fmla="*/ 1935 w 2188"/>
                              <a:gd name="T43" fmla="*/ 458 h 2582"/>
                              <a:gd name="T44" fmla="*/ 1845 w 2188"/>
                              <a:gd name="T45" fmla="*/ 488 h 2582"/>
                              <a:gd name="T46" fmla="*/ 1695 w 2188"/>
                              <a:gd name="T47" fmla="*/ 788 h 2582"/>
                              <a:gd name="T48" fmla="*/ 1620 w 2188"/>
                              <a:gd name="T49" fmla="*/ 803 h 2582"/>
                              <a:gd name="T50" fmla="*/ 1425 w 2188"/>
                              <a:gd name="T51" fmla="*/ 878 h 2582"/>
                              <a:gd name="T52" fmla="*/ 1380 w 2188"/>
                              <a:gd name="T53" fmla="*/ 938 h 2582"/>
                              <a:gd name="T54" fmla="*/ 1290 w 2188"/>
                              <a:gd name="T55" fmla="*/ 1073 h 2582"/>
                              <a:gd name="T56" fmla="*/ 1005 w 2188"/>
                              <a:gd name="T57" fmla="*/ 1148 h 2582"/>
                              <a:gd name="T58" fmla="*/ 960 w 2188"/>
                              <a:gd name="T59" fmla="*/ 1193 h 2582"/>
                              <a:gd name="T60" fmla="*/ 915 w 2188"/>
                              <a:gd name="T61" fmla="*/ 1298 h 2582"/>
                              <a:gd name="T62" fmla="*/ 825 w 2188"/>
                              <a:gd name="T63" fmla="*/ 1388 h 2582"/>
                              <a:gd name="T64" fmla="*/ 795 w 2188"/>
                              <a:gd name="T65" fmla="*/ 1433 h 2582"/>
                              <a:gd name="T66" fmla="*/ 690 w 2188"/>
                              <a:gd name="T67" fmla="*/ 1463 h 2582"/>
                              <a:gd name="T68" fmla="*/ 645 w 2188"/>
                              <a:gd name="T69" fmla="*/ 1508 h 2582"/>
                              <a:gd name="T70" fmla="*/ 615 w 2188"/>
                              <a:gd name="T71" fmla="*/ 1553 h 2582"/>
                              <a:gd name="T72" fmla="*/ 525 w 2188"/>
                              <a:gd name="T73" fmla="*/ 1583 h 2582"/>
                              <a:gd name="T74" fmla="*/ 405 w 2188"/>
                              <a:gd name="T75" fmla="*/ 1718 h 2582"/>
                              <a:gd name="T76" fmla="*/ 375 w 2188"/>
                              <a:gd name="T77" fmla="*/ 1913 h 2582"/>
                              <a:gd name="T78" fmla="*/ 195 w 2188"/>
                              <a:gd name="T79" fmla="*/ 2048 h 2582"/>
                              <a:gd name="T80" fmla="*/ 195 w 2188"/>
                              <a:gd name="T81" fmla="*/ 2318 h 2582"/>
                              <a:gd name="T82" fmla="*/ 135 w 2188"/>
                              <a:gd name="T83" fmla="*/ 2528 h 2582"/>
                              <a:gd name="T84" fmla="*/ 150 w 2188"/>
                              <a:gd name="T85" fmla="*/ 2573 h 2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88" h="2582">
                                <a:moveTo>
                                  <a:pt x="150" y="2573"/>
                                </a:moveTo>
                                <a:cubicBezTo>
                                  <a:pt x="136" y="2524"/>
                                  <a:pt x="116" y="2441"/>
                                  <a:pt x="90" y="2393"/>
                                </a:cubicBezTo>
                                <a:cubicBezTo>
                                  <a:pt x="73" y="2361"/>
                                  <a:pt x="50" y="2333"/>
                                  <a:pt x="30" y="2303"/>
                                </a:cubicBezTo>
                                <a:cubicBezTo>
                                  <a:pt x="20" y="2288"/>
                                  <a:pt x="0" y="2258"/>
                                  <a:pt x="0" y="2258"/>
                                </a:cubicBezTo>
                                <a:cubicBezTo>
                                  <a:pt x="5" y="2223"/>
                                  <a:pt x="8" y="2188"/>
                                  <a:pt x="15" y="2153"/>
                                </a:cubicBezTo>
                                <a:cubicBezTo>
                                  <a:pt x="40" y="2027"/>
                                  <a:pt x="168" y="2014"/>
                                  <a:pt x="270" y="1973"/>
                                </a:cubicBezTo>
                                <a:cubicBezTo>
                                  <a:pt x="227" y="1823"/>
                                  <a:pt x="231" y="1882"/>
                                  <a:pt x="255" y="1688"/>
                                </a:cubicBezTo>
                                <a:cubicBezTo>
                                  <a:pt x="255" y="1685"/>
                                  <a:pt x="278" y="1592"/>
                                  <a:pt x="285" y="1583"/>
                                </a:cubicBezTo>
                                <a:cubicBezTo>
                                  <a:pt x="317" y="1543"/>
                                  <a:pt x="392" y="1522"/>
                                  <a:pt x="435" y="1493"/>
                                </a:cubicBezTo>
                                <a:cubicBezTo>
                                  <a:pt x="440" y="1423"/>
                                  <a:pt x="434" y="1351"/>
                                  <a:pt x="450" y="1283"/>
                                </a:cubicBezTo>
                                <a:cubicBezTo>
                                  <a:pt x="477" y="1170"/>
                                  <a:pt x="771" y="1166"/>
                                  <a:pt x="795" y="1163"/>
                                </a:cubicBezTo>
                                <a:cubicBezTo>
                                  <a:pt x="871" y="1049"/>
                                  <a:pt x="791" y="803"/>
                                  <a:pt x="960" y="773"/>
                                </a:cubicBezTo>
                                <a:cubicBezTo>
                                  <a:pt x="1030" y="761"/>
                                  <a:pt x="1100" y="753"/>
                                  <a:pt x="1170" y="743"/>
                                </a:cubicBezTo>
                                <a:cubicBezTo>
                                  <a:pt x="1191" y="679"/>
                                  <a:pt x="1223" y="629"/>
                                  <a:pt x="1245" y="563"/>
                                </a:cubicBezTo>
                                <a:cubicBezTo>
                                  <a:pt x="1256" y="531"/>
                                  <a:pt x="1261" y="462"/>
                                  <a:pt x="1275" y="428"/>
                                </a:cubicBezTo>
                                <a:cubicBezTo>
                                  <a:pt x="1282" y="411"/>
                                  <a:pt x="1298" y="399"/>
                                  <a:pt x="1305" y="383"/>
                                </a:cubicBezTo>
                                <a:cubicBezTo>
                                  <a:pt x="1347" y="289"/>
                                  <a:pt x="1340" y="226"/>
                                  <a:pt x="1455" y="188"/>
                                </a:cubicBezTo>
                                <a:cubicBezTo>
                                  <a:pt x="1590" y="53"/>
                                  <a:pt x="1802" y="67"/>
                                  <a:pt x="1980" y="23"/>
                                </a:cubicBezTo>
                                <a:cubicBezTo>
                                  <a:pt x="2040" y="28"/>
                                  <a:pt x="2113" y="0"/>
                                  <a:pt x="2160" y="38"/>
                                </a:cubicBezTo>
                                <a:cubicBezTo>
                                  <a:pt x="2188" y="61"/>
                                  <a:pt x="2138" y="108"/>
                                  <a:pt x="2130" y="143"/>
                                </a:cubicBezTo>
                                <a:cubicBezTo>
                                  <a:pt x="2116" y="202"/>
                                  <a:pt x="2108" y="308"/>
                                  <a:pt x="2070" y="368"/>
                                </a:cubicBezTo>
                                <a:cubicBezTo>
                                  <a:pt x="2041" y="414"/>
                                  <a:pt x="1981" y="439"/>
                                  <a:pt x="1935" y="458"/>
                                </a:cubicBezTo>
                                <a:cubicBezTo>
                                  <a:pt x="1906" y="470"/>
                                  <a:pt x="1845" y="488"/>
                                  <a:pt x="1845" y="488"/>
                                </a:cubicBezTo>
                                <a:cubicBezTo>
                                  <a:pt x="1798" y="583"/>
                                  <a:pt x="1805" y="733"/>
                                  <a:pt x="1695" y="788"/>
                                </a:cubicBezTo>
                                <a:cubicBezTo>
                                  <a:pt x="1672" y="799"/>
                                  <a:pt x="1645" y="798"/>
                                  <a:pt x="1620" y="803"/>
                                </a:cubicBezTo>
                                <a:cubicBezTo>
                                  <a:pt x="1542" y="862"/>
                                  <a:pt x="1516" y="855"/>
                                  <a:pt x="1425" y="878"/>
                                </a:cubicBezTo>
                                <a:cubicBezTo>
                                  <a:pt x="1410" y="898"/>
                                  <a:pt x="1392" y="916"/>
                                  <a:pt x="1380" y="938"/>
                                </a:cubicBezTo>
                                <a:cubicBezTo>
                                  <a:pt x="1353" y="986"/>
                                  <a:pt x="1346" y="1042"/>
                                  <a:pt x="1290" y="1073"/>
                                </a:cubicBezTo>
                                <a:cubicBezTo>
                                  <a:pt x="1208" y="1119"/>
                                  <a:pt x="1096" y="1130"/>
                                  <a:pt x="1005" y="1148"/>
                                </a:cubicBezTo>
                                <a:cubicBezTo>
                                  <a:pt x="990" y="1163"/>
                                  <a:pt x="972" y="1175"/>
                                  <a:pt x="960" y="1193"/>
                                </a:cubicBezTo>
                                <a:cubicBezTo>
                                  <a:pt x="884" y="1307"/>
                                  <a:pt x="1028" y="1157"/>
                                  <a:pt x="915" y="1298"/>
                                </a:cubicBezTo>
                                <a:cubicBezTo>
                                  <a:pt x="888" y="1331"/>
                                  <a:pt x="855" y="1358"/>
                                  <a:pt x="825" y="1388"/>
                                </a:cubicBezTo>
                                <a:cubicBezTo>
                                  <a:pt x="812" y="1401"/>
                                  <a:pt x="809" y="1422"/>
                                  <a:pt x="795" y="1433"/>
                                </a:cubicBezTo>
                                <a:cubicBezTo>
                                  <a:pt x="785" y="1441"/>
                                  <a:pt x="694" y="1462"/>
                                  <a:pt x="690" y="1463"/>
                                </a:cubicBezTo>
                                <a:cubicBezTo>
                                  <a:pt x="675" y="1478"/>
                                  <a:pt x="659" y="1492"/>
                                  <a:pt x="645" y="1508"/>
                                </a:cubicBezTo>
                                <a:cubicBezTo>
                                  <a:pt x="633" y="1522"/>
                                  <a:pt x="630" y="1543"/>
                                  <a:pt x="615" y="1553"/>
                                </a:cubicBezTo>
                                <a:cubicBezTo>
                                  <a:pt x="588" y="1570"/>
                                  <a:pt x="525" y="1583"/>
                                  <a:pt x="525" y="1583"/>
                                </a:cubicBezTo>
                                <a:cubicBezTo>
                                  <a:pt x="422" y="1686"/>
                                  <a:pt x="459" y="1638"/>
                                  <a:pt x="405" y="1718"/>
                                </a:cubicBezTo>
                                <a:cubicBezTo>
                                  <a:pt x="395" y="1783"/>
                                  <a:pt x="401" y="1852"/>
                                  <a:pt x="375" y="1913"/>
                                </a:cubicBezTo>
                                <a:cubicBezTo>
                                  <a:pt x="339" y="1999"/>
                                  <a:pt x="260" y="2005"/>
                                  <a:pt x="195" y="2048"/>
                                </a:cubicBezTo>
                                <a:cubicBezTo>
                                  <a:pt x="139" y="2133"/>
                                  <a:pt x="181" y="2220"/>
                                  <a:pt x="195" y="2318"/>
                                </a:cubicBezTo>
                                <a:cubicBezTo>
                                  <a:pt x="175" y="2388"/>
                                  <a:pt x="158" y="2459"/>
                                  <a:pt x="135" y="2528"/>
                                </a:cubicBezTo>
                                <a:cubicBezTo>
                                  <a:pt x="117" y="2582"/>
                                  <a:pt x="104" y="2573"/>
                                  <a:pt x="150" y="25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11" o:spid="_x0000_s1026" editas="canvas" style="width:387pt;height:306pt;mso-position-horizontal-relative:char;mso-position-vertical-relative:line" coordsize="4914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">
                <v:shape id="_x0000_s1027" type="#_x0000_t75" style="position:absolute;width:49149;height:38862;visibility:visible;mso-wrap-style:square" filled="t">
                  <v:fill o:detectmouseclick="t"/>
                  <v:path o:connecttype="none"/>
                </v:shape>
                <v:rect id="Rectangle 713" o:spid="_x0000_s1028" style="position:absolute;width:56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dgsYA&#10;AADbAAAADwAAAGRycy9kb3ducmV2LnhtbESPQWvCQBSE70L/w/IK3nTTEEwbXUUKlYIVMS2tx0f2&#10;NQlm34bsqrG/visIHoeZ+YaZLXrTiBN1rras4GkcgSAurK65VPD1+TZ6BuE8ssbGMim4kIPF/GEw&#10;w0zbM+/olPtSBAi7DBVU3reZlK6oyKAb25Y4eL+2M+iD7EqpOzwHuGlkHEUTabDmsFBhS68VFYf8&#10;aBTQ+ju9/Lys9+3mI03/VqvtJImkUsPHfjkF4an39/Ct/a4VxAl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IdgsYAAADbAAAADwAAAAAAAAAAAAAAAACYAgAAZHJz&#10;L2Rvd25yZXYueG1sUEsFBgAAAAAEAAQA9QAAAIsDAAAAAA==&#10;" stroked="f">
                  <v:textbox inset=",0,,0">
                    <w:txbxContent>
                      <w:p w:rsidR="00736493" w:rsidRDefault="00736493" w:rsidP="009445B0">
                        <w:pPr>
                          <w:jc w:val="center"/>
                        </w:pPr>
                        <w:r w:rsidRPr="000C0770">
                          <w:rPr>
                            <w:b/>
                          </w:rPr>
                          <w:t>С</w:t>
                        </w:r>
                        <w:r>
                          <w:t>,</w:t>
                        </w:r>
                      </w:p>
                      <w:p w:rsidR="00736493" w:rsidRPr="00B664C6" w:rsidRDefault="00736493" w:rsidP="009445B0">
                        <w:pPr>
                          <w:rPr>
                            <w:vertAlign w:val="superscript"/>
                          </w:rPr>
                        </w:pPr>
                        <w:r>
                          <w:t>мг/м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rect>
                <v:rect id="Rectangle 714" o:spid="_x0000_s1029" style="position:absolute;left:34290;width:1371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>
                  <v:textbox>
                    <w:txbxContent>
                      <w:p w:rsidR="00736493" w:rsidRDefault="00736493" w:rsidP="009445B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664C6">
                          <w:rPr>
                            <w:b/>
                            <w:sz w:val="20"/>
                            <w:szCs w:val="20"/>
                          </w:rPr>
                          <w:t xml:space="preserve">Зона </w:t>
                        </w:r>
                      </w:p>
                      <w:p w:rsidR="00736493" w:rsidRPr="00B664C6" w:rsidRDefault="00736493" w:rsidP="009445B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снижения загрязнения</w:t>
                        </w:r>
                      </w:p>
                    </w:txbxContent>
                  </v:textbox>
                </v:rect>
                <v:rect id="Rectangle 715" o:spid="_x0000_s1030" style="position:absolute;left:20574;width:1371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736493" w:rsidRPr="00B664C6" w:rsidRDefault="00736493" w:rsidP="009445B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664C6">
                          <w:rPr>
                            <w:b/>
                            <w:sz w:val="20"/>
                            <w:szCs w:val="20"/>
                          </w:rPr>
                          <w:t xml:space="preserve">Зона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максимального загрязнения</w:t>
                        </w:r>
                      </w:p>
                    </w:txbxContent>
                  </v:textbox>
                </v:rect>
                <v:rect id="Rectangle 716" o:spid="_x0000_s1031" style="position:absolute;left:34728;top:1442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>
                  <v:textbox>
                    <w:txbxContent>
                      <w:p w:rsidR="00736493" w:rsidRPr="00B664C6" w:rsidRDefault="00736493" w:rsidP="009445B0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17" o:spid="_x0000_s1032" style="position:absolute;left:28575;top:1257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>
                  <v:textbox>
                    <w:txbxContent>
                      <w:p w:rsidR="00736493" w:rsidRPr="00B664C6" w:rsidRDefault="00736493" w:rsidP="009445B0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18" o:spid="_x0000_s1033" style="position:absolute;left:21717;top:17145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    <v:textbox>
                    <w:txbxContent>
                      <w:p w:rsidR="00736493" w:rsidRPr="00B664C6" w:rsidRDefault="00736493" w:rsidP="009445B0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719" o:spid="_x0000_s1034" style="position:absolute;left:16687;top:1602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736493" w:rsidRPr="000A616C" w:rsidRDefault="00736493" w:rsidP="009445B0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720" o:spid="_x0000_s1035" style="position:absolute;left:11010;top:2261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>
                  <v:textbox>
                    <w:txbxContent>
                      <w:p w:rsidR="00736493" w:rsidRPr="000A616C" w:rsidRDefault="00736493" w:rsidP="009445B0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Line 721" o:spid="_x0000_s1036" style="position:absolute;flip:y;visibility:visible;mso-wrap-style:square" from="4572,3429" to="457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SLc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xnMH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wSLcUAAADcAAAADwAAAAAAAAAA&#10;AAAAAAChAgAAZHJzL2Rvd25yZXYueG1sUEsFBgAAAAAEAAQA+QAAAJMDAAAAAA==&#10;">
                  <v:stroke endarrow="block"/>
                </v:line>
                <v:line id="Line 722" o:spid="_x0000_s1037" style="position:absolute;visibility:visible;mso-wrap-style:square" from="4572,34290" to="49149,3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/wJcUAAADcAAAADwAAAGRycy9kb3ducmV2LnhtbESPQWsCMRSE70L/Q3gFb5pVwa2rUYqL&#10;0ENbUEvPr5vnZunmZdnENf33TaHgcZiZb5jNLtpWDNT7xrGC2TQDQVw53XCt4ON8mDyB8AFZY+uY&#10;FPyQh932YbTBQrsbH2k4hVokCPsCFZgQukJKXxmy6KeuI07exfUWQ5J9LXWPtwS3rZxn2VJabDgt&#10;GOxob6j6Pl2tgtyUR5nL8vX8Xg7NbBXf4ufXSqnxY3xegwgUwz38337RCpb5Av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/wJcUAAADcAAAADwAAAAAAAAAA&#10;AAAAAAChAgAAZHJzL2Rvd25yZXYueG1sUEsFBgAAAAAEAAQA+QAAAJMDAAAAAA==&#10;">
                  <v:stroke endarrow="block"/>
                </v:line>
                <v:shape id="AutoShape 723" o:spid="_x0000_s1038" style="position:absolute;left:4572;top:27432;width:3429;height:685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+j8YA&#10;AADcAAAADwAAAGRycy9kb3ducmV2LnhtbESPT2sCMRTE74V+h/AKvdVstf5hNYoIK2VvtcXzc/Pc&#10;rN28rEnUbT99Uyj0OMzMb5jFqretuJIPjWMFz4MMBHHldMO1go/34mkGIkRkja1jUvBFAVbL+7sF&#10;5trd+I2uu1iLBOGQowITY5dLGSpDFsPAdcTJOzpvMSbpa6k93hLctnKYZRNpseG0YLCjjaHqc3ex&#10;CmpjxqfDaV18j32xv2zP5Whblko9PvTrOYhIffwP/7VftYLJ9AV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P+j8YAAADcAAAADwAAAAAAAAAAAAAAAACYAgAAZHJz&#10;L2Rvd25yZXYueG1sUEsFBgAAAAAEAAQA9QAAAIsDAAAAAA==&#10;" path="m,l5400,21600r10800,l21600,,,xe">
                  <v:stroke joinstyle="miter"/>
                  <v:path o:connecttype="custom" o:connectlocs="300038,342900;171450,685800;42863,342900;171450,0" o:connectangles="0,0,0,0" textboxrect="4500,4500,17100,17100"/>
                </v:shape>
                <v:line id="Line 724" o:spid="_x0000_s1039" style="position:absolute;flip:x;visibility:visible;mso-wrap-style:square" from="5295,27432" to="6858,2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acI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E9e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pwhxwAAANwAAAAPAAAAAAAA&#10;AAAAAAAAAKECAABkcnMvZG93bnJldi54bWxQSwUGAAAAAAQABAD5AAAAlQMAAAAA&#10;"/>
                <v:line id="Line 725" o:spid="_x0000_s1040" style="position:absolute;flip:x;visibility:visible;mso-wrap-style:square" from="5295,28238" to="7296,29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QCV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+Ws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AJWxwAAANwAAAAPAAAAAAAA&#10;AAAAAAAAAKECAABkcnMvZG93bnJldi54bWxQSwUGAAAAAAQABAD5AAAAlQMAAAAA&#10;"/>
                <v:line id="Line 726" o:spid="_x0000_s1041" style="position:absolute;flip:x;visibility:visible;mso-wrap-style:square" from="4946,29381" to="7258,3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<v:line id="Line 727" o:spid="_x0000_s1042" style="position:absolute;flip:x;visibility:visible;mso-wrap-style:square" from="4876,30480" to="7537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<v:line id="Line 728" o:spid="_x0000_s1043" style="position:absolute;flip:x;visibility:visible;mso-wrap-style:square" from="4686,31667" to="7581,3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WJM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LliTGAAAA3AAAAA8AAAAAAAAA&#10;AAAAAAAAoQIAAGRycy9kb3ducmV2LnhtbFBLBQYAAAAABAAEAPkAAACUAwAAAAA=&#10;"/>
                <v:line id="Line 729" o:spid="_x0000_s1044" style="position:absolute;flip:x;visibility:visible;mso-wrap-style:square" from="4914,32715" to="7823,3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RPns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zQ/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kT57DAAAA3AAAAA8AAAAAAAAAAAAA&#10;AAAAoQIAAGRycy9kb3ducmV2LnhtbFBLBQYAAAAABAAEAPkAAACRAwAAAAA=&#10;"/>
                <v:line id="Line 730" o:spid="_x0000_s1045" style="position:absolute;flip:x;visibility:visible;mso-wrap-style:square" from="6381,33667" to="7759,3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<v:rect id="Rectangle 731" o:spid="_x0000_s1046" style="position:absolute;left:11430;top:3543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/VSMMA&#10;AADcAAAADwAAAGRycy9kb3ducmV2LnhtbESPQWsCMRSE7wX/Q3iF3mpWDyJb4yJW0Wu3ll4fm9fN&#10;avKybOKa9tc3hYLHYWa+YVZVclaMNITOs4LZtABB3Hjdcavg9L5/XoIIEVmj9UwKvilAtZ48rLDU&#10;/sZvNNaxFRnCoUQFJsa+lDI0hhyGqe+Js/flB4cxy6GVesBbhjsr50WxkA47zgsGe9oaai711Sk4&#10;zF53/Vn+1Hiwka4fJjX2Myn19Jg2LyAipXgP/7ePWsFiOYe/M/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/VSMMAAADcAAAADwAAAAAAAAAAAAAAAACYAgAAZHJzL2Rv&#10;d25yZXYueG1sUEsFBgAAAAAEAAQA9QAAAIgDAAAAAA==&#10;" stroked="f">
                  <v:textbox inset="0,0,0,0">
                    <w:txbxContent>
                      <w:p w:rsidR="00736493" w:rsidRDefault="00736493" w:rsidP="009445B0">
                        <w:pPr>
                          <w:jc w:val="center"/>
                        </w:pPr>
                        <w:r>
                          <w:t>55</w:t>
                        </w:r>
                      </w:p>
                    </w:txbxContent>
                  </v:textbox>
                </v:rect>
                <v:rect id="Rectangle 732" o:spid="_x0000_s1047" style="position:absolute;left:17145;top:3543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w08IA&#10;AADcAAAADwAAAGRycy9kb3ducmV2LnhtbESPQWsCMRSE7wX/Q3hCbzVrCyKrUURb9Nq1xetj89ys&#10;Ji/LJmrqr28KBY/DzHzDzJfJWXGlPrSeFYxHBQji2uuWGwVf+4+XKYgQkTVaz6TghwIsF4OnOZba&#10;3/iTrlVsRIZwKFGBibErpQy1IYdh5Dvi7B197zBm2TdS93jLcGfla1FMpMOW84LBjtaG6nN1cQq2&#10;4817d5L3Crc20uXbpNoeklLPw7SagYiU4iP8395pBZPpG/yd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3DTwgAAANwAAAAPAAAAAAAAAAAAAAAAAJgCAABkcnMvZG93&#10;bnJldi54bWxQSwUGAAAAAAQABAD1AAAAhwMAAAAA&#10;" stroked="f">
                  <v:textbox inset="0,0,0,0">
                    <w:txbxContent>
                      <w:p w:rsidR="00736493" w:rsidRDefault="00736493" w:rsidP="009445B0">
                        <w:pPr>
                          <w:jc w:val="center"/>
                        </w:pPr>
                        <w:r>
                          <w:t>110</w:t>
                        </w:r>
                      </w:p>
                    </w:txbxContent>
                  </v:textbox>
                </v:rect>
                <v:rect id="Rectangle 733" o:spid="_x0000_s1048" style="position:absolute;left:22860;top:3543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op8IA&#10;AADcAAAADwAAAGRycy9kb3ducmV2LnhtbESPQWsCMRSE7wX/Q3hCbzVrKSKrUURb9Nq1xetj89ys&#10;Ji/LJmrqr28KBY/DzHzDzJfJWXGlPrSeFYxHBQji2uuWGwVf+4+XKYgQkTVaz6TghwIsF4OnOZba&#10;3/iTrlVsRIZwKFGBibErpQy1IYdh5Dvi7B197zBm2TdS93jLcGfla1FMpMOW84LBjtaG6nN1cQq2&#10;4817d5L3Crc20uXbpNoeklLPw7SagYiU4iP8395pBZPpG/yd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uinwgAAANwAAAAPAAAAAAAAAAAAAAAAAJgCAABkcnMvZG93&#10;bnJldi54bWxQSwUGAAAAAAQABAD1AAAAhwMAAAAA&#10;" stroked="f">
                  <v:textbox inset="0,0,0,0">
                    <w:txbxContent>
                      <w:p w:rsidR="00736493" w:rsidRDefault="00736493" w:rsidP="009445B0">
                        <w:pPr>
                          <w:jc w:val="center"/>
                        </w:pPr>
                        <w:r>
                          <w:t>165</w:t>
                        </w:r>
                      </w:p>
                    </w:txbxContent>
                  </v:textbox>
                </v:rect>
                <v:rect id="Rectangle 734" o:spid="_x0000_s1049" style="position:absolute;left:29718;top:3543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PMIA&#10;AADcAAAADwAAAGRycy9kb3ducmV2LnhtbESPQWsCMRSE7wX/Q3hCbzVroSKrUURb9Nq1xetj89ys&#10;Ji/LJmrqr28KBY/DzHzDzJfJWXGlPrSeFYxHBQji2uuWGwVf+4+XKYgQkTVaz6TghwIsF4OnOZba&#10;3/iTrlVsRIZwKFGBibErpQy1IYdh5Dvi7B197zBm2TdS93jLcGfla1FMpMOW84LBjtaG6nN1cQq2&#10;4817d5L3Crc20uXbpNoeklLPw7SagYiU4iP8395pBZPpG/yd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k08wgAAANwAAAAPAAAAAAAAAAAAAAAAAJgCAABkcnMvZG93&#10;bnJldi54bWxQSwUGAAAAAAQABAD1AAAAhwMAAAAA&#10;" stroked="f">
                  <v:textbox inset="0,0,0,0">
                    <w:txbxContent>
                      <w:p w:rsidR="00736493" w:rsidRDefault="00736493" w:rsidP="009445B0">
                        <w:pPr>
                          <w:jc w:val="center"/>
                        </w:pPr>
                        <w:r>
                          <w:t>220</w:t>
                        </w:r>
                      </w:p>
                    </w:txbxContent>
                  </v:textbox>
                </v:rect>
                <v:rect id="Rectangle 735" o:spid="_x0000_s1050" style="position:absolute;left:35433;top:3543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TS8IA&#10;AADcAAAADwAAAGRycy9kb3ducmV2LnhtbESPQWsCMRSE74L/ITyhNzdrD4tsjVK0xV67VXp9bF43&#10;2yYvyyZq2l9vhILHYWa+YVab5Kw40xh6zwoWRQmCuPW6507B4eN1vgQRIrJG65kU/FKAzXo6WWGt&#10;/YXf6dzETmQIhxoVmBiHWsrQGnIYCj8QZ+/Ljw5jlmMn9YiXDHdWPpZlJR32nBcMDrQ11P40J6dg&#10;v9i9DN/yr8G9jXQ6mtTaz6TUwyw9P4GIlOI9/N9+0wqqZQW3M/k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NNLwgAAANwAAAAPAAAAAAAAAAAAAAAAAJgCAABkcnMvZG93&#10;bnJldi54bWxQSwUGAAAAAAQABAD1AAAAhwMAAAAA&#10;" stroked="f">
                  <v:textbox inset="0,0,0,0">
                    <w:txbxContent>
                      <w:p w:rsidR="00736493" w:rsidRDefault="00736493" w:rsidP="009445B0">
                        <w:pPr>
                          <w:jc w:val="center"/>
                        </w:pPr>
                        <w:r>
                          <w:t>275</w:t>
                        </w:r>
                      </w:p>
                    </w:txbxContent>
                  </v:textbox>
                </v:rect>
                <v:rect id="Rectangle 736" o:spid="_x0000_s1051" style="position:absolute;left:42291;top:3543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ior8A&#10;AADcAAAADwAAAGRycy9kb3ducmV2LnhtbERPPW/CMBDdkfofrKvERhwYEEoxqGqLYCWAWE/xNU5r&#10;n6PYgNtfjwckxqf3vVwnZ8WVhtB5VjAtShDEjdcdtwqOh81kASJEZI3WMyn4owDr1ctoiZX2N97T&#10;tY6tyCEcKlRgYuwrKUNjyGEofE+cuW8/OIwZDq3UA95yuLNyVpZz6bDj3GCwpw9DzW99cQq208+v&#10;/kf+17i1kS4nkxp7TkqNX9P7G4hIKT7FD/dOK5gv8tp8Jh8Bu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+KivwAAANwAAAAPAAAAAAAAAAAAAAAAAJgCAABkcnMvZG93bnJl&#10;di54bWxQSwUGAAAAAAQABAD1AAAAhAMAAAAA&#10;" stroked="f">
                  <v:textbox inset="0,0,0,0">
                    <w:txbxContent>
                      <w:p w:rsidR="00736493" w:rsidRPr="000A616C" w:rsidRDefault="00736493" w:rsidP="009445B0">
                        <w:pPr>
                          <w:jc w:val="center"/>
                          <w:rPr>
                            <w:i/>
                          </w:rPr>
                        </w:pPr>
                        <w:r w:rsidRPr="000C0770">
                          <w:rPr>
                            <w:b/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lang w:val="en-US"/>
                          </w:rPr>
                          <w:t xml:space="preserve">, </w:t>
                        </w:r>
                        <w:r w:rsidRPr="000A616C">
                          <w:t>м</w:t>
                        </w:r>
                      </w:p>
                    </w:txbxContent>
                  </v:textbox>
                </v:rect>
                <v:shape id="Freeform 737" o:spid="_x0000_s1052" style="position:absolute;left:9144;top:9525;width:32004;height:17907;visibility:visible;mso-wrap-style:square;v-text-anchor:top" coordsize="504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k4sYA&#10;AADcAAAADwAAAGRycy9kb3ducmV2LnhtbESPT2vCQBTE74V+h+UVvNVNPfgnuoZSEASRUpVCb4/s&#10;M9k0+zZm15j66buC4HGYmd8wi6y3teio9caxgrdhAoI4d9pwoeCwX71OQfiArLF2TAr+yEO2fH5a&#10;YKrdhb+o24VCRAj7FBWUITSplD4vyaIfuoY4ekfXWgxRtoXULV4i3NZylCRjadFwXCixoY+S8t/d&#10;2Sowk0KaU1fv+5/r+XOLla6+N1ulBi/9+xxEoD48wvf2WisYT2dwOx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ek4sYAAADcAAAADwAAAAAAAAAAAAAAAACYAgAAZHJz&#10;L2Rvd25yZXYueG1sUEsFBgAAAAAEAAQA9QAAAIsDAAAAAA==&#10;" path="m,2820c750,1710,1500,600,2340,300,3180,,4110,510,5040,1020e" filled="f" strokeweight="1.75pt">
                  <v:path arrowok="t" o:connecttype="custom" o:connectlocs="0,1790700;1485900,190500;3200400,647700" o:connectangles="0,0,0"/>
                </v:shape>
                <v:rect id="Rectangle 738" o:spid="_x0000_s1053" style="position:absolute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4eb8A&#10;AADcAAAADwAAAGRycy9kb3ducmV2LnhtbERPPW/CMBDdK/U/WFeJrTgwIJpiEGpBsJKCup7iIw7Y&#10;5yg2YPrr6wGJ8el9zxbJWXGlPrSeFYyGBQji2uuWGwX7n/X7FESIyBqtZ1JwpwCL+evLDEvtb7yj&#10;axUbkUM4lKjAxNiVUobakMMw9B1x5o6+dxgz7Bupe7zlcGfluCgm0mHLucFgR1+G6nN1cQo2o+9V&#10;d5J/FW5spMvBpNr+JqUGb2n5CSJSik/xw73VCiYfeX4+k4+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2Hh5vwAAANwAAAAPAAAAAAAAAAAAAAAAAJgCAABkcnMvZG93bnJl&#10;di54bWxQSwUGAAAAAAQABAD1AAAAhAMAAAAA&#10;" stroked="f">
                  <v:textbox inset="0,0,0,0">
                    <w:txbxContent>
                      <w:p w:rsidR="00736493" w:rsidRPr="0042376B" w:rsidRDefault="00736493" w:rsidP="009445B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2376B">
                          <w:rPr>
                            <w:sz w:val="20"/>
                            <w:szCs w:val="20"/>
                          </w:rPr>
                          <w:t>0,92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739" o:spid="_x0000_s1054" style="position:absolute;top:914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dSc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KM+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XUnEAAAA3AAAAA8AAAAAAAAAAAAAAAAAmAIAAGRycy9k&#10;b3ducmV2LnhtbFBLBQYAAAAABAAEAPUAAACJAwAAAAA=&#10;" stroked="f">
                  <v:textbox>
                    <w:txbxContent>
                      <w:p w:rsidR="00736493" w:rsidRPr="0042376B" w:rsidRDefault="00736493" w:rsidP="009445B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2376B">
                          <w:rPr>
                            <w:sz w:val="20"/>
                            <w:szCs w:val="20"/>
                          </w:rPr>
                          <w:t>1,85</w:t>
                        </w:r>
                      </w:p>
                    </w:txbxContent>
                  </v:textbox>
                </v:rect>
                <v:line id="Line 740" o:spid="_x0000_s1055" style="position:absolute;flip:x y;visibility:visible;mso-wrap-style:square" from="13677,21189" to="1371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lkx8UAAADcAAAADwAAAGRycy9kb3ducmV2LnhtbESPQWvCQBSE74X+h+UJ3pqNHoJGVxGh&#10;4MGLWur1JfuaTc2+TbJrTP99Vyj0OMzMN8x6O9pGDNT72rGCWZKCIC6drrlS8HF5f1uA8AFZY+OY&#10;FPyQh+3m9WWNuXYPPtFwDpWIEPY5KjAhtLmUvjRk0SeuJY7el+sthij7SuoeHxFuGzlP00xarDku&#10;GGxpb6i8ne9WwVDcZ9+fx9PNF9duWSxMtz92mVLTybhbgQg0hv/wX/ugFWTLOTzP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lkx8UAAADcAAAADwAAAAAAAAAA&#10;AAAAAAChAgAAZHJzL2Rvd25yZXYueG1sUEsFBgAAAAAEAAQA+QAAAJMDAAAAAA==&#10;">
                  <v:stroke endarrow="block"/>
                </v:line>
                <v:line id="Line 741" o:spid="_x0000_s1056" style="position:absolute;flip:y;visibility:visible;mso-wrap-style:square" from="19431,14859" to="19437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RTM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pjOMr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xRTMUAAADcAAAADwAAAAAAAAAA&#10;AAAAAAChAgAAZHJzL2Rvd25yZXYueG1sUEsFBgAAAAAEAAQA+QAAAJMDAAAAAA==&#10;">
                  <v:stroke endarrow="block"/>
                </v:line>
                <v:line id="Line 742" o:spid="_x0000_s1057" style="position:absolute;flip:x y;visibility:visible;mso-wrap-style:square" from="26250,11188" to="2628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xZKMUAAADcAAAADwAAAGRycy9kb3ducmV2LnhtbESPQWvCQBSE7wX/w/IEb3WjlKDRVUQQ&#10;evCiLe31JfvMRrNvk+wa47/vFgo9DjPzDbPeDrYWPXW+cqxgNk1AEBdOV1wq+Pw4vC5A+ICssXZM&#10;Cp7kYbsZvawx0+7BJ+rPoRQRwj5DBSaEJpPSF4Ys+qlriKN3cZ3FEGVXSt3hI8JtLedJkkqLFccF&#10;gw3tDRW3890q6PP77Pp1PN18/t0u84Vp98c2VWoyHnYrEIGG8B/+a79rBenyDX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xZKMUAAADcAAAADwAAAAAAAAAA&#10;AAAAAAChAgAAZHJzL2Rvd25yZXYueG1sUEsFBgAAAAAEAAQA+QAAAJMDAAAAAA==&#10;">
                  <v:stroke endarrow="block"/>
                </v:line>
                <v:line id="Line 743" o:spid="_x0000_s1058" style="position:absolute;flip:y;visibility:visible;mso-wrap-style:square" from="32004,11468" to="32010,3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so8UAAADcAAAADwAAAGRycy9kb3ducmV2LnhtbESPQWvCQBCF70L/wzKFXoJurBhq6iq1&#10;KhRKD1UPHofsNAnNzobsVOO/dwuCx8eb971582XvGnWiLtSeDYxHKSjiwtuaSwOH/Xb4AioIssXG&#10;Mxm4UIDl4mEwx9z6M3/TaSelihAOORqoRNpc61BU5DCMfEscvR/fOZQou1LbDs8R7hr9nKaZ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lso8UAAADcAAAADwAAAAAAAAAA&#10;AAAAAAChAgAAZHJzL2Rvd25yZXYueG1sUEsFBgAAAAAEAAQA+QAAAJMDAAAAAA==&#10;">
                  <v:stroke endarrow="block"/>
                </v:line>
                <v:line id="Line 744" o:spid="_x0000_s1059" style="position:absolute;flip:y;visibility:visible;mso-wrap-style:square" from="37719,14522" to="37782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y1MUAAADcAAAADwAAAGRycy9kb3ducmV2LnhtbESPT2vCQBDF74LfYRmhl6CbVgg1uor9&#10;IwjFQ9WDxyE7JsHsbMhONf32XaHg8fHm/d68xap3jbpSF2rPBp4nKSjiwtuaSwPHw2b8CioIssXG&#10;Mxn4pQCr5XCwwNz6G3/TdS+lihAOORqoRNpc61BU5DBMfEscvbPvHEqUXalth7cId41+SdNMO6w5&#10;NlTY0ntFxWX/4+Ibmx1/TKfJm9NJMqPPk3ylWox5GvXrOSihXh7H/+mtNZDNMr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vy1MUAAADcAAAADwAAAAAAAAAA&#10;AAAAAAChAgAAZHJzL2Rvd25yZXYueG1sUEsFBgAAAAAEAAQA+QAAAJMDAAAAAA==&#10;">
                  <v:stroke endarrow="block"/>
                </v:line>
                <v:line id="Line 745" o:spid="_x0000_s1060" style="position:absolute;flip:y;visibility:visible;mso-wrap-style:square" from="20574,3429" to="20574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goxccAAADcAAAADwAAAGRycy9kb3ducmV2LnhtbESPW2vCQBSE3wv9D8sp+FJ0UxEvqatY&#10;oaAi1Butj4fsaRLMng3ZNYn/visIfRxm5htmOm9NIWqqXG5ZwVsvAkGcWJ1zquB0/OyOQTiPrLGw&#10;TApu5GA+e36aYqxtw3uqDz4VAcIuRgWZ92UspUsyMuh6tiQO3q+tDPogq1TqCpsAN4XsR9FQGsw5&#10;LGRY0jKj5HK4GgVkfH9Xf/D657XZjQbb8/n7a7NSqvPSLt5BeGr9f/jRXmkFw8kI7mfCEZ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CjFxwAAANwAAAAPAAAAAAAA&#10;AAAAAAAAAKECAABkcnMvZG93bnJldi54bWxQSwUGAAAAAAQABAD5AAAAlQMAAAAA&#10;" strokeweight="2pt">
                  <v:stroke dashstyle="1 1"/>
                </v:line>
                <v:line id="Line 746" o:spid="_x0000_s1061" style="position:absolute;flip:y;visibility:visible;mso-wrap-style:square" from="34283,3429" to="34290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e8t8QAAADcAAAADwAAAGRycy9kb3ducmV2LnhtbERPy2rCQBTdC/7DcAtuipko4iN1FFsQ&#10;bCnUR2mzvGRuk2DmTsiMSfr3nUXB5eG819veVKKlxpWWFUyiGARxZnXJuYLPy368BOE8ssbKMin4&#10;JQfbzXCwxkTbjk/Unn0uQgi7BBUU3teJlC4ryKCLbE0cuB/bGPQBNrnUDXYh3FRyGsdzabDk0FBg&#10;TS8FZdfzzSgg46fH9plfvx+742L2nqZfH28HpUYP/e4JhKfe38X/7oNWMF+FteF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7y3xAAAANwAAAAPAAAAAAAAAAAA&#10;AAAAAKECAABkcnMvZG93bnJldi54bWxQSwUGAAAAAAQABAD5AAAAkgMAAAAA&#10;" strokeweight="2pt">
                  <v:stroke dashstyle="1 1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47" o:spid="_x0000_s1062" type="#_x0000_t32" style="position:absolute;left:4578;top:5664;width:15761;height: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hE4sUAAADcAAAADwAAAGRycy9kb3ducmV2LnhtbESPT2vCQBTE74LfYXlCb7qx0KCpq4hU&#10;sRfBf7TH1+wzCWbfht1tTL99VxA8DjPzG2a26EwtWnK+sqxgPEpAEOdWV1woOB3XwwkIH5A11pZJ&#10;wR95WMz7vRlm2t54T+0hFCJC2GeooAyhyaT0eUkG/cg2xNG7WGcwROkKqR3eItzU8jVJUmmw4rhQ&#10;YkOrkvLr4dco+NxsJq2sd9ev9Vv64ehnW+Xnb6VeBt3yHUSgLjzDj/ZWK0inU7if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hE4sUAAADcAAAADwAAAAAAAAAA&#10;AAAAAAChAgAAZHJzL2Rvd25yZXYueG1sUEsFBgAAAAAEAAQA+QAAAJMDAAAAAA==&#10;">
                  <v:stroke startarrow="block" endarrow="block"/>
                </v:shape>
                <v:shape id="AutoShape 748" o:spid="_x0000_s1063" type="#_x0000_t32" style="position:absolute;left:20574;top:5759;width:1357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bjNcMAAADcAAAADwAAAGRycy9kb3ducmV2LnhtbERPTWvCQBC9C/6HZYTe6saCraRZRcRi&#10;oaiYNPchOybB7GzIbpPUX989FDw+3neyGU0jeupcbVnBYh6BIC6srrlU8J19PK9AOI+ssbFMCn7J&#10;wWY9nSQYazvwhfrUlyKEsItRQeV9G0vpiooMurltiQN3tZ1BH2BXSt3hEMJNI1+i6FUarDk0VNjS&#10;rqLilv4YBffjgbIjXu/nfZqfvpaHxfKU50o9zcbtOwhPo3+I/92fWsFbFOaH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W4zXDAAAA3AAAAA8AAAAAAAAAAAAA&#10;AAAAoQIAAGRycy9kb3ducmV2LnhtbFBLBQYAAAAABAAEAPkAAACRAwAAAAA=&#10;">
                  <v:stroke startarrow="block" endarrow="block"/>
                </v:shape>
                <v:line id="Line 749" o:spid="_x0000_s1064" style="position:absolute;flip:x;visibility:visible;mso-wrap-style:square" from="34290,5715" to="4572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wusUAAADcAAAADwAAAGRycy9kb3ducmV2LnhtbESPQWvCQBCF7wX/wzJCL0F3VWhrdJXW&#10;VhCkh6oHj0N2moRmZ0N2qum/7wqFHh9v3vfmLde9b9SFulgHtjAZG1DERXA1lxZOx+3oCVQUZIdN&#10;YLLwQxHWq8HdEnMXrvxBl4OUKkE45mihEmlzrWNRkcc4Di1x8j5D51GS7ErtOrwmuG/01JgH7bHm&#10;1FBhS5uKiq/Dt09vbN/5dTbLXrzOsjm9nWVvtFh7P+yfF6CEevk//kvvnIVHM4HbmEQA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nwusUAAADcAAAADwAAAAAAAAAA&#10;AAAAAAChAgAAZHJzL2Rvd25yZXYueG1sUEsFBgAAAAAEAAQA+QAAAJMDAAAAAA==&#10;">
                  <v:stroke endarrow="block"/>
                </v:line>
                <v:rect id="Rectangle 750" o:spid="_x0000_s1065" style="position:absolute;left:5715;width:1371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ZJ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qG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WSTEAAAA3AAAAA8AAAAAAAAAAAAAAAAAmAIAAGRycy9k&#10;b3ducmV2LnhtbFBLBQYAAAAABAAEAPUAAACJAwAAAAA=&#10;" stroked="f">
                  <v:textbox>
                    <w:txbxContent>
                      <w:p w:rsidR="00736493" w:rsidRDefault="00736493" w:rsidP="009445B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664C6">
                          <w:rPr>
                            <w:b/>
                            <w:sz w:val="20"/>
                            <w:szCs w:val="20"/>
                          </w:rPr>
                          <w:t xml:space="preserve">Зона </w:t>
                        </w:r>
                      </w:p>
                      <w:p w:rsidR="00736493" w:rsidRDefault="00736493" w:rsidP="009445B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664C6">
                          <w:rPr>
                            <w:b/>
                            <w:sz w:val="20"/>
                            <w:szCs w:val="20"/>
                          </w:rPr>
                          <w:t xml:space="preserve">переброса </w:t>
                        </w:r>
                      </w:p>
                      <w:p w:rsidR="00736493" w:rsidRPr="00B664C6" w:rsidRDefault="00736493" w:rsidP="009445B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664C6">
                          <w:rPr>
                            <w:b/>
                            <w:sz w:val="20"/>
                            <w:szCs w:val="20"/>
                          </w:rPr>
                          <w:t>факела</w:t>
                        </w:r>
                      </w:p>
                    </w:txbxContent>
                  </v:textbox>
                </v:rect>
                <v:shape id="Freeform 751" o:spid="_x0000_s1066" style="position:absolute;left:5537;top:11036;width:13894;height:16396;visibility:visible;mso-wrap-style:square;v-text-anchor:top" coordsize="2188,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vucUA&#10;AADcAAAADwAAAGRycy9kb3ducmV2LnhtbESPQWsCMRSE74L/IbyCN02qUMvWKMVSaE+22ou35+Z1&#10;d+nmZU1eddtf3xQEj8PMfMMsVr1v1YliagJbuJ0YUMRlcA1XFj52z+N7UEmQHbaBycIPJVgth4MF&#10;Fi6c+Z1OW6lUhnAq0EIt0hVap7Imj2kSOuLsfYboUbKMlXYRzxnuWz015k57bDgv1NjRuqbya/vt&#10;LVSvctzJ0+HNrSPtD91+8zs1G2tHN/3jAyihXq7hS/vFWZibGfyfyUd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S+5xQAAANwAAAAPAAAAAAAAAAAAAAAAAJgCAABkcnMv&#10;ZG93bnJldi54bWxQSwUGAAAAAAQABAD1AAAAigMAAAAA&#10;" path="m150,2573c136,2524,116,2441,90,2393,73,2361,50,2333,30,2303,20,2288,,2258,,2258v5,-35,8,-70,15,-105c40,2027,168,2014,270,1973v-43,-150,-39,-91,-15,-285c255,1685,278,1592,285,1583v32,-40,107,-61,150,-90c440,1423,434,1351,450,1283v27,-113,321,-117,345,-120c871,1049,791,803,960,773v70,-12,140,-20,210,-30c1191,679,1223,629,1245,563v11,-32,16,-101,30,-135c1282,411,1298,399,1305,383v42,-94,35,-157,150,-195c1590,53,1802,67,1980,23v60,5,133,-23,180,15c2188,61,2138,108,2130,143v-14,59,-22,165,-60,225c2041,414,1981,439,1935,458v-29,12,-90,30,-90,30c1798,583,1805,733,1695,788v-23,11,-50,10,-75,15c1542,862,1516,855,1425,878v-15,20,-33,38,-45,60c1353,986,1346,1042,1290,1073v-82,46,-194,57,-285,75c990,1163,972,1175,960,1193v-76,114,68,-36,-45,105c888,1331,855,1358,825,1388v-13,13,-16,34,-30,45c785,1441,694,1462,690,1463v-15,15,-31,29,-45,45c633,1522,630,1543,615,1553v-27,17,-90,30,-90,30c422,1686,459,1638,405,1718v-10,65,-4,134,-30,195c339,1999,260,2005,195,2048v-56,85,-14,172,,270c175,2388,158,2459,135,2528v-18,54,-31,45,15,45xe" fillcolor="#969696">
                  <v:path arrowok="t" o:connecttype="custom" o:connectlocs="95250,1633855;57150,1519555;19050,1462405;0,1433830;9525,1367155;171450,1252855;161925,1071880;180975,1005205;276225,948055;285750,814705;504825,738505;609600,490855;742950,471805;790575,357505;809625,271780;828675,243205;923925,119380;1257300,14605;1371600,24130;1352550,90805;1314450,233680;1228725,290830;1171575,309880;1076325,500380;1028700,509905;904875,557530;876300,595630;819150,681355;638175,728980;609600,757555;581025,824230;523875,881380;504825,909955;438150,929005;409575,957580;390525,986155;333375,1005205;257175,1090930;238125,1214755;123825,1300480;123825,1471930;85725,1605280;95250,1633855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445B0" w:rsidRPr="00736493" w:rsidRDefault="009445B0" w:rsidP="00727A0B">
      <w:pPr>
        <w:jc w:val="both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Рис. 1. Кривая распределения концентраций загрязнения СО по оси факела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Определение размеров СЗЗ</w:t>
      </w: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и ее корректировка с учетом розы ветров.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  <w:u w:val="single"/>
        </w:rPr>
      </w:pPr>
      <w:r w:rsidRPr="00736493">
        <w:rPr>
          <w:color w:val="000000"/>
          <w:sz w:val="22"/>
          <w:szCs w:val="22"/>
          <w:u w:val="single"/>
        </w:rPr>
        <w:t xml:space="preserve"> 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  <w:vertAlign w:val="subscript"/>
        </w:rPr>
      </w:pPr>
      <w:r w:rsidRPr="00736493">
        <w:rPr>
          <w:color w:val="000000"/>
          <w:sz w:val="22"/>
          <w:szCs w:val="22"/>
        </w:rPr>
        <w:t xml:space="preserve">Для котельной, относящейся по СН-245-71 к </w:t>
      </w:r>
      <w:r w:rsidRPr="00736493">
        <w:rPr>
          <w:color w:val="000000"/>
          <w:sz w:val="22"/>
          <w:szCs w:val="22"/>
          <w:lang w:val="en-US"/>
        </w:rPr>
        <w:t>V</w:t>
      </w:r>
      <w:r w:rsidRPr="00736493">
        <w:rPr>
          <w:color w:val="000000"/>
          <w:sz w:val="22"/>
          <w:szCs w:val="22"/>
        </w:rPr>
        <w:t xml:space="preserve"> классу предприятий, нормативный размер СЗЗ равен 50 м от центра дымовой трубы. В том случае, когда расчет показывает, что С</w:t>
      </w:r>
      <w:r w:rsidRPr="00736493">
        <w:rPr>
          <w:i/>
          <w:color w:val="000000"/>
          <w:sz w:val="22"/>
          <w:szCs w:val="22"/>
          <w:vertAlign w:val="subscript"/>
          <w:lang w:val="en-US"/>
        </w:rPr>
        <w:t>max</w:t>
      </w:r>
      <w:r w:rsidRPr="00736493">
        <w:rPr>
          <w:color w:val="000000"/>
          <w:sz w:val="22"/>
          <w:szCs w:val="22"/>
        </w:rPr>
        <w:t>+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ф</w:t>
      </w:r>
      <w:r w:rsidRPr="00736493">
        <w:rPr>
          <w:i/>
          <w:iCs/>
          <w:color w:val="000000"/>
          <w:sz w:val="22"/>
          <w:szCs w:val="22"/>
        </w:rPr>
        <w:t xml:space="preserve"> ≥ </w:t>
      </w:r>
      <w:r w:rsidRPr="00736493">
        <w:rPr>
          <w:color w:val="000000"/>
          <w:sz w:val="22"/>
          <w:szCs w:val="22"/>
        </w:rPr>
        <w:t>ПДК, за размер СЗЗ принимается расстояние от источника выброса до даль</w:t>
      </w:r>
      <w:r w:rsidRPr="00736493">
        <w:rPr>
          <w:color w:val="000000"/>
          <w:sz w:val="22"/>
          <w:szCs w:val="22"/>
        </w:rPr>
        <w:softHyphen/>
        <w:t>ней границы зоны максимального задымления, где величина загрязнения равняется 0,8 от С</w:t>
      </w:r>
      <w:r w:rsidRPr="00736493">
        <w:rPr>
          <w:i/>
          <w:color w:val="000000"/>
          <w:sz w:val="22"/>
          <w:szCs w:val="22"/>
          <w:vertAlign w:val="subscript"/>
          <w:lang w:val="en-US"/>
        </w:rPr>
        <w:t>max</w:t>
      </w:r>
      <w:r w:rsidRPr="00736493">
        <w:rPr>
          <w:color w:val="000000"/>
          <w:sz w:val="22"/>
          <w:szCs w:val="22"/>
          <w:vertAlign w:val="subscript"/>
        </w:rPr>
        <w:t>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В данном случае С</w:t>
      </w:r>
      <w:r w:rsidRPr="00736493">
        <w:rPr>
          <w:i/>
          <w:color w:val="000000"/>
          <w:sz w:val="22"/>
          <w:szCs w:val="22"/>
          <w:vertAlign w:val="subscript"/>
          <w:lang w:val="en-US"/>
        </w:rPr>
        <w:t>max</w:t>
      </w:r>
      <w:r w:rsidRPr="00736493">
        <w:rPr>
          <w:color w:val="000000"/>
          <w:sz w:val="22"/>
          <w:szCs w:val="22"/>
        </w:rPr>
        <w:t>+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ф </w:t>
      </w:r>
      <w:r w:rsidRPr="00736493">
        <w:rPr>
          <w:i/>
          <w:iCs/>
          <w:color w:val="000000"/>
          <w:sz w:val="22"/>
          <w:szCs w:val="22"/>
        </w:rPr>
        <w:t xml:space="preserve">&lt; </w:t>
      </w:r>
      <w:r w:rsidRPr="00736493">
        <w:rPr>
          <w:color w:val="000000"/>
          <w:sz w:val="22"/>
          <w:szCs w:val="22"/>
        </w:rPr>
        <w:t>ПДК.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Размеры СЗЗ по различным румбам составляют: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ab/>
      </w:r>
      <w:r w:rsidRPr="00736493">
        <w:rPr>
          <w:color w:val="000000"/>
          <w:position w:val="-28"/>
          <w:sz w:val="22"/>
          <w:szCs w:val="22"/>
        </w:rPr>
        <w:object w:dxaOrig="2659" w:dyaOrig="680">
          <v:shape id="_x0000_i1093" type="#_x0000_t75" style="width:133.05pt;height:33.65pt" o:ole="">
            <v:imagedata r:id="rId147" o:title=""/>
          </v:shape>
          <o:OLEObject Type="Embed" ProgID="Equation.3" ShapeID="_x0000_i1093" DrawAspect="Content" ObjectID="_1477549601" r:id="rId148"/>
        </w:object>
      </w:r>
      <w:r w:rsidR="00727A0B" w:rsidRPr="00736493">
        <w:rPr>
          <w:color w:val="000000"/>
          <w:position w:val="-28"/>
          <w:sz w:val="22"/>
          <w:szCs w:val="22"/>
        </w:rPr>
        <w:t xml:space="preserve">       </w:t>
      </w:r>
      <w:r w:rsidRPr="00736493">
        <w:rPr>
          <w:color w:val="000000"/>
          <w:position w:val="-28"/>
          <w:sz w:val="22"/>
          <w:szCs w:val="22"/>
        </w:rPr>
        <w:object w:dxaOrig="2799" w:dyaOrig="680">
          <v:shape id="_x0000_i1094" type="#_x0000_t75" style="width:140.1pt;height:33.65pt" o:ole="">
            <v:imagedata r:id="rId149" o:title=""/>
          </v:shape>
          <o:OLEObject Type="Embed" ProgID="Equation.3" ShapeID="_x0000_i1094" DrawAspect="Content" ObjectID="_1477549602" r:id="rId150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ab/>
      </w:r>
      <w:r w:rsidRPr="00736493">
        <w:rPr>
          <w:color w:val="000000"/>
          <w:position w:val="-28"/>
          <w:sz w:val="22"/>
          <w:szCs w:val="22"/>
        </w:rPr>
        <w:object w:dxaOrig="2659" w:dyaOrig="680">
          <v:shape id="_x0000_i1095" type="#_x0000_t75" style="width:133.05pt;height:33.65pt" o:ole="">
            <v:imagedata r:id="rId151" o:title=""/>
          </v:shape>
          <o:OLEObject Type="Embed" ProgID="Equation.3" ShapeID="_x0000_i1095" DrawAspect="Content" ObjectID="_1477549603" r:id="rId152"/>
        </w:object>
      </w:r>
      <w:r w:rsidRPr="00736493">
        <w:rPr>
          <w:color w:val="000000"/>
          <w:sz w:val="22"/>
          <w:szCs w:val="22"/>
        </w:rPr>
        <w:t xml:space="preserve">   </w:t>
      </w:r>
      <w:r w:rsidR="00727A0B" w:rsidRPr="00736493">
        <w:rPr>
          <w:color w:val="000000"/>
          <w:sz w:val="22"/>
          <w:szCs w:val="22"/>
        </w:rPr>
        <w:t xml:space="preserve">    </w:t>
      </w:r>
      <w:r w:rsidRPr="00736493">
        <w:rPr>
          <w:color w:val="000000"/>
          <w:position w:val="-28"/>
          <w:sz w:val="22"/>
          <w:szCs w:val="22"/>
        </w:rPr>
        <w:object w:dxaOrig="2880" w:dyaOrig="680">
          <v:shape id="_x0000_i1096" type="#_x0000_t75" style="width:2in;height:33.65pt" o:ole="">
            <v:imagedata r:id="rId153" o:title=""/>
          </v:shape>
          <o:OLEObject Type="Embed" ProgID="Equation.3" ShapeID="_x0000_i1096" DrawAspect="Content" ObjectID="_1477549604" r:id="rId154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ab/>
      </w:r>
      <w:r w:rsidRPr="00736493">
        <w:rPr>
          <w:color w:val="000000"/>
          <w:position w:val="-28"/>
          <w:sz w:val="22"/>
          <w:szCs w:val="22"/>
        </w:rPr>
        <w:object w:dxaOrig="2780" w:dyaOrig="680">
          <v:shape id="_x0000_i1097" type="#_x0000_t75" style="width:138.5pt;height:33.65pt" o:ole="">
            <v:imagedata r:id="rId155" o:title=""/>
          </v:shape>
          <o:OLEObject Type="Embed" ProgID="Equation.3" ShapeID="_x0000_i1097" DrawAspect="Content" ObjectID="_1477549605" r:id="rId156"/>
        </w:object>
      </w:r>
      <w:r w:rsidRPr="00736493">
        <w:rPr>
          <w:color w:val="000000"/>
          <w:sz w:val="22"/>
          <w:szCs w:val="22"/>
        </w:rPr>
        <w:t xml:space="preserve">  </w:t>
      </w:r>
      <w:r w:rsidR="00727A0B" w:rsidRPr="00736493">
        <w:rPr>
          <w:color w:val="000000"/>
          <w:sz w:val="22"/>
          <w:szCs w:val="22"/>
        </w:rPr>
        <w:t xml:space="preserve">   </w:t>
      </w:r>
      <w:r w:rsidRPr="00736493">
        <w:rPr>
          <w:color w:val="000000"/>
          <w:position w:val="-28"/>
          <w:sz w:val="22"/>
          <w:szCs w:val="22"/>
        </w:rPr>
        <w:object w:dxaOrig="2900" w:dyaOrig="680">
          <v:shape id="_x0000_i1098" type="#_x0000_t75" style="width:144.8pt;height:33.65pt" o:ole="">
            <v:imagedata r:id="rId157" o:title=""/>
          </v:shape>
          <o:OLEObject Type="Embed" ProgID="Equation.3" ShapeID="_x0000_i1098" DrawAspect="Content" ObjectID="_1477549606" r:id="rId158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ab/>
      </w:r>
      <w:r w:rsidRPr="00736493">
        <w:rPr>
          <w:color w:val="000000"/>
          <w:position w:val="-28"/>
          <w:sz w:val="22"/>
          <w:szCs w:val="22"/>
        </w:rPr>
        <w:object w:dxaOrig="2600" w:dyaOrig="680">
          <v:shape id="_x0000_i1099" type="#_x0000_t75" style="width:129.9pt;height:33.65pt" o:ole="">
            <v:imagedata r:id="rId159" o:title=""/>
          </v:shape>
          <o:OLEObject Type="Embed" ProgID="Equation.3" ShapeID="_x0000_i1099" DrawAspect="Content" ObjectID="_1477549607" r:id="rId160"/>
        </w:object>
      </w:r>
      <w:r w:rsidRPr="00736493">
        <w:rPr>
          <w:color w:val="000000"/>
          <w:sz w:val="22"/>
          <w:szCs w:val="22"/>
        </w:rPr>
        <w:t xml:space="preserve">   </w:t>
      </w:r>
      <w:r w:rsidR="00727A0B" w:rsidRPr="00736493">
        <w:rPr>
          <w:color w:val="000000"/>
          <w:sz w:val="22"/>
          <w:szCs w:val="22"/>
        </w:rPr>
        <w:t xml:space="preserve">     </w:t>
      </w:r>
      <w:r w:rsidRPr="00736493">
        <w:rPr>
          <w:color w:val="000000"/>
          <w:position w:val="-28"/>
          <w:sz w:val="22"/>
          <w:szCs w:val="22"/>
        </w:rPr>
        <w:object w:dxaOrig="2780" w:dyaOrig="680">
          <v:shape id="_x0000_i1100" type="#_x0000_t75" style="width:137.75pt;height:33.65pt" o:ole="">
            <v:imagedata r:id="rId161" o:title=""/>
          </v:shape>
          <o:OLEObject Type="Embed" ProgID="Equation.3" ShapeID="_x0000_i1100" DrawAspect="Content" ObjectID="_1477549608" r:id="rId162"/>
        </w:objec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Если расчетная величина </w:t>
      </w:r>
      <w:r w:rsidRPr="00736493">
        <w:rPr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0 </w:t>
      </w:r>
      <w:r w:rsidRPr="00736493">
        <w:rPr>
          <w:color w:val="000000"/>
          <w:sz w:val="22"/>
          <w:szCs w:val="22"/>
        </w:rPr>
        <w:t xml:space="preserve">СЗЗ оказалась менее </w:t>
      </w:r>
      <w:smartTag w:uri="urn:schemas-microsoft-com:office:smarttags" w:element="metricconverter">
        <w:smartTagPr>
          <w:attr w:name="ProductID" w:val="50 м"/>
        </w:smartTagPr>
        <w:r w:rsidRPr="00736493">
          <w:rPr>
            <w:color w:val="000000"/>
            <w:sz w:val="22"/>
            <w:szCs w:val="22"/>
          </w:rPr>
          <w:t>50 м</w:t>
        </w:r>
      </w:smartTag>
      <w:r w:rsidRPr="00736493">
        <w:rPr>
          <w:color w:val="000000"/>
          <w:sz w:val="22"/>
          <w:szCs w:val="22"/>
        </w:rPr>
        <w:t xml:space="preserve">, то </w:t>
      </w:r>
      <w:r w:rsidRPr="00736493">
        <w:rPr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0 </w:t>
      </w:r>
      <w:r w:rsidRPr="00736493">
        <w:rPr>
          <w:color w:val="000000"/>
          <w:sz w:val="22"/>
          <w:szCs w:val="22"/>
        </w:rPr>
        <w:t>принимается равной минималь</w:t>
      </w:r>
      <w:r w:rsidRPr="00736493">
        <w:rPr>
          <w:color w:val="000000"/>
          <w:sz w:val="22"/>
          <w:szCs w:val="22"/>
        </w:rPr>
        <w:softHyphen/>
        <w:t xml:space="preserve">ному значению по СЗЗ, т.е. </w:t>
      </w:r>
      <w:smartTag w:uri="urn:schemas-microsoft-com:office:smarttags" w:element="metricconverter">
        <w:smartTagPr>
          <w:attr w:name="ProductID" w:val="50 м"/>
        </w:smartTagPr>
        <w:r w:rsidRPr="00736493">
          <w:rPr>
            <w:color w:val="000000"/>
            <w:sz w:val="22"/>
            <w:szCs w:val="22"/>
          </w:rPr>
          <w:t>50 м</w:t>
        </w:r>
      </w:smartTag>
      <w:r w:rsidRPr="00736493">
        <w:rPr>
          <w:color w:val="000000"/>
          <w:sz w:val="22"/>
          <w:szCs w:val="22"/>
        </w:rPr>
        <w:t xml:space="preserve"> (</w:t>
      </w:r>
      <w:r w:rsidRPr="00736493">
        <w:rPr>
          <w:i/>
          <w:color w:val="000000"/>
          <w:sz w:val="22"/>
          <w:szCs w:val="22"/>
        </w:rPr>
        <w:t>рис. 2</w:t>
      </w:r>
      <w:r w:rsidRPr="00736493">
        <w:rPr>
          <w:color w:val="000000"/>
          <w:sz w:val="22"/>
          <w:szCs w:val="22"/>
        </w:rPr>
        <w:t>).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DC15FF" w:rsidP="00727A0B">
      <w:pPr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429000" cy="3081020"/>
            <wp:effectExtent l="19050" t="0" r="0" b="0"/>
            <wp:docPr id="83" name="Рисунок 7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810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B0" w:rsidRPr="00736493" w:rsidRDefault="009445B0" w:rsidP="00727A0B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Рис. 2. Размер СЗЗ с учетом розы ветров района расположения котельной</w:t>
      </w:r>
    </w:p>
    <w:p w:rsidR="009445B0" w:rsidRPr="00736493" w:rsidRDefault="009445B0" w:rsidP="00727A0B">
      <w:pPr>
        <w:jc w:val="both"/>
        <w:rPr>
          <w:b/>
          <w:sz w:val="22"/>
          <w:szCs w:val="22"/>
        </w:rPr>
      </w:pP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9445B0" w:rsidRPr="00736493" w:rsidRDefault="009445B0" w:rsidP="00727A0B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736493">
        <w:rPr>
          <w:b/>
          <w:bCs/>
          <w:color w:val="000000"/>
          <w:sz w:val="22"/>
          <w:szCs w:val="22"/>
          <w:u w:val="single"/>
        </w:rPr>
        <w:t>2. Пример выполнения задания №2</w:t>
      </w:r>
    </w:p>
    <w:p w:rsidR="009445B0" w:rsidRPr="00736493" w:rsidRDefault="009445B0" w:rsidP="00727A0B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736493">
        <w:rPr>
          <w:b/>
          <w:bCs/>
          <w:color w:val="000000"/>
          <w:sz w:val="22"/>
          <w:szCs w:val="22"/>
          <w:u w:val="single"/>
        </w:rPr>
        <w:t>по разделу "Охрана поверхностных вод"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Сброс сточных вод осуществляется в реку, среднемесячный расход </w:t>
      </w:r>
      <w:r w:rsidRPr="00736493">
        <w:rPr>
          <w:b/>
          <w:i/>
          <w:color w:val="000000"/>
          <w:sz w:val="22"/>
          <w:szCs w:val="22"/>
          <w:lang w:val="en-US"/>
        </w:rPr>
        <w:t>Q</w:t>
      </w:r>
      <w:r w:rsidRPr="00736493">
        <w:rPr>
          <w:color w:val="000000"/>
          <w:sz w:val="22"/>
          <w:szCs w:val="22"/>
        </w:rPr>
        <w:t xml:space="preserve"> которой при 95% обеспеченности составляет по данным гидрометеорологической службы 30 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/с. Средняя скорость течения реки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V</w:t>
      </w:r>
      <w:r w:rsidRPr="00736493">
        <w:rPr>
          <w:b/>
          <w:i/>
          <w:iCs/>
          <w:color w:val="000000"/>
          <w:sz w:val="22"/>
          <w:szCs w:val="22"/>
          <w:vertAlign w:val="subscript"/>
          <w:lang w:val="en-US"/>
        </w:rPr>
        <w:t>c</w:t>
      </w:r>
      <w:r w:rsidRPr="00736493">
        <w:rPr>
          <w:i/>
          <w:iCs/>
          <w:color w:val="000000"/>
          <w:sz w:val="22"/>
          <w:szCs w:val="22"/>
          <w:vertAlign w:val="subscript"/>
          <w:lang w:val="en-US"/>
        </w:rPr>
        <w:t>p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на участке от выпуска до расчетного створа равна </w:t>
      </w:r>
      <w:r w:rsidRPr="00736493">
        <w:rPr>
          <w:bCs/>
          <w:color w:val="000000"/>
          <w:sz w:val="22"/>
          <w:szCs w:val="22"/>
        </w:rPr>
        <w:t>0,64</w:t>
      </w:r>
      <w:r w:rsidRPr="00736493">
        <w:rPr>
          <w:b/>
          <w:b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м/с. Средняя глубина реки </w:t>
      </w:r>
      <w:r w:rsidRPr="00736493">
        <w:rPr>
          <w:b/>
          <w:i/>
          <w:iCs/>
          <w:color w:val="000000"/>
          <w:sz w:val="22"/>
          <w:szCs w:val="22"/>
        </w:rPr>
        <w:t>Н</w:t>
      </w:r>
      <w:r w:rsidRPr="00736493">
        <w:rPr>
          <w:b/>
          <w:i/>
          <w:iCs/>
          <w:color w:val="000000"/>
          <w:sz w:val="22"/>
          <w:szCs w:val="22"/>
          <w:vertAlign w:val="subscript"/>
        </w:rPr>
        <w:t>ср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равна 1,2 м. Участок реки прямой, изви</w:t>
      </w:r>
      <w:r w:rsidRPr="00736493">
        <w:rPr>
          <w:color w:val="000000"/>
          <w:sz w:val="22"/>
          <w:szCs w:val="22"/>
        </w:rPr>
        <w:softHyphen/>
        <w:t>листость выражена слабо.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 xml:space="preserve">Выпуск сточных вод производится с расходом </w:t>
      </w:r>
      <w:r w:rsidRPr="00736493">
        <w:rPr>
          <w:b/>
          <w:i/>
          <w:iCs/>
          <w:color w:val="000000"/>
          <w:sz w:val="22"/>
          <w:szCs w:val="22"/>
          <w:lang w:val="en-US"/>
        </w:rPr>
        <w:t>q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0,6 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/с. Выпуск береговой. Расстояние от места выпуска до расчетного створа по фарватеру </w:t>
      </w:r>
      <w:r w:rsidRPr="00736493">
        <w:rPr>
          <w:i/>
          <w:iCs/>
          <w:color w:val="000000"/>
          <w:sz w:val="22"/>
          <w:szCs w:val="22"/>
          <w:lang w:val="en-US"/>
        </w:rPr>
        <w:t>L</w:t>
      </w:r>
      <w:r w:rsidRPr="00736493">
        <w:rPr>
          <w:i/>
          <w:iCs/>
          <w:color w:val="000000"/>
          <w:sz w:val="22"/>
          <w:szCs w:val="22"/>
          <w:vertAlign w:val="subscript"/>
        </w:rPr>
        <w:t>ф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равна 3,5 км.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Река используется в качестве источника централизованного водо</w:t>
      </w:r>
      <w:r w:rsidRPr="00736493">
        <w:rPr>
          <w:color w:val="000000"/>
          <w:sz w:val="22"/>
          <w:szCs w:val="22"/>
        </w:rPr>
        <w:softHyphen/>
        <w:t xml:space="preserve">снабжения и содержит фоновые концентрации взвешенных веществ </w:t>
      </w:r>
      <w:r w:rsidRPr="00736493">
        <w:rPr>
          <w:color w:val="000000"/>
          <w:position w:val="-14"/>
          <w:sz w:val="22"/>
          <w:szCs w:val="22"/>
        </w:rPr>
        <w:object w:dxaOrig="3920" w:dyaOrig="400">
          <v:shape id="_x0000_i1101" type="#_x0000_t75" style="width:195.65pt;height:20.35pt" o:ole="">
            <v:imagedata r:id="rId164" o:title=""/>
          </v:shape>
          <o:OLEObject Type="Embed" ProgID="Equation.3" ShapeID="_x0000_i1101" DrawAspect="Content" ObjectID="_1477549609" r:id="rId165"/>
        </w:object>
      </w:r>
      <w:r w:rsidRPr="00736493">
        <w:rPr>
          <w:color w:val="000000"/>
          <w:sz w:val="22"/>
          <w:szCs w:val="22"/>
        </w:rPr>
        <w:t xml:space="preserve">железа </w:t>
      </w:r>
      <w:r w:rsidRPr="00736493">
        <w:rPr>
          <w:color w:val="000000"/>
          <w:position w:val="-14"/>
          <w:sz w:val="22"/>
          <w:szCs w:val="22"/>
        </w:rPr>
        <w:object w:dxaOrig="1820" w:dyaOrig="400">
          <v:shape id="_x0000_i1102" type="#_x0000_t75" style="width:90.8pt;height:20.35pt" o:ole="">
            <v:imagedata r:id="rId166" o:title=""/>
          </v:shape>
          <o:OLEObject Type="Embed" ProgID="Equation.3" ShapeID="_x0000_i1102" DrawAspect="Content" ObjectID="_1477549610" r:id="rId167"/>
        </w:object>
      </w:r>
      <w:r w:rsidRPr="00736493">
        <w:rPr>
          <w:color w:val="000000"/>
          <w:sz w:val="22"/>
          <w:szCs w:val="22"/>
        </w:rPr>
        <w:t xml:space="preserve"> хлоридов </w:t>
      </w:r>
      <w:r w:rsidRPr="00736493">
        <w:rPr>
          <w:color w:val="000000"/>
          <w:position w:val="-14"/>
          <w:sz w:val="22"/>
          <w:szCs w:val="22"/>
        </w:rPr>
        <w:object w:dxaOrig="1780" w:dyaOrig="400">
          <v:shape id="_x0000_i1103" type="#_x0000_t75" style="width:89.2pt;height:20.35pt" o:ole="">
            <v:imagedata r:id="rId168" o:title=""/>
          </v:shape>
          <o:OLEObject Type="Embed" ProgID="Equation.3" ShapeID="_x0000_i1103" DrawAspect="Content" ObjectID="_1477549611" r:id="rId169"/>
        </w:object>
      </w:r>
      <w:r w:rsidRPr="00736493">
        <w:rPr>
          <w:color w:val="000000"/>
          <w:sz w:val="22"/>
          <w:szCs w:val="22"/>
        </w:rPr>
        <w:t xml:space="preserve"> Концентрация взвешенных веществ </w:t>
      </w:r>
      <w:r w:rsidRPr="00736493">
        <w:rPr>
          <w:i/>
          <w:color w:val="000000"/>
          <w:sz w:val="22"/>
          <w:szCs w:val="22"/>
        </w:rPr>
        <w:t>С</w:t>
      </w:r>
      <w:r w:rsidRPr="00736493">
        <w:rPr>
          <w:color w:val="000000"/>
          <w:sz w:val="22"/>
          <w:szCs w:val="22"/>
        </w:rPr>
        <w:t xml:space="preserve"> в сточных водах, поступающих на очистную станцию, равна 200 мг/л, содержание органических веществ, выраженных </w:t>
      </w:r>
      <w:r w:rsidRPr="00736493">
        <w:rPr>
          <w:i/>
          <w:iCs/>
          <w:color w:val="000000"/>
          <w:sz w:val="22"/>
          <w:szCs w:val="22"/>
        </w:rPr>
        <w:t>БПК</w:t>
      </w:r>
      <w:r w:rsidRPr="00736493">
        <w:rPr>
          <w:i/>
          <w:iCs/>
          <w:color w:val="000000"/>
          <w:sz w:val="22"/>
          <w:szCs w:val="22"/>
          <w:vertAlign w:val="subscript"/>
        </w:rPr>
        <w:t xml:space="preserve">полн, </w:t>
      </w:r>
      <w:r w:rsidRPr="00736493">
        <w:rPr>
          <w:iCs/>
          <w:color w:val="000000"/>
          <w:sz w:val="22"/>
          <w:szCs w:val="22"/>
        </w:rPr>
        <w:t>равно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 xml:space="preserve">250 мг/л. 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Требуется определить (рис. 3):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1. Коэффициент смешения сточных вод с водой реки и кратность разбавления стоков в расчетном створе.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2. ПДС веществ, поступающих в водный объект со сточными вода</w:t>
      </w:r>
      <w:r w:rsidRPr="00736493">
        <w:rPr>
          <w:color w:val="000000"/>
          <w:sz w:val="22"/>
          <w:szCs w:val="22"/>
        </w:rPr>
        <w:softHyphen/>
        <w:t>ми.</w:t>
      </w:r>
    </w:p>
    <w:p w:rsidR="009445B0" w:rsidRPr="00736493" w:rsidRDefault="009445B0" w:rsidP="00727A0B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3. Необходимую степень очистки по взвешенным веществам и БПК для проектируемых очистных сооружений.</w:t>
      </w:r>
    </w:p>
    <w:p w:rsidR="009445B0" w:rsidRPr="00736493" w:rsidRDefault="00DC15FF" w:rsidP="00727A0B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422775" cy="2673350"/>
            <wp:effectExtent l="19050" t="0" r="0" b="0"/>
            <wp:docPr id="87" name="Рисунок 76" descr="Безимени-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Безимени-1 копия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Рис. 3. Схема сброса сточных вод в реку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1. Определение коэффициента смешения сточных вод с водой реки и кратности разбавления стоков в расчетном створе: </w:t>
      </w:r>
    </w:p>
    <w:p w:rsidR="009445B0" w:rsidRPr="00736493" w:rsidRDefault="009445B0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position w:val="-24"/>
          <w:sz w:val="22"/>
          <w:szCs w:val="22"/>
        </w:rPr>
        <w:object w:dxaOrig="2600" w:dyaOrig="639">
          <v:shape id="_x0000_i1104" type="#_x0000_t75" style="width:129.9pt;height:32.1pt" o:ole="">
            <v:imagedata r:id="rId171" o:title=""/>
          </v:shape>
          <o:OLEObject Type="Embed" ProgID="Equation.3" ShapeID="_x0000_i1104" DrawAspect="Content" ObjectID="_1477549612" r:id="rId172"/>
        </w:object>
      </w:r>
    </w:p>
    <w:p w:rsidR="009445B0" w:rsidRPr="00736493" w:rsidRDefault="009445B0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position w:val="-30"/>
          <w:sz w:val="22"/>
          <w:szCs w:val="22"/>
        </w:rPr>
        <w:object w:dxaOrig="2799" w:dyaOrig="740">
          <v:shape id="_x0000_i1105" type="#_x0000_t75" style="width:140.1pt;height:36.8pt" o:ole="">
            <v:imagedata r:id="rId173" o:title=""/>
          </v:shape>
          <o:OLEObject Type="Embed" ProgID="Equation.3" ShapeID="_x0000_i1105" DrawAspect="Content" ObjectID="_1477549613" r:id="rId174"/>
        </w:object>
      </w:r>
      <w:r w:rsidRPr="00736493">
        <w:rPr>
          <w:b/>
          <w:sz w:val="22"/>
          <w:szCs w:val="22"/>
        </w:rPr>
        <w:t xml:space="preserve"> </w:t>
      </w:r>
      <w:r w:rsidRPr="00736493">
        <w:rPr>
          <w:sz w:val="22"/>
          <w:szCs w:val="22"/>
        </w:rPr>
        <w:t>;</w:t>
      </w:r>
    </w:p>
    <w:p w:rsidR="009445B0" w:rsidRPr="00736493" w:rsidRDefault="009445B0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10"/>
          <w:sz w:val="22"/>
          <w:szCs w:val="22"/>
        </w:rPr>
        <w:object w:dxaOrig="3320" w:dyaOrig="400">
          <v:shape id="_x0000_i1106" type="#_x0000_t75" style="width:165.9pt;height:20.35pt" o:ole="">
            <v:imagedata r:id="rId175" o:title=""/>
          </v:shape>
          <o:OLEObject Type="Embed" ProgID="Equation.3" ShapeID="_x0000_i1106" DrawAspect="Content" ObjectID="_1477549614" r:id="rId176"/>
        </w:object>
      </w:r>
    </w:p>
    <w:p w:rsidR="009445B0" w:rsidRPr="00736493" w:rsidRDefault="009445B0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position w:val="-60"/>
          <w:sz w:val="22"/>
          <w:szCs w:val="22"/>
        </w:rPr>
        <w:object w:dxaOrig="2880" w:dyaOrig="999">
          <v:shape id="_x0000_i1107" type="#_x0000_t75" style="width:2in;height:50.1pt" o:ole="">
            <v:imagedata r:id="rId177" o:title=""/>
          </v:shape>
          <o:OLEObject Type="Embed" ProgID="Equation.3" ShapeID="_x0000_i1107" DrawAspect="Content" ObjectID="_1477549615" r:id="rId178"/>
        </w:object>
      </w:r>
    </w:p>
    <w:p w:rsidR="009445B0" w:rsidRPr="00736493" w:rsidRDefault="009445B0" w:rsidP="0067706A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position w:val="-28"/>
          <w:sz w:val="22"/>
          <w:szCs w:val="22"/>
        </w:rPr>
        <w:object w:dxaOrig="2780" w:dyaOrig="680">
          <v:shape id="_x0000_i1108" type="#_x0000_t75" style="width:138.5pt;height:33.65pt" o:ole="">
            <v:imagedata r:id="rId179" o:title=""/>
          </v:shape>
          <o:OLEObject Type="Embed" ProgID="Equation.3" ShapeID="_x0000_i1108" DrawAspect="Content" ObjectID="_1477549616" r:id="rId180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2. Определение ПДС веществ, поступающих в водный объект со сточными водами.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Величина ПДС для железа при </w:t>
      </w:r>
      <w:r w:rsidRPr="00736493">
        <w:rPr>
          <w:position w:val="-14"/>
          <w:sz w:val="22"/>
          <w:szCs w:val="22"/>
        </w:rPr>
        <w:object w:dxaOrig="1800" w:dyaOrig="400">
          <v:shape id="_x0000_i1109" type="#_x0000_t75" style="width:90pt;height:20.35pt" o:ole="">
            <v:imagedata r:id="rId181" o:title=""/>
          </v:shape>
          <o:OLEObject Type="Embed" ProgID="Equation.3" ShapeID="_x0000_i1109" DrawAspect="Content" ObjectID="_1477549617" r:id="rId182"/>
        </w:object>
      </w:r>
      <w:r w:rsidRPr="00736493">
        <w:rPr>
          <w:sz w:val="22"/>
          <w:szCs w:val="22"/>
        </w:rPr>
        <w:t xml:space="preserve"> равна: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4660" w:dyaOrig="400">
          <v:shape id="_x0000_i1110" type="#_x0000_t75" style="width:233.2pt;height:20.35pt" o:ole="">
            <v:imagedata r:id="rId183" o:title=""/>
          </v:shape>
          <o:OLEObject Type="Embed" ProgID="Equation.3" ShapeID="_x0000_i1110" DrawAspect="Content" ObjectID="_1477549618" r:id="rId184"/>
        </w:object>
      </w:r>
      <w:r w:rsidRPr="00736493">
        <w:rPr>
          <w:sz w:val="22"/>
          <w:szCs w:val="22"/>
        </w:rPr>
        <w:t>;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0"/>
          <w:sz w:val="22"/>
          <w:szCs w:val="22"/>
        </w:rPr>
        <w:object w:dxaOrig="5160" w:dyaOrig="360">
          <v:shape id="_x0000_i1111" type="#_x0000_t75" style="width:258.25pt;height:18pt" o:ole="">
            <v:imagedata r:id="rId185" o:title=""/>
          </v:shape>
          <o:OLEObject Type="Embed" ProgID="Equation.3" ShapeID="_x0000_i1111" DrawAspect="Content" ObjectID="_1477549619" r:id="rId186"/>
        </w:objec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Величина ПДС для хлоридов при </w:t>
      </w:r>
      <w:r w:rsidRPr="00736493">
        <w:rPr>
          <w:position w:val="-14"/>
          <w:sz w:val="22"/>
          <w:szCs w:val="22"/>
        </w:rPr>
        <w:object w:dxaOrig="1860" w:dyaOrig="400">
          <v:shape id="_x0000_i1112" type="#_x0000_t75" style="width:93.15pt;height:20.35pt" o:ole="">
            <v:imagedata r:id="rId187" o:title=""/>
          </v:shape>
          <o:OLEObject Type="Embed" ProgID="Equation.3" ShapeID="_x0000_i1112" DrawAspect="Content" ObjectID="_1477549620" r:id="rId188"/>
        </w:object>
      </w:r>
      <w:r w:rsidRPr="00736493">
        <w:rPr>
          <w:sz w:val="22"/>
          <w:szCs w:val="22"/>
        </w:rPr>
        <w:t xml:space="preserve"> равна: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4660" w:dyaOrig="400">
          <v:shape id="_x0000_i1113" type="#_x0000_t75" style="width:233.2pt;height:20.35pt" o:ole="">
            <v:imagedata r:id="rId189" o:title=""/>
          </v:shape>
          <o:OLEObject Type="Embed" ProgID="Equation.3" ShapeID="_x0000_i1113" DrawAspect="Content" ObjectID="_1477549621" r:id="rId190"/>
        </w:object>
      </w:r>
      <w:r w:rsidRPr="00736493">
        <w:rPr>
          <w:sz w:val="22"/>
          <w:szCs w:val="22"/>
        </w:rPr>
        <w:t>;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0"/>
          <w:sz w:val="22"/>
          <w:szCs w:val="22"/>
        </w:rPr>
        <w:object w:dxaOrig="5539" w:dyaOrig="360">
          <v:shape id="_x0000_i1114" type="#_x0000_t75" style="width:277.05pt;height:18pt" o:ole="">
            <v:imagedata r:id="rId191" o:title=""/>
          </v:shape>
          <o:OLEObject Type="Embed" ProgID="Equation.3" ShapeID="_x0000_i1114" DrawAspect="Content" ObjectID="_1477549622" r:id="rId192"/>
        </w:objec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Величина ПДС для взвешенных веществ составляет: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4"/>
          <w:sz w:val="22"/>
          <w:szCs w:val="22"/>
        </w:rPr>
        <w:object w:dxaOrig="5020" w:dyaOrig="400">
          <v:shape id="_x0000_i1115" type="#_x0000_t75" style="width:251.2pt;height:20.35pt" o:ole="">
            <v:imagedata r:id="rId193" o:title=""/>
          </v:shape>
          <o:OLEObject Type="Embed" ProgID="Equation.3" ShapeID="_x0000_i1115" DrawAspect="Content" ObjectID="_1477549623" r:id="rId194"/>
        </w:objec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12"/>
          <w:sz w:val="22"/>
          <w:szCs w:val="22"/>
        </w:rPr>
        <w:object w:dxaOrig="5420" w:dyaOrig="360">
          <v:shape id="_x0000_i1116" type="#_x0000_t75" style="width:270.8pt;height:18pt" o:ole="">
            <v:imagedata r:id="rId195" o:title=""/>
          </v:shape>
          <o:OLEObject Type="Embed" ProgID="Equation.3" ShapeID="_x0000_i1116" DrawAspect="Content" ObjectID="_1477549624" r:id="rId196"/>
        </w:object>
      </w:r>
    </w:p>
    <w:p w:rsidR="009445B0" w:rsidRPr="00736493" w:rsidRDefault="009445B0" w:rsidP="00727A0B">
      <w:pPr>
        <w:jc w:val="both"/>
        <w:rPr>
          <w:b/>
          <w:sz w:val="22"/>
          <w:szCs w:val="22"/>
        </w:rPr>
      </w:pPr>
    </w:p>
    <w:p w:rsidR="009445B0" w:rsidRPr="00736493" w:rsidRDefault="009445B0" w:rsidP="00727A0B">
      <w:pPr>
        <w:jc w:val="both"/>
        <w:rPr>
          <w:sz w:val="22"/>
          <w:szCs w:val="22"/>
        </w:rPr>
      </w:pPr>
      <w:r w:rsidRPr="00736493">
        <w:rPr>
          <w:sz w:val="22"/>
          <w:szCs w:val="22"/>
        </w:rPr>
        <w:tab/>
        <w:t>Время добегания от места выпуска сточных вод до расчетного створа равно:</w:t>
      </w:r>
      <w:r w:rsidRPr="00736493">
        <w:rPr>
          <w:sz w:val="22"/>
          <w:szCs w:val="22"/>
        </w:rPr>
        <w:tab/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28"/>
          <w:sz w:val="22"/>
          <w:szCs w:val="22"/>
        </w:rPr>
        <w:object w:dxaOrig="4340" w:dyaOrig="680">
          <v:shape id="_x0000_i1117" type="#_x0000_t75" style="width:216.8pt;height:33.65pt" o:ole="">
            <v:imagedata r:id="rId197" o:title=""/>
          </v:shape>
          <o:OLEObject Type="Embed" ProgID="Equation.3" ShapeID="_x0000_i1117" DrawAspect="Content" ObjectID="_1477549625" r:id="rId198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  <w:r w:rsidRPr="00736493">
        <w:rPr>
          <w:sz w:val="22"/>
          <w:szCs w:val="22"/>
        </w:rPr>
        <w:tab/>
        <w:t xml:space="preserve">Поскольку время добегания меньше 0,5 сут., </w:t>
      </w:r>
      <w:r w:rsidRPr="00736493">
        <w:rPr>
          <w:i/>
          <w:sz w:val="22"/>
          <w:szCs w:val="22"/>
        </w:rPr>
        <w:t>С</w:t>
      </w:r>
      <w:r w:rsidRPr="00736493">
        <w:rPr>
          <w:i/>
          <w:sz w:val="22"/>
          <w:szCs w:val="22"/>
          <w:vertAlign w:val="subscript"/>
        </w:rPr>
        <w:t>п.в</w:t>
      </w:r>
      <w:r w:rsidRPr="00736493">
        <w:rPr>
          <w:sz w:val="22"/>
          <w:szCs w:val="22"/>
          <w:vertAlign w:val="subscript"/>
        </w:rPr>
        <w:t>.</w:t>
      </w:r>
      <w:r w:rsidRPr="00736493">
        <w:rPr>
          <w:sz w:val="22"/>
          <w:szCs w:val="22"/>
        </w:rPr>
        <w:t>= 0.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  <w:r w:rsidRPr="00736493">
        <w:rPr>
          <w:sz w:val="22"/>
          <w:szCs w:val="22"/>
        </w:rPr>
        <w:tab/>
        <w:t>Величина ПДС для органических веществ (</w:t>
      </w:r>
      <w:r w:rsidRPr="00736493">
        <w:rPr>
          <w:i/>
          <w:sz w:val="22"/>
          <w:szCs w:val="22"/>
        </w:rPr>
        <w:t>по БПК</w:t>
      </w:r>
      <w:r w:rsidRPr="00736493">
        <w:rPr>
          <w:i/>
          <w:sz w:val="22"/>
          <w:szCs w:val="22"/>
          <w:vertAlign w:val="subscript"/>
        </w:rPr>
        <w:t>полн</w:t>
      </w:r>
      <w:r w:rsidRPr="00736493">
        <w:rPr>
          <w:sz w:val="22"/>
          <w:szCs w:val="22"/>
        </w:rPr>
        <w:t>) составляет: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  <w:r w:rsidRPr="00736493">
        <w:rPr>
          <w:position w:val="-34"/>
          <w:sz w:val="22"/>
          <w:szCs w:val="22"/>
        </w:rPr>
        <w:object w:dxaOrig="6940" w:dyaOrig="800">
          <v:shape id="_x0000_i1118" type="#_x0000_t75" style="width:347.5pt;height:39.9pt" o:ole="">
            <v:imagedata r:id="rId199" o:title=""/>
          </v:shape>
          <o:OLEObject Type="Embed" ProgID="Equation.3" ShapeID="_x0000_i1118" DrawAspect="Content" ObjectID="_1477549626" r:id="rId200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ab/>
        <w:t xml:space="preserve">где </w:t>
      </w:r>
      <w:r w:rsidRPr="00736493">
        <w:rPr>
          <w:position w:val="-14"/>
          <w:sz w:val="22"/>
          <w:szCs w:val="22"/>
        </w:rPr>
        <w:object w:dxaOrig="1960" w:dyaOrig="400">
          <v:shape id="_x0000_i1119" type="#_x0000_t75" style="width:98.6pt;height:20.35pt" o:ole="">
            <v:imagedata r:id="rId201" o:title=""/>
          </v:shape>
          <o:OLEObject Type="Embed" ProgID="Equation.3" ShapeID="_x0000_i1119" DrawAspect="Content" ObjectID="_1477549627" r:id="rId202"/>
        </w:object>
      </w:r>
      <w:r w:rsidRPr="00736493">
        <w:rPr>
          <w:sz w:val="22"/>
          <w:szCs w:val="22"/>
        </w:rPr>
        <w:t xml:space="preserve">- предельно-допускаемое содержание органических веществ (по </w:t>
      </w:r>
      <w:r w:rsidRPr="00736493">
        <w:rPr>
          <w:i/>
          <w:sz w:val="22"/>
          <w:szCs w:val="22"/>
        </w:rPr>
        <w:t>БПК</w:t>
      </w:r>
      <w:r w:rsidRPr="00736493">
        <w:rPr>
          <w:i/>
          <w:sz w:val="22"/>
          <w:szCs w:val="22"/>
          <w:vertAlign w:val="subscript"/>
        </w:rPr>
        <w:t>полн</w:t>
      </w:r>
      <w:r w:rsidRPr="00736493">
        <w:rPr>
          <w:sz w:val="22"/>
          <w:szCs w:val="22"/>
        </w:rPr>
        <w:t>) в спускаемых в водоем сточных водах.</w:t>
      </w:r>
    </w:p>
    <w:p w:rsidR="009445B0" w:rsidRPr="00736493" w:rsidRDefault="009445B0" w:rsidP="00727A0B">
      <w:pPr>
        <w:jc w:val="both"/>
        <w:rPr>
          <w:i/>
          <w:sz w:val="22"/>
          <w:szCs w:val="22"/>
        </w:rPr>
      </w:pPr>
      <w:r w:rsidRPr="00736493">
        <w:rPr>
          <w:sz w:val="22"/>
          <w:szCs w:val="22"/>
        </w:rPr>
        <w:tab/>
      </w:r>
      <w:r w:rsidRPr="00736493">
        <w:rPr>
          <w:i/>
          <w:sz w:val="22"/>
          <w:szCs w:val="22"/>
        </w:rPr>
        <w:t>ПДС</w:t>
      </w:r>
      <w:r w:rsidRPr="00736493">
        <w:rPr>
          <w:i/>
          <w:sz w:val="22"/>
          <w:szCs w:val="22"/>
          <w:vertAlign w:val="superscript"/>
        </w:rPr>
        <w:t>БПК</w:t>
      </w:r>
      <w:r w:rsidRPr="00736493">
        <w:rPr>
          <w:i/>
          <w:sz w:val="22"/>
          <w:szCs w:val="22"/>
        </w:rPr>
        <w:t xml:space="preserve"> </w:t>
      </w:r>
      <w:r w:rsidRPr="00736493">
        <w:rPr>
          <w:sz w:val="22"/>
          <w:szCs w:val="22"/>
        </w:rPr>
        <w:t xml:space="preserve">= 0,6*3600*17,1=36936 </w:t>
      </w:r>
      <w:r w:rsidRPr="00736493">
        <w:rPr>
          <w:i/>
          <w:sz w:val="22"/>
          <w:szCs w:val="22"/>
        </w:rPr>
        <w:t>г/ч</w:t>
      </w:r>
      <w:r w:rsidRPr="00736493">
        <w:rPr>
          <w:sz w:val="22"/>
          <w:szCs w:val="22"/>
        </w:rPr>
        <w:t xml:space="preserve"> = 36,9 </w:t>
      </w:r>
      <w:r w:rsidRPr="00736493">
        <w:rPr>
          <w:i/>
          <w:sz w:val="22"/>
          <w:szCs w:val="22"/>
        </w:rPr>
        <w:t>кг/ч.</w:t>
      </w:r>
    </w:p>
    <w:p w:rsidR="009445B0" w:rsidRPr="00736493" w:rsidRDefault="009445B0" w:rsidP="00727A0B">
      <w:pPr>
        <w:ind w:firstLine="708"/>
        <w:jc w:val="both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 xml:space="preserve">3. Необходимая степень очистки по БПК </w:t>
      </w:r>
      <w:r w:rsidRPr="00736493">
        <w:rPr>
          <w:sz w:val="22"/>
          <w:szCs w:val="22"/>
        </w:rPr>
        <w:t>составит: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4099" w:dyaOrig="639">
          <v:shape id="_x0000_i1120" type="#_x0000_t75" style="width:205.05pt;height:32.1pt" o:ole="">
            <v:imagedata r:id="rId203" o:title=""/>
          </v:shape>
          <o:OLEObject Type="Embed" ProgID="Equation.3" ShapeID="_x0000_i1120" DrawAspect="Content" ObjectID="_1477549628" r:id="rId204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  <w:r w:rsidRPr="00736493">
        <w:rPr>
          <w:sz w:val="22"/>
          <w:szCs w:val="22"/>
        </w:rPr>
        <w:tab/>
        <w:t>Необходимая степень очистки по взвешенным веществам составит: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</w:rPr>
        <w:object w:dxaOrig="3920" w:dyaOrig="639">
          <v:shape id="_x0000_i1121" type="#_x0000_t75" style="width:195.65pt;height:32.1pt" o:ole="">
            <v:imagedata r:id="rId205" o:title=""/>
          </v:shape>
          <o:OLEObject Type="Embed" ProgID="Equation.3" ShapeID="_x0000_i1121" DrawAspect="Content" ObjectID="_1477549629" r:id="rId206"/>
        </w:objec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ПДС поступающих в водный объект со сточными водами загрязняющих веществ и необходимая степень очистки по взвешенным веществам и БПК представлены в </w:t>
      </w:r>
      <w:r w:rsidRPr="00736493">
        <w:rPr>
          <w:b/>
          <w:sz w:val="22"/>
          <w:szCs w:val="22"/>
        </w:rPr>
        <w:t>табл. 7</w:t>
      </w:r>
      <w:r w:rsidRPr="00736493">
        <w:rPr>
          <w:sz w:val="22"/>
          <w:szCs w:val="22"/>
        </w:rPr>
        <w:t>.</w:t>
      </w:r>
    </w:p>
    <w:p w:rsidR="009445B0" w:rsidRPr="00736493" w:rsidRDefault="009445B0" w:rsidP="00727A0B">
      <w:pPr>
        <w:jc w:val="right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Таблица 7</w:t>
      </w:r>
    </w:p>
    <w:p w:rsidR="009445B0" w:rsidRPr="00736493" w:rsidRDefault="009445B0" w:rsidP="00727A0B">
      <w:pPr>
        <w:jc w:val="center"/>
        <w:rPr>
          <w:b/>
          <w:sz w:val="22"/>
          <w:szCs w:val="22"/>
        </w:rPr>
      </w:pPr>
      <w:r w:rsidRPr="00736493">
        <w:rPr>
          <w:b/>
          <w:sz w:val="22"/>
          <w:szCs w:val="22"/>
        </w:rPr>
        <w:t>Данные расчета ПДС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282"/>
        <w:gridCol w:w="1525"/>
        <w:gridCol w:w="2548"/>
      </w:tblGrid>
      <w:tr w:rsidR="009445B0" w:rsidRPr="009F49C7" w:rsidTr="009F49C7">
        <w:tc>
          <w:tcPr>
            <w:tcW w:w="3216" w:type="dxa"/>
          </w:tcPr>
          <w:p w:rsidR="009445B0" w:rsidRPr="009F49C7" w:rsidRDefault="009445B0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 xml:space="preserve">Показатели состава </w:t>
            </w:r>
          </w:p>
          <w:p w:rsidR="009445B0" w:rsidRPr="009F49C7" w:rsidRDefault="009445B0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сточных вод</w:t>
            </w:r>
          </w:p>
        </w:tc>
        <w:tc>
          <w:tcPr>
            <w:tcW w:w="2282" w:type="dxa"/>
          </w:tcPr>
          <w:p w:rsidR="009445B0" w:rsidRPr="009F49C7" w:rsidRDefault="009445B0" w:rsidP="009F49C7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9F49C7">
              <w:rPr>
                <w:b/>
                <w:sz w:val="22"/>
                <w:szCs w:val="22"/>
              </w:rPr>
              <w:t>Концентрация вещества, г/м</w:t>
            </w:r>
            <w:r w:rsidRPr="009F49C7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9445B0" w:rsidRPr="009F49C7" w:rsidRDefault="009445B0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 xml:space="preserve">ПДС, </w:t>
            </w:r>
          </w:p>
          <w:p w:rsidR="009445B0" w:rsidRPr="009F49C7" w:rsidRDefault="009445B0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кг/ч</w:t>
            </w:r>
          </w:p>
        </w:tc>
        <w:tc>
          <w:tcPr>
            <w:tcW w:w="2548" w:type="dxa"/>
          </w:tcPr>
          <w:p w:rsidR="009445B0" w:rsidRPr="009F49C7" w:rsidRDefault="009445B0" w:rsidP="009F49C7">
            <w:pPr>
              <w:jc w:val="both"/>
              <w:rPr>
                <w:b/>
                <w:sz w:val="22"/>
                <w:szCs w:val="22"/>
              </w:rPr>
            </w:pPr>
            <w:r w:rsidRPr="009F49C7">
              <w:rPr>
                <w:b/>
                <w:sz w:val="22"/>
                <w:szCs w:val="22"/>
              </w:rPr>
              <w:t>Необходимая степень очистки, %</w:t>
            </w:r>
          </w:p>
        </w:tc>
      </w:tr>
      <w:tr w:rsidR="009445B0" w:rsidRPr="009F49C7" w:rsidTr="009F49C7">
        <w:tc>
          <w:tcPr>
            <w:tcW w:w="3216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2282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  <w:lang w:val="en-US"/>
              </w:rPr>
            </w:pPr>
            <w:r w:rsidRPr="009F49C7">
              <w:rPr>
                <w:sz w:val="22"/>
                <w:szCs w:val="22"/>
                <w:lang w:val="en-US"/>
              </w:rPr>
              <w:t>8</w:t>
            </w:r>
            <w:r w:rsidRPr="009F49C7">
              <w:rPr>
                <w:sz w:val="22"/>
                <w:szCs w:val="22"/>
              </w:rPr>
              <w:t>,</w:t>
            </w:r>
            <w:r w:rsidRPr="009F49C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25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17,6</w:t>
            </w:r>
          </w:p>
        </w:tc>
        <w:tc>
          <w:tcPr>
            <w:tcW w:w="2548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96,0</w:t>
            </w:r>
          </w:p>
        </w:tc>
      </w:tr>
      <w:tr w:rsidR="009445B0" w:rsidRPr="009F49C7" w:rsidTr="009F49C7">
        <w:tc>
          <w:tcPr>
            <w:tcW w:w="3216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Органические вещества (</w:t>
            </w:r>
            <w:r w:rsidRPr="009F49C7">
              <w:rPr>
                <w:b/>
                <w:i/>
                <w:sz w:val="22"/>
                <w:szCs w:val="22"/>
              </w:rPr>
              <w:t>БПК</w:t>
            </w:r>
            <w:r w:rsidRPr="009F49C7">
              <w:rPr>
                <w:b/>
                <w:i/>
                <w:sz w:val="22"/>
                <w:szCs w:val="22"/>
                <w:vertAlign w:val="subscript"/>
              </w:rPr>
              <w:t>полн</w:t>
            </w:r>
            <w:r w:rsidRPr="009F49C7">
              <w:rPr>
                <w:sz w:val="22"/>
                <w:szCs w:val="22"/>
              </w:rPr>
              <w:t>)</w:t>
            </w:r>
          </w:p>
        </w:tc>
        <w:tc>
          <w:tcPr>
            <w:tcW w:w="2282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17,1</w:t>
            </w:r>
          </w:p>
        </w:tc>
        <w:tc>
          <w:tcPr>
            <w:tcW w:w="1525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36,9</w:t>
            </w:r>
          </w:p>
        </w:tc>
        <w:tc>
          <w:tcPr>
            <w:tcW w:w="2548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96,2</w:t>
            </w:r>
          </w:p>
        </w:tc>
      </w:tr>
      <w:tr w:rsidR="009445B0" w:rsidRPr="009F49C7" w:rsidTr="009F49C7">
        <w:tc>
          <w:tcPr>
            <w:tcW w:w="3216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  <w:lang w:val="en-US"/>
              </w:rPr>
            </w:pPr>
            <w:r w:rsidRPr="009F49C7">
              <w:rPr>
                <w:sz w:val="22"/>
                <w:szCs w:val="22"/>
              </w:rPr>
              <w:t xml:space="preserve">Железо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>Fe</w:t>
            </w:r>
          </w:p>
        </w:tc>
        <w:tc>
          <w:tcPr>
            <w:tcW w:w="2282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3,65</w:t>
            </w:r>
          </w:p>
        </w:tc>
        <w:tc>
          <w:tcPr>
            <w:tcW w:w="1525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7,9</w:t>
            </w:r>
          </w:p>
        </w:tc>
        <w:tc>
          <w:tcPr>
            <w:tcW w:w="2548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-</w:t>
            </w:r>
          </w:p>
        </w:tc>
      </w:tr>
      <w:tr w:rsidR="009445B0" w:rsidRPr="009F49C7" w:rsidTr="009F49C7">
        <w:tc>
          <w:tcPr>
            <w:tcW w:w="3216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  <w:lang w:val="en-US"/>
              </w:rPr>
            </w:pPr>
            <w:r w:rsidRPr="009F49C7">
              <w:rPr>
                <w:sz w:val="22"/>
                <w:szCs w:val="22"/>
              </w:rPr>
              <w:t xml:space="preserve">Хлориды </w:t>
            </w:r>
            <w:r w:rsidRPr="009F49C7">
              <w:rPr>
                <w:b/>
                <w:i/>
                <w:sz w:val="22"/>
                <w:szCs w:val="22"/>
                <w:lang w:val="en-US"/>
              </w:rPr>
              <w:t xml:space="preserve">Cl </w:t>
            </w:r>
          </w:p>
        </w:tc>
        <w:tc>
          <w:tcPr>
            <w:tcW w:w="2282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3250</w:t>
            </w:r>
          </w:p>
        </w:tc>
        <w:tc>
          <w:tcPr>
            <w:tcW w:w="1525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7020</w:t>
            </w:r>
          </w:p>
        </w:tc>
        <w:tc>
          <w:tcPr>
            <w:tcW w:w="2548" w:type="dxa"/>
          </w:tcPr>
          <w:p w:rsidR="009445B0" w:rsidRPr="009F49C7" w:rsidRDefault="009445B0" w:rsidP="009F49C7">
            <w:pPr>
              <w:jc w:val="both"/>
              <w:rPr>
                <w:sz w:val="22"/>
                <w:szCs w:val="22"/>
              </w:rPr>
            </w:pPr>
            <w:r w:rsidRPr="009F49C7">
              <w:rPr>
                <w:sz w:val="22"/>
                <w:szCs w:val="22"/>
              </w:rPr>
              <w:t>-</w:t>
            </w:r>
          </w:p>
        </w:tc>
      </w:tr>
    </w:tbl>
    <w:p w:rsidR="009445B0" w:rsidRPr="00736493" w:rsidRDefault="009445B0" w:rsidP="00727A0B">
      <w:pPr>
        <w:jc w:val="both"/>
        <w:rPr>
          <w:b/>
          <w:color w:val="000000"/>
          <w:sz w:val="22"/>
          <w:szCs w:val="22"/>
          <w:u w:val="single"/>
        </w:rPr>
      </w:pPr>
    </w:p>
    <w:p w:rsidR="009445B0" w:rsidRPr="00736493" w:rsidRDefault="009445B0" w:rsidP="00727A0B">
      <w:pPr>
        <w:jc w:val="center"/>
        <w:rPr>
          <w:b/>
          <w:color w:val="000000"/>
          <w:sz w:val="22"/>
          <w:szCs w:val="22"/>
          <w:u w:val="single"/>
        </w:rPr>
      </w:pPr>
      <w:r w:rsidRPr="00736493">
        <w:rPr>
          <w:b/>
          <w:color w:val="000000"/>
          <w:sz w:val="22"/>
          <w:szCs w:val="22"/>
          <w:u w:val="single"/>
        </w:rPr>
        <w:t>3. Пример выполнения задания № 3  по разделу "Охрана почв"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Осадок, образовавшийся при очистке бытовых сточных вод, со</w:t>
      </w:r>
      <w:r w:rsidRPr="00736493">
        <w:rPr>
          <w:color w:val="000000"/>
          <w:sz w:val="22"/>
          <w:szCs w:val="22"/>
        </w:rPr>
        <w:softHyphen/>
        <w:t>держит медь в концентрации 13,2 г/м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. Плотность осадка </w:t>
      </w:r>
      <w:r w:rsidRPr="00736493">
        <w:rPr>
          <w:i/>
          <w:iCs/>
          <w:color w:val="000000"/>
          <w:sz w:val="22"/>
          <w:szCs w:val="22"/>
        </w:rPr>
        <w:t>Р</w:t>
      </w:r>
      <w:r w:rsidRPr="00736493">
        <w:rPr>
          <w:i/>
          <w:iCs/>
          <w:color w:val="000000"/>
          <w:sz w:val="22"/>
          <w:szCs w:val="22"/>
          <w:vertAlign w:val="subscript"/>
        </w:rPr>
        <w:t>ос</w:t>
      </w:r>
      <w:r w:rsidRPr="00736493">
        <w:rPr>
          <w:i/>
          <w:iCs/>
          <w:color w:val="000000"/>
          <w:sz w:val="22"/>
          <w:szCs w:val="22"/>
        </w:rPr>
        <w:t xml:space="preserve">  </w:t>
      </w:r>
      <w:r w:rsidRPr="00736493">
        <w:rPr>
          <w:color w:val="000000"/>
          <w:sz w:val="22"/>
          <w:szCs w:val="22"/>
        </w:rPr>
        <w:t>равна 1,2 т/м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>.</w:t>
      </w:r>
    </w:p>
    <w:p w:rsidR="009445B0" w:rsidRPr="00736493" w:rsidRDefault="009445B0" w:rsidP="00727A0B">
      <w:pPr>
        <w:ind w:firstLine="708"/>
        <w:jc w:val="both"/>
        <w:rPr>
          <w:sz w:val="22"/>
          <w:szCs w:val="22"/>
        </w:rPr>
      </w:pPr>
      <w:r w:rsidRPr="00736493">
        <w:rPr>
          <w:color w:val="000000"/>
          <w:sz w:val="22"/>
          <w:szCs w:val="22"/>
        </w:rPr>
        <w:t>Плодородный стой участка представлен серыми лесными почвами суглинистого механического состава мощностью 0,2 м и плотностью 1,5 т/м</w:t>
      </w:r>
      <w:r w:rsidRPr="00736493">
        <w:rPr>
          <w:color w:val="000000"/>
          <w:sz w:val="22"/>
          <w:szCs w:val="22"/>
          <w:vertAlign w:val="superscript"/>
        </w:rPr>
        <w:t>3</w:t>
      </w:r>
      <w:r w:rsidRPr="00736493">
        <w:rPr>
          <w:color w:val="000000"/>
          <w:sz w:val="22"/>
          <w:szCs w:val="22"/>
        </w:rPr>
        <w:t xml:space="preserve">. Фоновая концентрация меди в почве поданным санитарно-эпидемиологической службы (СЭС) равна 0,3 мг/кг почвы. Предельно-допустимая концентрация меди в почве приведена в </w:t>
      </w:r>
      <w:r w:rsidRPr="00736493">
        <w:rPr>
          <w:b/>
          <w:color w:val="000000"/>
          <w:sz w:val="22"/>
          <w:szCs w:val="22"/>
        </w:rPr>
        <w:t>табл. 6</w:t>
      </w:r>
      <w:r w:rsidRPr="00736493">
        <w:rPr>
          <w:color w:val="000000"/>
          <w:sz w:val="22"/>
          <w:szCs w:val="22"/>
        </w:rPr>
        <w:t>.</w:t>
      </w:r>
    </w:p>
    <w:p w:rsidR="009445B0" w:rsidRPr="00736493" w:rsidRDefault="009445B0" w:rsidP="006463CE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Требуется определить массу и объем осадка, который допустимо использовать в качестве удобрения для сельскохозяйственного объек</w:t>
      </w:r>
      <w:r w:rsidRPr="00736493">
        <w:rPr>
          <w:color w:val="000000"/>
          <w:sz w:val="22"/>
          <w:szCs w:val="22"/>
        </w:rPr>
        <w:softHyphen/>
        <w:t>та на площади 0,5 га (рис. 4).</w:t>
      </w:r>
    </w:p>
    <w:p w:rsidR="009445B0" w:rsidRPr="00736493" w:rsidRDefault="003A6027" w:rsidP="0067706A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381000</wp:posOffset>
                </wp:positionV>
                <wp:extent cx="191770" cy="278130"/>
                <wp:effectExtent l="0" t="0" r="635" b="0"/>
                <wp:wrapNone/>
                <wp:docPr id="23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493" w:rsidRPr="00007D27" w:rsidRDefault="00736493" w:rsidP="009445B0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007D27">
                              <w:rPr>
                                <w:i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" o:spid="_x0000_s1067" style="position:absolute;left:0;text-align:left;margin-left:331.35pt;margin-top:30pt;width:15.1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KEfwIAAAAFAAAOAAAAZHJzL2Uyb0RvYy54bWysVNuO0zAQfUfiHyy/d3PZdNN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" stroked="f">
                <v:textbox inset="0,0,0,0">
                  <w:txbxContent>
                    <w:p w:rsidR="00736493" w:rsidRPr="00007D27" w:rsidRDefault="00736493" w:rsidP="009445B0">
                      <w:pPr>
                        <w:rPr>
                          <w:i/>
                          <w:lang w:val="en-US"/>
                        </w:rPr>
                      </w:pPr>
                      <w:r w:rsidRPr="00007D27">
                        <w:rPr>
                          <w:i/>
                          <w:lang w:val="en-US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c">
            <w:drawing>
              <wp:inline distT="0" distB="0" distL="0" distR="0">
                <wp:extent cx="2577465" cy="1440180"/>
                <wp:effectExtent l="0" t="0" r="3810" b="7620"/>
                <wp:docPr id="687" name="Полотно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2327910" y="32385"/>
                            <a:ext cx="24955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Pr="00007D27" w:rsidRDefault="00736493" w:rsidP="009445B0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690"/>
                        <wps:cNvCnPr/>
                        <wps:spPr bwMode="auto">
                          <a:xfrm>
                            <a:off x="466090" y="57150"/>
                            <a:ext cx="1598930" cy="12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91"/>
                        <wps:cNvCnPr/>
                        <wps:spPr bwMode="auto">
                          <a:xfrm>
                            <a:off x="8255" y="1429385"/>
                            <a:ext cx="1600200" cy="12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92"/>
                        <wps:cNvCnPr/>
                        <wps:spPr bwMode="auto">
                          <a:xfrm>
                            <a:off x="8255" y="972185"/>
                            <a:ext cx="1600200" cy="12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93"/>
                        <wps:cNvCnPr/>
                        <wps:spPr bwMode="auto">
                          <a:xfrm>
                            <a:off x="8255" y="744220"/>
                            <a:ext cx="159893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94"/>
                        <wps:cNvCnPr/>
                        <wps:spPr bwMode="auto">
                          <a:xfrm flipH="1">
                            <a:off x="8890" y="57150"/>
                            <a:ext cx="456565" cy="6883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95"/>
                        <wps:cNvCnPr/>
                        <wps:spPr bwMode="auto">
                          <a:xfrm flipH="1">
                            <a:off x="1609090" y="743585"/>
                            <a:ext cx="456565" cy="6883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96"/>
                        <wps:cNvCnPr/>
                        <wps:spPr bwMode="auto">
                          <a:xfrm flipH="1">
                            <a:off x="1608455" y="283845"/>
                            <a:ext cx="456565" cy="6883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97"/>
                        <wps:cNvCnPr/>
                        <wps:spPr bwMode="auto">
                          <a:xfrm flipH="1">
                            <a:off x="1609090" y="57785"/>
                            <a:ext cx="456565" cy="6883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98"/>
                        <wps:cNvCnPr/>
                        <wps:spPr bwMode="auto">
                          <a:xfrm>
                            <a:off x="8255" y="857885"/>
                            <a:ext cx="5715" cy="5670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99"/>
                        <wps:cNvCnPr/>
                        <wps:spPr bwMode="auto">
                          <a:xfrm>
                            <a:off x="1607820" y="743585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00"/>
                        <wps:cNvCnPr/>
                        <wps:spPr bwMode="auto">
                          <a:xfrm>
                            <a:off x="2065020" y="57785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01"/>
                        <wps:cNvCnPr/>
                        <wps:spPr bwMode="auto">
                          <a:xfrm>
                            <a:off x="8255" y="743585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02"/>
                        <wps:cNvCnPr/>
                        <wps:spPr bwMode="auto">
                          <a:xfrm>
                            <a:off x="2065655" y="57785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03"/>
                        <wps:cNvCnPr/>
                        <wps:spPr bwMode="auto">
                          <a:xfrm>
                            <a:off x="2065655" y="74358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04"/>
                        <wps:cNvCnPr/>
                        <wps:spPr bwMode="auto">
                          <a:xfrm>
                            <a:off x="2065655" y="28638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05"/>
                        <wps:cNvCnPr/>
                        <wps:spPr bwMode="auto">
                          <a:xfrm>
                            <a:off x="2313305" y="6096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06"/>
                        <wps:cNvCnPr/>
                        <wps:spPr bwMode="auto">
                          <a:xfrm flipH="1">
                            <a:off x="2272030" y="508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07"/>
                        <wps:cNvCnPr/>
                        <wps:spPr bwMode="auto">
                          <a:xfrm flipH="1">
                            <a:off x="2256155" y="22796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8"/>
                        <wps:cNvCnPr/>
                        <wps:spPr bwMode="auto">
                          <a:xfrm flipH="1">
                            <a:off x="2249805" y="68707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79755" y="172085"/>
                            <a:ext cx="1024255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r w:rsidRPr="00A359F3">
                                <w:rPr>
                                  <w:color w:val="000000"/>
                                  <w:position w:val="-12"/>
                                </w:rPr>
                                <w:object w:dxaOrig="1120" w:dyaOrig="380">
                                  <v:shape id="_x0000_i1125" type="#_x0000_t75" style="width:66.5pt;height:22.7pt" o:ole="">
                                    <v:imagedata r:id="rId207" o:title=""/>
                                  </v:shape>
                                  <o:OLEObject Type="Embed" ProgID="Equation.3" ShapeID="_x0000_i1125" DrawAspect="Content" ObjectID="_1477549633" r:id="rId20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81610" y="1033780"/>
                            <a:ext cx="1283970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493" w:rsidRDefault="00736493" w:rsidP="009445B0">
                              <w:r w:rsidRPr="00A359F3">
                                <w:rPr>
                                  <w:color w:val="000000"/>
                                  <w:position w:val="-14"/>
                                </w:rPr>
                                <w:object w:dxaOrig="1620" w:dyaOrig="400">
                                  <v:shape id="_x0000_i1126" type="#_x0000_t75" style="width:86.85pt;height:21.9pt" o:ole="">
                                    <v:imagedata r:id="rId209" o:title=""/>
                                  </v:shape>
                                  <o:OLEObject Type="Embed" ProgID="Equation.3" ShapeID="_x0000_i1126" DrawAspect="Content" ObjectID="_1477549634" r:id="rId2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87" o:spid="_x0000_s1068" editas="canvas" style="width:202.95pt;height:113.4pt;mso-position-horizontal-relative:char;mso-position-vertical-relative:line" coordsize="25774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">
                <v:shape id="_x0000_s1069" type="#_x0000_t75" style="position:absolute;width:25774;height:14401;visibility:visible;mso-wrap-style:square">
                  <v:fill o:detectmouseclick="t"/>
                  <v:path o:connecttype="none"/>
                </v:shape>
                <v:rect id="Rectangle 689" o:spid="_x0000_s1070" style="position:absolute;left:23279;top:323;width:2495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736493" w:rsidRPr="00007D27" w:rsidRDefault="00736493" w:rsidP="009445B0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690" o:spid="_x0000_s1071" style="position:absolute;visibility:visible;mso-wrap-style:square" from="4660,571" to="20650,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ld8IAAADaAAAADwAAAGRycy9kb3ducmV2LnhtbESPwWrDMBBE74X8g9hAb7XsFExxrIRg&#10;EggUSuvkAzbWxjaRVsZSYvfvq0Khx2Fm3jDldrZGPGj0vWMFWZKCIG6c7rlVcD4dXt5A+ICs0Tgm&#10;Bd/kYbtZPJVYaDfxFz3q0IoIYV+ggi6EoZDSNx1Z9IkbiKN3daPFEOXYSj3iFOHWyFWa5tJiz3Gh&#10;w4GqjppbfbcKps/6MH+8O23Prsp7k2eX171R6nk579YgAs3hP/zXPmoFK/i9Em+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mld8IAAADaAAAADwAAAAAAAAAAAAAA&#10;AAChAgAAZHJzL2Rvd25yZXYueG1sUEsFBgAAAAAEAAQA+QAAAJADAAAAAA==&#10;" strokeweight="1.25pt"/>
                <v:line id="Line 691" o:spid="_x0000_s1072" style="position:absolute;visibility:visible;mso-wrap-style:square" from="82,14293" to="16084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 strokeweight="1.25pt"/>
                <v:line id="Line 692" o:spid="_x0000_s1073" style="position:absolute;visibility:visible;mso-wrap-style:square" from="82,9721" to="16084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YmMEAAADaAAAADwAAAGRycy9kb3ducmV2LnhtbESP3YrCMBSE7xd8h3AE79bUH4pUo4go&#10;CMKyW32AY3Nsi8lJaaKtb78RFvZymJlvmNWmt0Y8qfW1YwWTcQKCuHC65lLB5Xz4XIDwAVmjcUwK&#10;XuRhsx58rDDTruMfeuahFBHCPkMFVQhNJqUvKrLox64hjt7NtRZDlG0pdYtdhFsjp0mSSos1x4UK&#10;G9pVVNzzh1XQfeeH/uvktL24XVqbdHKd7Y1So2G/XYII1If/8F/7qBXM4X0l3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zJiYwQAAANoAAAAPAAAAAAAAAAAAAAAA&#10;AKECAABkcnMvZG93bnJldi54bWxQSwUGAAAAAAQABAD5AAAAjwMAAAAA&#10;" strokeweight="1.25pt"/>
                <v:line id="Line 693" o:spid="_x0000_s1074" style="position:absolute;visibility:visible;mso-wrap-style:square" from="82,7442" to="16071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9A8EAAADaAAAADwAAAGRycy9kb3ducmV2LnhtbESP0YrCMBRE3xf8h3AF39ZUxSLVKCIK&#10;grDsVj/g2lzbYnJTmmjr32+EhX0cZuYMs9r01ogntb52rGAyTkAQF07XXCq4nA+fCxA+IGs0jknB&#10;izxs1oOPFWbadfxDzzyUIkLYZ6igCqHJpPRFRRb92DXE0bu51mKIsi2lbrGLcGvkNElSabHmuFBh&#10;Q7uKinv+sAq67/zQf52cthe3S2uTTq6zvVFqNOy3SxCB+vAf/msftYI5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D0DwQAAANoAAAAPAAAAAAAAAAAAAAAA&#10;AKECAABkcnMvZG93bnJldi54bWxQSwUGAAAAAAQABAD5AAAAjwMAAAAA&#10;" strokeweight="1.25pt"/>
                <v:line id="Line 694" o:spid="_x0000_s1075" style="position:absolute;flip:x;visibility:visible;mso-wrap-style:square" from="88,571" to="4654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t4WsMAAADaAAAADwAAAGRycy9kb3ducmV2LnhtbESPQWvCQBSE74X+h+UVvNVNe1Ab3QRb&#10;EIS2h6pgj8/sMwlm34bs08R/7xYKHoeZ+YZZ5INr1IW6UHs28DJOQBEX3tZcGthtV88zUEGQLTae&#10;ycCVAuTZ48MCU+t7/qHLRkoVIRxSNFCJtKnWoajIYRj7ljh6R985lCi7UtsO+wh3jX5Nkol2WHNc&#10;qLClj4qK0+bsDAR75cN+9rXv33e/J6mn3zJ8vhkzehqWc1BCg9zD/+21NTCBvyvxBu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eFrDAAAA2gAAAA8AAAAAAAAAAAAA&#10;AAAAoQIAAGRycy9kb3ducmV2LnhtbFBLBQYAAAAABAAEAPkAAACRAwAAAAA=&#10;" strokeweight="1.25pt"/>
                <v:line id="Line 695" o:spid="_x0000_s1076" style="position:absolute;flip:x;visibility:visible;mso-wrap-style:square" from="16090,7435" to="20656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fdwcQAAADaAAAADwAAAGRycy9kb3ducmV2LnhtbESPT2vCQBTE70K/w/IKvemmHqqNboIV&#10;CoW2B/+APT6zzySYfRuyryZ++25B8DjMzG+YZT64Rl2oC7VnA8+TBBRx4W3NpYH97n08BxUE2WLj&#10;mQxcKUCePYyWmFrf84YuWylVhHBI0UAl0qZah6Iih2HiW+LonXznUKLsSm077CPcNXqaJC/aYc1x&#10;ocKW1hUV5+2vMxDslY+H+dehf9v/nKWefcvw+WrM0+OwWoASGuQevrU/rIEZ/F+JN0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x93BxAAAANoAAAAPAAAAAAAAAAAA&#10;AAAAAKECAABkcnMvZG93bnJldi54bWxQSwUGAAAAAAQABAD5AAAAkgMAAAAA&#10;" strokeweight="1.25pt"/>
                <v:line id="Line 696" o:spid="_x0000_s1077" style="position:absolute;flip:x;visibility:visible;mso-wrap-style:square" from="16084,2838" to="20650,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hJs8EAAADaAAAADwAAAGRycy9kb3ducmV2LnhtbERPTWvCQBC9C/0PyxS86aY9qE3dhLZQ&#10;KGgPpoI9jtkxCWZnQ3Zq4r93DwWPj/e9zkfXqgv1ofFs4GmegCIuvW24MrD/+ZytQAVBtth6JgNX&#10;CpBnD5M1ptYPvKNLIZWKIRxSNFCLdKnWoazJYZj7jjhyJ987lAj7StsehxjuWv2cJAvtsOHYUGNH&#10;HzWV5+LPGQj2ysfDansY3ve/Z2mW3zJuXoyZPo5vr6CERrmL/91f1kDcGq/EG6C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EmzwQAAANoAAAAPAAAAAAAAAAAAAAAA&#10;AKECAABkcnMvZG93bnJldi54bWxQSwUGAAAAAAQABAD5AAAAjwMAAAAA&#10;" strokeweight="1.25pt"/>
                <v:line id="Line 697" o:spid="_x0000_s1078" style="position:absolute;flip:x;visibility:visible;mso-wrap-style:square" from="16090,577" to="20656,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TsKMMAAADaAAAADwAAAGRycy9kb3ducmV2LnhtbESPQWvCQBSE74L/YXmCN93Ug9XoKlUQ&#10;BO2hVtDja/Y1CWbfhuzTxH/fLRR6HGbmG2a57lylHtSE0rOBl3ECijjztuTcwPlzN5qBCoJssfJM&#10;Bp4UYL3q95aYWt/yBz1OkqsI4ZCigUKkTrUOWUEOw9jXxNH79o1DibLJtW2wjXBX6UmSTLXDkuNC&#10;gTVtC8pup7szEOyTvy6z46XdnK83KV/fpTvMjRkOurcFKKFO/sN/7b01MIffK/EG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U7CjDAAAA2gAAAA8AAAAAAAAAAAAA&#10;AAAAoQIAAGRycy9kb3ducmV2LnhtbFBLBQYAAAAABAAEAPkAAACRAwAAAAA=&#10;" strokeweight="1.25pt"/>
                <v:line id="Line 698" o:spid="_x0000_s1079" style="position:absolute;visibility:visible;mso-wrap-style:square" from="82,8578" to="139,1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Ccc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6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SgnHDAAAA2wAAAA8AAAAAAAAAAAAA&#10;AAAAoQIAAGRycy9kb3ducmV2LnhtbFBLBQYAAAAABAAEAPkAAACRAwAAAAA=&#10;" strokeweight="1.25pt"/>
                <v:line id="Line 699" o:spid="_x0000_s1080" style="position:absolute;visibility:visible;mso-wrap-style:square" from="16078,7435" to="16084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4n6r8AAADbAAAADwAAAGRycy9kb3ducmV2LnhtbERP24rCMBB9F/Yfwiz4pml3oUjXKCIr&#10;CAui1Q8Ym9m2mExKE239eyMIvs3hXGe+HKwRN+p841hBOk1AEJdON1wpOB03kxkIH5A1Gsek4E4e&#10;louP0Rxz7Xo+0K0IlYgh7HNUUIfQ5lL6siaLfupa4sj9u85iiLCrpO6wj+HWyK8kyaTFhmNDjS2t&#10;ayovxdUq6PfFZtj9OW1Pbp01JkvP379GqfHnsPoBEWgIb/HLvdVxfgr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54n6r8AAADbAAAADwAAAAAAAAAAAAAAAACh&#10;AgAAZHJzL2Rvd25yZXYueG1sUEsFBgAAAAAEAAQA+QAAAI0DAAAAAA==&#10;" strokeweight="1.25pt"/>
                <v:line id="Line 700" o:spid="_x0000_s1081" style="position:absolute;visibility:visible;mso-wrap-style:square" from="20650,577" to="20656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y5ncEAAADbAAAADwAAAGRycy9kb3ducmV2LnhtbERP3WqDMBS+L+wdwin0rkZbkOFMS5EV&#10;BoWxWR/gzJypLDkRk1X79stgsLvz8f2e8rhYI240+cGxgixJQRC3Tg/cKWiu5+0jCB+QNRrHpOBO&#10;Ho6Hh1WJhXYzv9OtDp2IIewLVNCHMBZS+rYniz5xI3HkPt1kMUQ4dVJPOMdwa+QuTXNpceDY0ONI&#10;VU/tV/1tFcxv9Xl5vThtG1flg8mzj/2zUWqzXk5PIAIt4V/8537Rcf4Ofn+J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LmdwQAAANsAAAAPAAAAAAAAAAAAAAAA&#10;AKECAABkcnMvZG93bnJldi54bWxQSwUGAAAAAAQABAD5AAAAjwMAAAAA&#10;" strokeweight="1.25pt"/>
                <v:line id="Line 701" o:spid="_x0000_s1082" style="position:absolute;visibility:visible;mso-wrap-style:square" from="82,7435" to="88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cBsEAAADb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f4afn+JB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BwGwQAAANsAAAAPAAAAAAAAAAAAAAAA&#10;AKECAABkcnMvZG93bnJldi54bWxQSwUGAAAAAAQABAD5AAAAjwMAAAAA&#10;" strokeweight="1.25pt"/>
                <v:line id="Line 702" o:spid="_x0000_s1083" style="position:absolute;visibility:visible;mso-wrap-style:square" from="20656,577" to="24085,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703" o:spid="_x0000_s1084" style="position:absolute;visibility:visible;mso-wrap-style:square" from="20656,7435" to="24085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704" o:spid="_x0000_s1085" style="position:absolute;visibility:visible;mso-wrap-style:square" from="20656,2863" to="24085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705" o:spid="_x0000_s1086" style="position:absolute;visibility:visible;mso-wrap-style:square" from="23133,609" to="23139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706" o:spid="_x0000_s1087" style="position:absolute;flip:x;visibility:visible;mso-wrap-style:square" from="22720,50" to="23863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707" o:spid="_x0000_s1088" style="position:absolute;flip:x;visibility:visible;mso-wrap-style:square" from="22561,2279" to="23704,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708" o:spid="_x0000_s1089" style="position:absolute;flip:x;visibility:visible;mso-wrap-style:square" from="22498,6870" to="23641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rect id="Rectangle 709" o:spid="_x0000_s1090" style="position:absolute;left:5797;top:1720;width:10243;height:3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j78IA&#10;AADbAAAADwAAAGRycy9kb3ducmV2LnhtbESPQWsCMRSE7wX/Q3gFbzWrB5GtUaRQEU/W7g94bJ6b&#10;1M1Luonu7r83BaHHYWa+YdbbwbXiTl20nhXMZwUI4tpry42C6vvzbQUiJmSNrWdSMFKE7WbyssZS&#10;+56/6H5OjcgQjiUqMCmFUspYG3IYZz4QZ+/iO4cpy66RusM+w10rF0WxlA4t5wWDgT4M1dfzzSkI&#10;1fhT1b/y5pdmPx5PB3vpg1Vq+jrs3kEkGtJ/+Nk+aAWLOfx9y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ePvwgAAANsAAAAPAAAAAAAAAAAAAAAAAJgCAABkcnMvZG93&#10;bnJldi54bWxQSwUGAAAAAAQABAD1AAAAhwMAAAAA&#10;" stroked="f">
                  <v:textbox style="mso-fit-shape-to-text:t">
                    <w:txbxContent>
                      <w:p w:rsidR="00736493" w:rsidRDefault="00736493" w:rsidP="009445B0">
                        <w:r w:rsidRPr="00A359F3">
                          <w:rPr>
                            <w:color w:val="000000"/>
                            <w:position w:val="-12"/>
                          </w:rPr>
                          <w:object w:dxaOrig="1120" w:dyaOrig="380">
                            <v:shape id="_x0000_i1125" type="#_x0000_t75" style="width:66.5pt;height:22.7pt" o:ole="">
                              <v:imagedata r:id="rId207" o:title=""/>
                            </v:shape>
                            <o:OLEObject Type="Embed" ProgID="Equation.3" ShapeID="_x0000_i1125" DrawAspect="Content" ObjectID="_1477549633" r:id="rId211"/>
                          </w:object>
                        </w:r>
                      </w:p>
                    </w:txbxContent>
                  </v:textbox>
                </v:rect>
                <v:rect id="Rectangle 710" o:spid="_x0000_s1091" style="position:absolute;left:1816;top:10337;width:12839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C5sUA&#10;AADbAAAADwAAAGRycy9kb3ducmV2LnhtbESP3WrCQBCF7wt9h2UKvasbA0pIXUUsFUvwp9EHGLLT&#10;JDU7G7NbTd/eFQQvD2fOd+ZMZr1pxJk6V1tWMBxEIIgLq2suFRz2n28JCOeRNTaWScE/OZhNn58m&#10;mGp74W86574UAcIuRQWV920qpSsqMugGtiUO3o/tDPogu1LqDi8BbhoZR9FYGqw5NFTY0qKi4pj/&#10;mfDGcnP6PWajbPflt/n6Y5xk822i1OtLP38H4an3j+N7eqUVxDHctgQA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sLmxQAAANsAAAAPAAAAAAAAAAAAAAAAAJgCAABkcnMv&#10;ZG93bnJldi54bWxQSwUGAAAAAAQABAD1AAAAigMAAAAA&#10;" stroked="f">
                  <v:textbox>
                    <w:txbxContent>
                      <w:p w:rsidR="00736493" w:rsidRDefault="00736493" w:rsidP="009445B0">
                        <w:r w:rsidRPr="00A359F3">
                          <w:rPr>
                            <w:color w:val="000000"/>
                            <w:position w:val="-14"/>
                          </w:rPr>
                          <w:object w:dxaOrig="1620" w:dyaOrig="400">
                            <v:shape id="_x0000_i1126" type="#_x0000_t75" style="width:86.85pt;height:21.9pt" o:ole="">
                              <v:imagedata r:id="rId209" o:title=""/>
                            </v:shape>
                            <o:OLEObject Type="Embed" ProgID="Equation.3" ShapeID="_x0000_i1126" DrawAspect="Content" ObjectID="_1477549634" r:id="rId212"/>
                          </w:objec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445B0" w:rsidRPr="00736493" w:rsidRDefault="009445B0" w:rsidP="00727A0B">
      <w:pPr>
        <w:jc w:val="both"/>
        <w:rPr>
          <w:b/>
          <w:color w:val="000000"/>
          <w:sz w:val="22"/>
          <w:szCs w:val="22"/>
        </w:rPr>
      </w:pPr>
    </w:p>
    <w:p w:rsidR="009445B0" w:rsidRPr="00736493" w:rsidRDefault="009445B0" w:rsidP="0067706A">
      <w:pPr>
        <w:jc w:val="center"/>
        <w:rPr>
          <w:b/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Рис. 4. Схема размещения осадка на почвенном слое</w:t>
      </w:r>
    </w:p>
    <w:p w:rsidR="009445B0" w:rsidRPr="00736493" w:rsidRDefault="009445B0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1. Для того, чтобы осадок сточных вод допустимо использовать в качестве удобрения</w:t>
      </w:r>
      <w:r w:rsidRPr="00736493">
        <w:rPr>
          <w:color w:val="000000"/>
          <w:sz w:val="22"/>
          <w:szCs w:val="22"/>
        </w:rPr>
        <w:t xml:space="preserve">, концентрация меди в почве после смешивания ее с осадком должна быть равна: </w:t>
      </w:r>
      <w:r w:rsidRPr="00736493">
        <w:rPr>
          <w:i/>
          <w:iCs/>
          <w:color w:val="000000"/>
          <w:sz w:val="22"/>
          <w:szCs w:val="22"/>
        </w:rPr>
        <w:t>С</w:t>
      </w:r>
      <w:r w:rsidRPr="00736493">
        <w:rPr>
          <w:i/>
          <w:iCs/>
          <w:color w:val="000000"/>
          <w:sz w:val="22"/>
          <w:szCs w:val="22"/>
          <w:vertAlign w:val="subscript"/>
        </w:rPr>
        <w:t>см</w:t>
      </w:r>
      <w:r w:rsidRPr="00736493">
        <w:rPr>
          <w:i/>
          <w:iCs/>
          <w:color w:val="000000"/>
          <w:sz w:val="22"/>
          <w:szCs w:val="22"/>
        </w:rPr>
        <w:t xml:space="preserve"> </w:t>
      </w:r>
      <w:r w:rsidRPr="00736493">
        <w:rPr>
          <w:color w:val="000000"/>
          <w:sz w:val="22"/>
          <w:szCs w:val="22"/>
        </w:rPr>
        <w:t>= 3 мг/кг почвы (см. табл. 6).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 xml:space="preserve">2. Объем и масса плодородного слоя почвы </w:t>
      </w:r>
      <w:r w:rsidRPr="00736493">
        <w:rPr>
          <w:color w:val="000000"/>
          <w:sz w:val="22"/>
          <w:szCs w:val="22"/>
        </w:rPr>
        <w:t xml:space="preserve">на участке площадью </w:t>
      </w:r>
      <w:smartTag w:uri="urn:schemas-microsoft-com:office:smarttags" w:element="metricconverter">
        <w:smartTagPr>
          <w:attr w:name="ProductID" w:val="0,5 га"/>
        </w:smartTagPr>
        <w:r w:rsidRPr="00736493">
          <w:rPr>
            <w:color w:val="000000"/>
            <w:sz w:val="22"/>
            <w:szCs w:val="22"/>
          </w:rPr>
          <w:t>0,5 га</w:t>
        </w:r>
      </w:smartTag>
      <w:r w:rsidRPr="00736493">
        <w:rPr>
          <w:color w:val="000000"/>
          <w:sz w:val="22"/>
          <w:szCs w:val="22"/>
        </w:rPr>
        <w:t xml:space="preserve"> (предварительно переведем </w:t>
      </w:r>
      <w:smartTag w:uri="urn:schemas-microsoft-com:office:smarttags" w:element="metricconverter">
        <w:smartTagPr>
          <w:attr w:name="ProductID" w:val="0,5 га"/>
        </w:smartTagPr>
        <w:r w:rsidRPr="00736493">
          <w:rPr>
            <w:color w:val="000000"/>
            <w:sz w:val="22"/>
            <w:szCs w:val="22"/>
          </w:rPr>
          <w:t>0,5 га</w:t>
        </w:r>
      </w:smartTag>
      <w:r w:rsidRPr="00736493">
        <w:rPr>
          <w:color w:val="000000"/>
          <w:sz w:val="22"/>
          <w:szCs w:val="22"/>
        </w:rPr>
        <w:t xml:space="preserve"> в кв. метры. </w:t>
      </w:r>
      <w:smartTag w:uri="urn:schemas-microsoft-com:office:smarttags" w:element="metricconverter">
        <w:smartTagPr>
          <w:attr w:name="ProductID" w:val="0,5 га"/>
        </w:smartTagPr>
        <w:r w:rsidRPr="00736493">
          <w:rPr>
            <w:color w:val="000000"/>
            <w:sz w:val="22"/>
            <w:szCs w:val="22"/>
          </w:rPr>
          <w:t>0,5 га</w:t>
        </w:r>
      </w:smartTag>
      <w:r w:rsidRPr="00736493">
        <w:rPr>
          <w:color w:val="000000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5.000 м2"/>
        </w:smartTagPr>
        <w:r w:rsidRPr="00736493">
          <w:rPr>
            <w:color w:val="000000"/>
            <w:sz w:val="22"/>
            <w:szCs w:val="22"/>
          </w:rPr>
          <w:t>5.000 м</w:t>
        </w:r>
        <w:r w:rsidRPr="00736493">
          <w:rPr>
            <w:color w:val="000000"/>
            <w:sz w:val="22"/>
            <w:szCs w:val="22"/>
            <w:vertAlign w:val="superscript"/>
          </w:rPr>
          <w:t>2</w:t>
        </w:r>
      </w:smartTag>
      <w:r w:rsidRPr="00736493">
        <w:rPr>
          <w:color w:val="000000"/>
          <w:sz w:val="22"/>
          <w:szCs w:val="22"/>
        </w:rPr>
        <w:t>) составят: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i/>
          <w:iCs/>
          <w:color w:val="000000"/>
          <w:sz w:val="22"/>
          <w:szCs w:val="22"/>
          <w:lang w:val="en-US"/>
        </w:rPr>
        <w:t>W</w:t>
      </w:r>
      <w:r w:rsidRPr="00736493">
        <w:rPr>
          <w:b/>
          <w:i/>
          <w:iCs/>
          <w:color w:val="000000"/>
          <w:sz w:val="22"/>
          <w:szCs w:val="22"/>
        </w:rPr>
        <w:t>=</w:t>
      </w:r>
      <w:r w:rsidRPr="00736493">
        <w:rPr>
          <w:b/>
          <w:color w:val="000000"/>
          <w:sz w:val="22"/>
          <w:szCs w:val="22"/>
        </w:rPr>
        <w:t xml:space="preserve">0,2 * 5000 = </w:t>
      </w:r>
      <w:smartTag w:uri="urn:schemas-microsoft-com:office:smarttags" w:element="metricconverter">
        <w:smartTagPr>
          <w:attr w:name="ProductID" w:val="1000 м3"/>
        </w:smartTagPr>
        <w:r w:rsidRPr="00736493">
          <w:rPr>
            <w:b/>
            <w:color w:val="000000"/>
            <w:sz w:val="22"/>
            <w:szCs w:val="22"/>
          </w:rPr>
          <w:t>1000 м</w:t>
        </w:r>
        <w:r w:rsidRPr="00736493">
          <w:rPr>
            <w:b/>
            <w:color w:val="000000"/>
            <w:sz w:val="22"/>
            <w:szCs w:val="22"/>
            <w:vertAlign w:val="superscript"/>
          </w:rPr>
          <w:t>3</w:t>
        </w:r>
      </w:smartTag>
      <w:r w:rsidRPr="00736493">
        <w:rPr>
          <w:b/>
          <w:color w:val="000000"/>
          <w:sz w:val="22"/>
          <w:szCs w:val="22"/>
        </w:rPr>
        <w:t xml:space="preserve">; </w:t>
      </w:r>
    </w:p>
    <w:p w:rsidR="009445B0" w:rsidRPr="00736493" w:rsidRDefault="009445B0" w:rsidP="0067706A">
      <w:pPr>
        <w:ind w:firstLine="708"/>
        <w:jc w:val="both"/>
        <w:rPr>
          <w:b/>
          <w:color w:val="000000"/>
          <w:sz w:val="22"/>
          <w:szCs w:val="22"/>
        </w:rPr>
      </w:pPr>
      <w:r w:rsidRPr="00736493">
        <w:rPr>
          <w:b/>
          <w:i/>
          <w:color w:val="000000"/>
          <w:sz w:val="22"/>
          <w:szCs w:val="22"/>
        </w:rPr>
        <w:t>М</w:t>
      </w:r>
      <w:r w:rsidRPr="00736493">
        <w:rPr>
          <w:b/>
          <w:color w:val="000000"/>
          <w:sz w:val="22"/>
          <w:szCs w:val="22"/>
        </w:rPr>
        <w:t>= 1000 * 1,5 = 1500 т.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b/>
          <w:color w:val="000000"/>
          <w:sz w:val="22"/>
          <w:szCs w:val="22"/>
        </w:rPr>
        <w:t>3. Определение массы осадка, подлежащего размещению на участ</w:t>
      </w:r>
      <w:r w:rsidRPr="00736493">
        <w:rPr>
          <w:b/>
          <w:color w:val="000000"/>
          <w:sz w:val="22"/>
          <w:szCs w:val="22"/>
        </w:rPr>
        <w:softHyphen/>
        <w:t>ке.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sz w:val="22"/>
          <w:szCs w:val="22"/>
        </w:rPr>
        <w:t>Для определения массы осадка по вышеприведенному уравнению материального баланса сначала необходимо найти концентрацию ме</w:t>
      </w:r>
      <w:r w:rsidRPr="00736493">
        <w:rPr>
          <w:color w:val="000000"/>
          <w:sz w:val="22"/>
          <w:szCs w:val="22"/>
        </w:rPr>
        <w:softHyphen/>
        <w:t>ди из расчета на кг осадка:</w:t>
      </w:r>
    </w:p>
    <w:p w:rsidR="009445B0" w:rsidRPr="00736493" w:rsidRDefault="009445B0" w:rsidP="0067706A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i/>
          <w:color w:val="000000"/>
          <w:sz w:val="22"/>
          <w:szCs w:val="22"/>
          <w:lang w:val="en-US"/>
        </w:rPr>
        <w:t>C</w:t>
      </w:r>
      <w:r w:rsidRPr="00736493">
        <w:rPr>
          <w:i/>
          <w:color w:val="000000"/>
          <w:sz w:val="22"/>
          <w:szCs w:val="22"/>
          <w:vertAlign w:val="subscript"/>
        </w:rPr>
        <w:t xml:space="preserve">ос </w:t>
      </w:r>
      <w:r w:rsidRPr="00736493">
        <w:rPr>
          <w:i/>
          <w:color w:val="000000"/>
          <w:sz w:val="22"/>
          <w:szCs w:val="22"/>
        </w:rPr>
        <w:t>/ Р</w:t>
      </w:r>
      <w:r w:rsidRPr="00736493">
        <w:rPr>
          <w:i/>
          <w:color w:val="000000"/>
          <w:sz w:val="22"/>
          <w:szCs w:val="22"/>
          <w:vertAlign w:val="subscript"/>
        </w:rPr>
        <w:t>ос</w:t>
      </w:r>
      <w:r w:rsidRPr="00736493">
        <w:rPr>
          <w:color w:val="000000"/>
          <w:sz w:val="22"/>
          <w:szCs w:val="22"/>
          <w:vertAlign w:val="subscript"/>
        </w:rPr>
        <w:t xml:space="preserve"> </w:t>
      </w:r>
      <w:r w:rsidRPr="00736493">
        <w:rPr>
          <w:color w:val="000000"/>
          <w:sz w:val="22"/>
          <w:szCs w:val="22"/>
        </w:rPr>
        <w:t>= 13200 / 1200 = 11 мг/кг осадка;</w:t>
      </w:r>
    </w:p>
    <w:p w:rsidR="009445B0" w:rsidRPr="00736493" w:rsidRDefault="009445B0" w:rsidP="00727A0B">
      <w:pPr>
        <w:jc w:val="both"/>
        <w:rPr>
          <w:color w:val="000000"/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color w:val="000000"/>
          <w:sz w:val="22"/>
          <w:szCs w:val="22"/>
        </w:rPr>
      </w:pPr>
      <w:r w:rsidRPr="00736493">
        <w:rPr>
          <w:color w:val="000000"/>
          <w:position w:val="-28"/>
          <w:sz w:val="22"/>
          <w:szCs w:val="22"/>
          <w:lang w:val="en-US"/>
        </w:rPr>
        <w:object w:dxaOrig="6600" w:dyaOrig="680">
          <v:shape id="_x0000_i1122" type="#_x0000_t75" style="width:330.25pt;height:33.65pt" o:ole="">
            <v:imagedata r:id="rId213" o:title=""/>
          </v:shape>
          <o:OLEObject Type="Embed" ProgID="Equation.3" ShapeID="_x0000_i1122" DrawAspect="Content" ObjectID="_1477549630" r:id="rId214"/>
        </w:object>
      </w:r>
    </w:p>
    <w:p w:rsidR="009445B0" w:rsidRPr="00736493" w:rsidRDefault="009445B0" w:rsidP="00727A0B">
      <w:pPr>
        <w:jc w:val="both"/>
        <w:rPr>
          <w:i/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sz w:val="22"/>
          <w:szCs w:val="22"/>
        </w:rPr>
      </w:pPr>
      <w:r w:rsidRPr="00736493">
        <w:rPr>
          <w:b/>
          <w:sz w:val="22"/>
          <w:szCs w:val="22"/>
        </w:rPr>
        <w:t>4. Максимальный объем осадка</w:t>
      </w:r>
      <w:r w:rsidRPr="00736493">
        <w:rPr>
          <w:sz w:val="22"/>
          <w:szCs w:val="22"/>
        </w:rPr>
        <w:t>, который может быть размещен на площади 0,5 га, составит:</w:t>
      </w:r>
    </w:p>
    <w:p w:rsidR="009445B0" w:rsidRPr="00736493" w:rsidRDefault="009445B0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28"/>
          <w:sz w:val="22"/>
          <w:szCs w:val="22"/>
          <w:lang w:val="en-US"/>
        </w:rPr>
        <w:object w:dxaOrig="2299" w:dyaOrig="680">
          <v:shape id="_x0000_i1123" type="#_x0000_t75" style="width:115.05pt;height:33.65pt" o:ole="">
            <v:imagedata r:id="rId215" o:title=""/>
          </v:shape>
          <o:OLEObject Type="Embed" ProgID="Equation.3" ShapeID="_x0000_i1123" DrawAspect="Content" ObjectID="_1477549631" r:id="rId216"/>
        </w:object>
      </w:r>
      <w:r w:rsidRPr="00736493">
        <w:rPr>
          <w:sz w:val="22"/>
          <w:szCs w:val="22"/>
        </w:rPr>
        <w:t xml:space="preserve"> при этом высота осадка будет равна </w:t>
      </w:r>
    </w:p>
    <w:p w:rsidR="009445B0" w:rsidRPr="00736493" w:rsidRDefault="009445B0" w:rsidP="00727A0B">
      <w:pPr>
        <w:jc w:val="both"/>
        <w:rPr>
          <w:sz w:val="22"/>
          <w:szCs w:val="22"/>
        </w:rPr>
      </w:pPr>
    </w:p>
    <w:p w:rsidR="009445B0" w:rsidRPr="00736493" w:rsidRDefault="009445B0" w:rsidP="0067706A">
      <w:pPr>
        <w:ind w:firstLine="708"/>
        <w:jc w:val="both"/>
        <w:rPr>
          <w:sz w:val="22"/>
          <w:szCs w:val="22"/>
        </w:rPr>
      </w:pPr>
      <w:r w:rsidRPr="00736493">
        <w:rPr>
          <w:position w:val="-24"/>
          <w:sz w:val="22"/>
          <w:szCs w:val="22"/>
          <w:lang w:val="en-US"/>
        </w:rPr>
        <w:object w:dxaOrig="2960" w:dyaOrig="639">
          <v:shape id="_x0000_i1124" type="#_x0000_t75" style="width:147.9pt;height:32.1pt" o:ole="">
            <v:imagedata r:id="rId217" o:title=""/>
          </v:shape>
          <o:OLEObject Type="Embed" ProgID="Equation.3" ShapeID="_x0000_i1124" DrawAspect="Content" ObjectID="_1477549632" r:id="rId218"/>
        </w:object>
      </w:r>
    </w:p>
    <w:p w:rsidR="009445B0" w:rsidRPr="00736493" w:rsidRDefault="009445B0" w:rsidP="00727A0B">
      <w:pPr>
        <w:jc w:val="both"/>
        <w:rPr>
          <w:b/>
          <w:sz w:val="22"/>
          <w:szCs w:val="22"/>
        </w:rPr>
      </w:pPr>
    </w:p>
    <w:p w:rsidR="009445B0" w:rsidRPr="00736493" w:rsidRDefault="009445B0" w:rsidP="00727A0B">
      <w:pPr>
        <w:jc w:val="both"/>
        <w:rPr>
          <w:b/>
          <w:sz w:val="22"/>
          <w:szCs w:val="22"/>
        </w:rPr>
      </w:pPr>
    </w:p>
    <w:p w:rsidR="002800E2" w:rsidRPr="00736493" w:rsidRDefault="002800E2" w:rsidP="002800E2">
      <w:pPr>
        <w:spacing w:line="360" w:lineRule="auto"/>
        <w:ind w:firstLine="720"/>
        <w:jc w:val="center"/>
        <w:outlineLvl w:val="0"/>
        <w:rPr>
          <w:b/>
          <w:sz w:val="22"/>
          <w:szCs w:val="22"/>
        </w:rPr>
      </w:pPr>
      <w:bookmarkStart w:id="40" w:name="_Toc162927648"/>
      <w:r w:rsidRPr="00736493">
        <w:rPr>
          <w:b/>
          <w:sz w:val="22"/>
          <w:szCs w:val="22"/>
        </w:rPr>
        <w:t>Список рекомендованной литературы по изучению курса «Экология»</w:t>
      </w:r>
      <w:bookmarkEnd w:id="40"/>
    </w:p>
    <w:p w:rsidR="002800E2" w:rsidRPr="00736493" w:rsidRDefault="002800E2" w:rsidP="002800E2">
      <w:pPr>
        <w:numPr>
          <w:ilvl w:val="0"/>
          <w:numId w:val="17"/>
        </w:numPr>
        <w:tabs>
          <w:tab w:val="clear" w:pos="1068"/>
        </w:tabs>
        <w:ind w:left="36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Экология: Учебник для вузов / Н.И. Николайкин, Н.Е. Николайкина, О.П.Мелехова. – 3-е изд.- М.: Дрофа, </w:t>
      </w:r>
      <w:smartTag w:uri="urn:schemas-microsoft-com:office:smarttags" w:element="metricconverter">
        <w:smartTagPr>
          <w:attr w:name="ProductID" w:val="2004 г"/>
        </w:smartTagPr>
        <w:r w:rsidRPr="00736493">
          <w:rPr>
            <w:sz w:val="22"/>
            <w:szCs w:val="22"/>
          </w:rPr>
          <w:t>2004 г</w:t>
        </w:r>
      </w:smartTag>
      <w:r w:rsidRPr="00736493">
        <w:rPr>
          <w:sz w:val="22"/>
          <w:szCs w:val="22"/>
        </w:rPr>
        <w:t>.</w:t>
      </w:r>
    </w:p>
    <w:p w:rsidR="002800E2" w:rsidRPr="00736493" w:rsidRDefault="0004247F" w:rsidP="002800E2">
      <w:pPr>
        <w:numPr>
          <w:ilvl w:val="0"/>
          <w:numId w:val="17"/>
        </w:numPr>
        <w:tabs>
          <w:tab w:val="clear" w:pos="1068"/>
        </w:tabs>
        <w:ind w:left="360"/>
        <w:jc w:val="both"/>
        <w:rPr>
          <w:sz w:val="22"/>
          <w:szCs w:val="22"/>
        </w:rPr>
      </w:pPr>
      <w:r w:rsidRPr="00736493">
        <w:rPr>
          <w:sz w:val="22"/>
          <w:szCs w:val="22"/>
        </w:rPr>
        <w:t>Инженерная</w:t>
      </w:r>
      <w:r w:rsidR="002800E2" w:rsidRPr="00736493">
        <w:rPr>
          <w:sz w:val="22"/>
          <w:szCs w:val="22"/>
        </w:rPr>
        <w:t xml:space="preserve"> экология.  Учебник для вузов / </w:t>
      </w:r>
      <w:r w:rsidRPr="00736493">
        <w:rPr>
          <w:sz w:val="22"/>
          <w:szCs w:val="22"/>
        </w:rPr>
        <w:t>Под ред. В.Т.Медведева</w:t>
      </w:r>
      <w:r w:rsidR="002800E2" w:rsidRPr="00736493">
        <w:rPr>
          <w:sz w:val="22"/>
          <w:szCs w:val="22"/>
        </w:rPr>
        <w:t xml:space="preserve">. – М.:, </w:t>
      </w:r>
      <w:smartTag w:uri="urn:schemas-microsoft-com:office:smarttags" w:element="metricconverter">
        <w:smartTagPr>
          <w:attr w:name="ProductID" w:val="2002 г"/>
        </w:smartTagPr>
        <w:r w:rsidR="002800E2" w:rsidRPr="00736493">
          <w:rPr>
            <w:sz w:val="22"/>
            <w:szCs w:val="22"/>
          </w:rPr>
          <w:t>200</w:t>
        </w:r>
        <w:r w:rsidRPr="00736493">
          <w:rPr>
            <w:sz w:val="22"/>
            <w:szCs w:val="22"/>
          </w:rPr>
          <w:t>2</w:t>
        </w:r>
        <w:r w:rsidR="002800E2" w:rsidRPr="00736493">
          <w:rPr>
            <w:sz w:val="22"/>
            <w:szCs w:val="22"/>
          </w:rPr>
          <w:t xml:space="preserve"> г</w:t>
        </w:r>
      </w:smartTag>
      <w:r w:rsidR="002800E2" w:rsidRPr="00736493">
        <w:rPr>
          <w:sz w:val="22"/>
          <w:szCs w:val="22"/>
        </w:rPr>
        <w:t>.</w:t>
      </w:r>
    </w:p>
    <w:p w:rsidR="001B3A3A" w:rsidRPr="00736493" w:rsidRDefault="001B3A3A" w:rsidP="002800E2">
      <w:pPr>
        <w:ind w:left="708"/>
        <w:jc w:val="both"/>
        <w:rPr>
          <w:sz w:val="22"/>
          <w:szCs w:val="22"/>
        </w:rPr>
      </w:pPr>
    </w:p>
    <w:p w:rsidR="002800E2" w:rsidRPr="00736493" w:rsidRDefault="00BA0A58" w:rsidP="00BA0A58">
      <w:pPr>
        <w:jc w:val="center"/>
        <w:outlineLvl w:val="0"/>
        <w:rPr>
          <w:b/>
          <w:sz w:val="22"/>
          <w:szCs w:val="22"/>
        </w:rPr>
      </w:pPr>
      <w:bookmarkStart w:id="41" w:name="_Toc162927649"/>
      <w:r w:rsidRPr="00736493">
        <w:rPr>
          <w:b/>
          <w:sz w:val="22"/>
          <w:szCs w:val="22"/>
        </w:rPr>
        <w:t>Список рекомендуемой литературы</w:t>
      </w:r>
      <w:bookmarkEnd w:id="41"/>
      <w:r w:rsidR="002800E2" w:rsidRPr="00736493">
        <w:rPr>
          <w:b/>
          <w:sz w:val="22"/>
          <w:szCs w:val="22"/>
        </w:rPr>
        <w:t xml:space="preserve"> </w:t>
      </w:r>
    </w:p>
    <w:p w:rsidR="00305790" w:rsidRPr="00736493" w:rsidRDefault="002800E2" w:rsidP="00BA0A58">
      <w:pPr>
        <w:jc w:val="center"/>
        <w:outlineLvl w:val="0"/>
        <w:rPr>
          <w:b/>
          <w:sz w:val="22"/>
          <w:szCs w:val="22"/>
        </w:rPr>
      </w:pPr>
      <w:bookmarkStart w:id="42" w:name="_Toc162927650"/>
      <w:r w:rsidRPr="00736493">
        <w:rPr>
          <w:b/>
          <w:sz w:val="22"/>
          <w:szCs w:val="22"/>
        </w:rPr>
        <w:t>для выполнения расчетной части контрольной работы</w:t>
      </w:r>
      <w:bookmarkEnd w:id="42"/>
    </w:p>
    <w:p w:rsidR="00305790" w:rsidRPr="00736493" w:rsidRDefault="00305790" w:rsidP="00305790">
      <w:pPr>
        <w:jc w:val="center"/>
        <w:rPr>
          <w:b/>
          <w:sz w:val="22"/>
          <w:szCs w:val="22"/>
        </w:rPr>
      </w:pPr>
    </w:p>
    <w:p w:rsidR="00BA0A58" w:rsidRPr="00736493" w:rsidRDefault="006B3626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Закон об охране окружающей среды от 10.01.2002</w:t>
      </w:r>
      <w:r w:rsidR="00F97F09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г. №7-ФЗ.</w:t>
      </w:r>
    </w:p>
    <w:p w:rsidR="003A6FD8" w:rsidRPr="00736493" w:rsidRDefault="001A03F2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Предельно допустимые концентрации (ПДК) загрязняющих веществ в атмосферном воздухе населенных мест</w:t>
      </w:r>
      <w:r w:rsidR="00E965EC" w:rsidRPr="00736493">
        <w:rPr>
          <w:sz w:val="22"/>
          <w:szCs w:val="22"/>
        </w:rPr>
        <w:t>.</w:t>
      </w:r>
      <w:r w:rsidRPr="00736493">
        <w:rPr>
          <w:sz w:val="22"/>
          <w:szCs w:val="22"/>
        </w:rPr>
        <w:t xml:space="preserve"> Гигиенические нормативы ГН 2.1.6.1338-03</w:t>
      </w:r>
      <w:r w:rsidR="00E965EC" w:rsidRPr="00736493">
        <w:rPr>
          <w:sz w:val="22"/>
          <w:szCs w:val="22"/>
        </w:rPr>
        <w:t>.</w:t>
      </w:r>
    </w:p>
    <w:p w:rsidR="00517C87" w:rsidRPr="00736493" w:rsidRDefault="00517C87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ОНД-86. Методика расчета концентраций в атмосферном воздухе вредных веществ, содержащихся в выбросах предприятий. –</w:t>
      </w:r>
      <w:r w:rsidR="00F97F09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Л.:</w:t>
      </w:r>
      <w:r w:rsidR="00761231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Гидрометеоиздат, 1987</w:t>
      </w:r>
      <w:r w:rsidR="00761231" w:rsidRPr="00736493">
        <w:rPr>
          <w:sz w:val="22"/>
          <w:szCs w:val="22"/>
        </w:rPr>
        <w:t xml:space="preserve"> г</w:t>
      </w:r>
      <w:r w:rsidRPr="00736493">
        <w:rPr>
          <w:sz w:val="22"/>
          <w:szCs w:val="22"/>
        </w:rPr>
        <w:t>.</w:t>
      </w:r>
    </w:p>
    <w:p w:rsidR="00E965EC" w:rsidRPr="00736493" w:rsidRDefault="00517C87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</w:t>
      </w:r>
      <w:r w:rsidR="001A03F2" w:rsidRPr="00736493">
        <w:rPr>
          <w:sz w:val="22"/>
          <w:szCs w:val="22"/>
        </w:rPr>
        <w:t xml:space="preserve">редельно-допустимые концентрации (ПДК) химических веществ в воде водных объектов хозяйственно-питьевого и культурно-бытового водопользования. </w:t>
      </w:r>
      <w:r w:rsidR="00E965EC" w:rsidRPr="00736493">
        <w:rPr>
          <w:sz w:val="22"/>
          <w:szCs w:val="22"/>
        </w:rPr>
        <w:t>Гигиенические нормативы ГН 2.1.5.1315-03.</w:t>
      </w:r>
    </w:p>
    <w:p w:rsidR="00BA0A58" w:rsidRPr="00736493" w:rsidRDefault="001A03F2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Ориентировочно-допустимые уровни (ОДУ) химических веществ в воде водных объектов хозяйственно-питьевого и культурно-бытового водопользования.</w:t>
      </w:r>
      <w:r w:rsidR="00E965EC" w:rsidRPr="00736493">
        <w:rPr>
          <w:sz w:val="22"/>
          <w:szCs w:val="22"/>
        </w:rPr>
        <w:t xml:space="preserve"> Гигиенические нормативы ГН 2.1.5.1316-03.</w:t>
      </w:r>
    </w:p>
    <w:p w:rsidR="00D57A04" w:rsidRPr="00736493" w:rsidRDefault="00D57A04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Методика расчета предельно-допустимых сбросов (ПДС) веществ в водные объекты со сточными водами. – Харьков: ВНИИВО Госкомприроды, 1990</w:t>
      </w:r>
      <w:r w:rsidR="00761231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г.</w:t>
      </w:r>
    </w:p>
    <w:p w:rsidR="00D57A04" w:rsidRPr="00736493" w:rsidRDefault="00D57A04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Родзиллер И.Д. Прогноз качества воды водоемов-приемников сточных вод. – М.:</w:t>
      </w:r>
      <w:r w:rsidR="00761231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Стройиздат, 1986</w:t>
      </w:r>
      <w:r w:rsidR="00761231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г.</w:t>
      </w:r>
    </w:p>
    <w:p w:rsidR="00BA0A58" w:rsidRPr="00736493" w:rsidRDefault="00E15F1A" w:rsidP="00D57A04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>Предельные и ориентировочно-допустимые концентрации загрязняющих веществ в почве, №</w:t>
      </w:r>
      <w:r w:rsidR="00F97F09" w:rsidRPr="00736493">
        <w:rPr>
          <w:sz w:val="22"/>
          <w:szCs w:val="22"/>
        </w:rPr>
        <w:t xml:space="preserve"> </w:t>
      </w:r>
      <w:r w:rsidRPr="00736493">
        <w:rPr>
          <w:sz w:val="22"/>
          <w:szCs w:val="22"/>
        </w:rPr>
        <w:t>4</w:t>
      </w:r>
      <w:r w:rsidR="00BC5BBC" w:rsidRPr="00736493">
        <w:rPr>
          <w:sz w:val="22"/>
          <w:szCs w:val="22"/>
        </w:rPr>
        <w:t>43</w:t>
      </w:r>
      <w:r w:rsidRPr="00736493">
        <w:rPr>
          <w:sz w:val="22"/>
          <w:szCs w:val="22"/>
        </w:rPr>
        <w:t>3</w:t>
      </w:r>
      <w:r w:rsidR="00BC5BBC" w:rsidRPr="00736493">
        <w:rPr>
          <w:sz w:val="22"/>
          <w:szCs w:val="22"/>
        </w:rPr>
        <w:t>-</w:t>
      </w:r>
      <w:r w:rsidRPr="00736493">
        <w:rPr>
          <w:sz w:val="22"/>
          <w:szCs w:val="22"/>
        </w:rPr>
        <w:t>87</w:t>
      </w:r>
      <w:r w:rsidR="00BC5BBC" w:rsidRPr="00736493">
        <w:rPr>
          <w:sz w:val="22"/>
          <w:szCs w:val="22"/>
        </w:rPr>
        <w:t xml:space="preserve">. – Утв. Минздравом, </w:t>
      </w:r>
      <w:smartTag w:uri="urn:schemas-microsoft-com:office:smarttags" w:element="metricconverter">
        <w:smartTagPr>
          <w:attr w:name="ProductID" w:val="1987 г"/>
        </w:smartTagPr>
        <w:r w:rsidR="00BC5BBC" w:rsidRPr="00736493">
          <w:rPr>
            <w:sz w:val="22"/>
            <w:szCs w:val="22"/>
          </w:rPr>
          <w:t>1987</w:t>
        </w:r>
        <w:r w:rsidR="00F97F09" w:rsidRPr="00736493">
          <w:rPr>
            <w:sz w:val="22"/>
            <w:szCs w:val="22"/>
          </w:rPr>
          <w:t xml:space="preserve"> </w:t>
        </w:r>
        <w:r w:rsidR="00BC5BBC" w:rsidRPr="00736493">
          <w:rPr>
            <w:sz w:val="22"/>
            <w:szCs w:val="22"/>
          </w:rPr>
          <w:t>г</w:t>
        </w:r>
      </w:smartTag>
      <w:r w:rsidR="00BC5BBC" w:rsidRPr="00736493">
        <w:rPr>
          <w:sz w:val="22"/>
          <w:szCs w:val="22"/>
        </w:rPr>
        <w:t>.</w:t>
      </w:r>
    </w:p>
    <w:p w:rsidR="002800E2" w:rsidRPr="00736493" w:rsidRDefault="002800E2" w:rsidP="002800E2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493">
        <w:rPr>
          <w:sz w:val="22"/>
          <w:szCs w:val="22"/>
        </w:rPr>
        <w:t xml:space="preserve"> Охрана окружающей среды: Учеб. для техн. вузов /Под ред. С.В. Белова. М.: 1991.</w:t>
      </w:r>
    </w:p>
    <w:sectPr w:rsidR="002800E2" w:rsidRPr="00736493" w:rsidSect="007E0D4C">
      <w:headerReference w:type="even" r:id="rId219"/>
      <w:headerReference w:type="default" r:id="rId220"/>
      <w:footerReference w:type="default" r:id="rId221"/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CD" w:rsidRDefault="002968CD">
      <w:r>
        <w:separator/>
      </w:r>
    </w:p>
  </w:endnote>
  <w:endnote w:type="continuationSeparator" w:id="0">
    <w:p w:rsidR="002968CD" w:rsidRDefault="002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93" w:rsidRDefault="00736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CD" w:rsidRDefault="002968CD">
      <w:r>
        <w:separator/>
      </w:r>
    </w:p>
  </w:footnote>
  <w:footnote w:type="continuationSeparator" w:id="0">
    <w:p w:rsidR="002968CD" w:rsidRDefault="0029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93" w:rsidRDefault="00736493" w:rsidP="00C102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6493" w:rsidRDefault="00736493" w:rsidP="0064458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93" w:rsidRPr="00A42DDE" w:rsidRDefault="00736493" w:rsidP="00C102E6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A42DDE">
      <w:rPr>
        <w:rStyle w:val="a4"/>
        <w:sz w:val="16"/>
        <w:szCs w:val="16"/>
      </w:rPr>
      <w:fldChar w:fldCharType="begin"/>
    </w:r>
    <w:r w:rsidRPr="00A42DDE">
      <w:rPr>
        <w:rStyle w:val="a4"/>
        <w:sz w:val="16"/>
        <w:szCs w:val="16"/>
      </w:rPr>
      <w:instrText xml:space="preserve">PAGE  </w:instrText>
    </w:r>
    <w:r w:rsidRPr="00A42DDE">
      <w:rPr>
        <w:rStyle w:val="a4"/>
        <w:sz w:val="16"/>
        <w:szCs w:val="16"/>
      </w:rPr>
      <w:fldChar w:fldCharType="separate"/>
    </w:r>
    <w:r w:rsidR="003A6027">
      <w:rPr>
        <w:rStyle w:val="a4"/>
        <w:noProof/>
        <w:sz w:val="16"/>
        <w:szCs w:val="16"/>
      </w:rPr>
      <w:t>2</w:t>
    </w:r>
    <w:r w:rsidRPr="00A42DDE">
      <w:rPr>
        <w:rStyle w:val="a4"/>
        <w:sz w:val="16"/>
        <w:szCs w:val="16"/>
      </w:rPr>
      <w:fldChar w:fldCharType="end"/>
    </w:r>
  </w:p>
  <w:p w:rsidR="00736493" w:rsidRDefault="00736493" w:rsidP="0064458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100"/>
    <w:multiLevelType w:val="hybridMultilevel"/>
    <w:tmpl w:val="FBB27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9578D"/>
    <w:multiLevelType w:val="hybridMultilevel"/>
    <w:tmpl w:val="1668D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31118"/>
    <w:multiLevelType w:val="hybridMultilevel"/>
    <w:tmpl w:val="D178A2FE"/>
    <w:lvl w:ilvl="0" w:tplc="EF0429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F2FDB"/>
    <w:multiLevelType w:val="hybridMultilevel"/>
    <w:tmpl w:val="31EA25A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837FE"/>
    <w:multiLevelType w:val="hybridMultilevel"/>
    <w:tmpl w:val="B86C7B3A"/>
    <w:lvl w:ilvl="0" w:tplc="859C4E1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D5B01"/>
    <w:multiLevelType w:val="hybridMultilevel"/>
    <w:tmpl w:val="ED661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67379A"/>
    <w:multiLevelType w:val="multilevel"/>
    <w:tmpl w:val="AAEA5CCE"/>
    <w:lvl w:ilvl="0">
      <w:start w:val="19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590"/>
        </w:tabs>
        <w:ind w:left="4590" w:hanging="126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20"/>
        </w:tabs>
        <w:ind w:left="792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0"/>
        </w:tabs>
        <w:ind w:left="1125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80"/>
        </w:tabs>
        <w:ind w:left="1458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10"/>
        </w:tabs>
        <w:ind w:left="1791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0"/>
        </w:tabs>
        <w:ind w:left="21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50"/>
        </w:tabs>
        <w:ind w:left="24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40"/>
        </w:tabs>
        <w:ind w:left="28440" w:hanging="1800"/>
      </w:pPr>
      <w:rPr>
        <w:rFonts w:hint="default"/>
      </w:rPr>
    </w:lvl>
  </w:abstractNum>
  <w:abstractNum w:abstractNumId="7">
    <w:nsid w:val="16AF70E6"/>
    <w:multiLevelType w:val="multilevel"/>
    <w:tmpl w:val="A804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52BA0"/>
    <w:multiLevelType w:val="hybridMultilevel"/>
    <w:tmpl w:val="8410D8D8"/>
    <w:lvl w:ilvl="0" w:tplc="E43A31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260C19"/>
    <w:multiLevelType w:val="hybridMultilevel"/>
    <w:tmpl w:val="C736E826"/>
    <w:lvl w:ilvl="0" w:tplc="59707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E1477D"/>
    <w:multiLevelType w:val="hybridMultilevel"/>
    <w:tmpl w:val="920C6684"/>
    <w:lvl w:ilvl="0" w:tplc="65EC6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E18F7"/>
    <w:multiLevelType w:val="hybridMultilevel"/>
    <w:tmpl w:val="A804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713F6"/>
    <w:multiLevelType w:val="hybridMultilevel"/>
    <w:tmpl w:val="1EFE7A44"/>
    <w:lvl w:ilvl="0" w:tplc="EF0429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A5945E3"/>
    <w:multiLevelType w:val="hybridMultilevel"/>
    <w:tmpl w:val="D4882570"/>
    <w:lvl w:ilvl="0" w:tplc="EF0429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A38D7"/>
    <w:multiLevelType w:val="hybridMultilevel"/>
    <w:tmpl w:val="C472EC7A"/>
    <w:lvl w:ilvl="0" w:tplc="ED4E6076">
      <w:start w:val="1"/>
      <w:numFmt w:val="decimal"/>
      <w:lvlText w:val="%1."/>
      <w:lvlJc w:val="left"/>
      <w:pPr>
        <w:tabs>
          <w:tab w:val="num" w:pos="680"/>
        </w:tabs>
        <w:ind w:left="96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9E4E3E"/>
    <w:multiLevelType w:val="hybridMultilevel"/>
    <w:tmpl w:val="DDF00182"/>
    <w:lvl w:ilvl="0" w:tplc="D96EEE42">
      <w:start w:val="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8E55C83"/>
    <w:multiLevelType w:val="hybridMultilevel"/>
    <w:tmpl w:val="654CB492"/>
    <w:lvl w:ilvl="0" w:tplc="ED4E6076">
      <w:start w:val="1"/>
      <w:numFmt w:val="decimal"/>
      <w:lvlText w:val="%1."/>
      <w:lvlJc w:val="left"/>
      <w:pPr>
        <w:tabs>
          <w:tab w:val="num" w:pos="680"/>
        </w:tabs>
        <w:ind w:left="96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8170FB"/>
    <w:multiLevelType w:val="hybridMultilevel"/>
    <w:tmpl w:val="3700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3A1F23"/>
    <w:multiLevelType w:val="hybridMultilevel"/>
    <w:tmpl w:val="7A72D7EC"/>
    <w:lvl w:ilvl="0" w:tplc="27CC4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0942375"/>
    <w:multiLevelType w:val="hybridMultilevel"/>
    <w:tmpl w:val="68BA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1914E2"/>
    <w:multiLevelType w:val="hybridMultilevel"/>
    <w:tmpl w:val="ABB6E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6"/>
  </w:num>
  <w:num w:numId="5">
    <w:abstractNumId w:val="3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20"/>
  </w:num>
  <w:num w:numId="11">
    <w:abstractNumId w:val="18"/>
  </w:num>
  <w:num w:numId="12">
    <w:abstractNumId w:val="11"/>
  </w:num>
  <w:num w:numId="13">
    <w:abstractNumId w:val="7"/>
  </w:num>
  <w:num w:numId="14">
    <w:abstractNumId w:val="12"/>
  </w:num>
  <w:num w:numId="15">
    <w:abstractNumId w:val="16"/>
  </w:num>
  <w:num w:numId="16">
    <w:abstractNumId w:val="14"/>
  </w:num>
  <w:num w:numId="17">
    <w:abstractNumId w:val="2"/>
  </w:num>
  <w:num w:numId="18">
    <w:abstractNumId w:val="13"/>
  </w:num>
  <w:num w:numId="19">
    <w:abstractNumId w:val="9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80"/>
    <w:rsid w:val="00021381"/>
    <w:rsid w:val="00022AA7"/>
    <w:rsid w:val="000231F2"/>
    <w:rsid w:val="00024604"/>
    <w:rsid w:val="000267B2"/>
    <w:rsid w:val="0002788F"/>
    <w:rsid w:val="0004247F"/>
    <w:rsid w:val="00057FB2"/>
    <w:rsid w:val="00065F4B"/>
    <w:rsid w:val="00071F74"/>
    <w:rsid w:val="000809D2"/>
    <w:rsid w:val="00091BA2"/>
    <w:rsid w:val="000A48F8"/>
    <w:rsid w:val="000A5785"/>
    <w:rsid w:val="000B7D26"/>
    <w:rsid w:val="000C57AF"/>
    <w:rsid w:val="000C6D91"/>
    <w:rsid w:val="000D2EBF"/>
    <w:rsid w:val="000E0FBF"/>
    <w:rsid w:val="000E12DF"/>
    <w:rsid w:val="000F10F8"/>
    <w:rsid w:val="000F4BEA"/>
    <w:rsid w:val="00107867"/>
    <w:rsid w:val="00117EA2"/>
    <w:rsid w:val="00123D63"/>
    <w:rsid w:val="001266B8"/>
    <w:rsid w:val="001443FE"/>
    <w:rsid w:val="00154990"/>
    <w:rsid w:val="0015755E"/>
    <w:rsid w:val="0017472D"/>
    <w:rsid w:val="001837B4"/>
    <w:rsid w:val="00183BC9"/>
    <w:rsid w:val="0018518A"/>
    <w:rsid w:val="001907FD"/>
    <w:rsid w:val="001A03F2"/>
    <w:rsid w:val="001A317D"/>
    <w:rsid w:val="001B00B8"/>
    <w:rsid w:val="001B3A3A"/>
    <w:rsid w:val="001B49A6"/>
    <w:rsid w:val="001B7359"/>
    <w:rsid w:val="001D6E85"/>
    <w:rsid w:val="001F7EEF"/>
    <w:rsid w:val="002011F5"/>
    <w:rsid w:val="00213E8C"/>
    <w:rsid w:val="00215ADE"/>
    <w:rsid w:val="002173A6"/>
    <w:rsid w:val="00224886"/>
    <w:rsid w:val="00224B7E"/>
    <w:rsid w:val="00235836"/>
    <w:rsid w:val="00247C20"/>
    <w:rsid w:val="00252ACD"/>
    <w:rsid w:val="00255272"/>
    <w:rsid w:val="0026184D"/>
    <w:rsid w:val="00267B6F"/>
    <w:rsid w:val="002800E2"/>
    <w:rsid w:val="00281A34"/>
    <w:rsid w:val="002831CF"/>
    <w:rsid w:val="00293305"/>
    <w:rsid w:val="002968CD"/>
    <w:rsid w:val="002A42CD"/>
    <w:rsid w:val="002A4665"/>
    <w:rsid w:val="002C37E6"/>
    <w:rsid w:val="002C5C55"/>
    <w:rsid w:val="002C643E"/>
    <w:rsid w:val="002F3C91"/>
    <w:rsid w:val="003055B7"/>
    <w:rsid w:val="00305790"/>
    <w:rsid w:val="003249B5"/>
    <w:rsid w:val="00324B34"/>
    <w:rsid w:val="00334319"/>
    <w:rsid w:val="00343819"/>
    <w:rsid w:val="00344E18"/>
    <w:rsid w:val="00347B51"/>
    <w:rsid w:val="00354B5A"/>
    <w:rsid w:val="003A27F1"/>
    <w:rsid w:val="003A3971"/>
    <w:rsid w:val="003A6027"/>
    <w:rsid w:val="003A6FD8"/>
    <w:rsid w:val="003B3BAC"/>
    <w:rsid w:val="003B62A2"/>
    <w:rsid w:val="003C01BC"/>
    <w:rsid w:val="003C06EC"/>
    <w:rsid w:val="003C0814"/>
    <w:rsid w:val="003D7C5F"/>
    <w:rsid w:val="003E627E"/>
    <w:rsid w:val="003F24DB"/>
    <w:rsid w:val="003F5BA8"/>
    <w:rsid w:val="0040024F"/>
    <w:rsid w:val="00400266"/>
    <w:rsid w:val="00402A19"/>
    <w:rsid w:val="004047F2"/>
    <w:rsid w:val="00405D48"/>
    <w:rsid w:val="00406394"/>
    <w:rsid w:val="004124D4"/>
    <w:rsid w:val="00413585"/>
    <w:rsid w:val="00414308"/>
    <w:rsid w:val="004226C0"/>
    <w:rsid w:val="0042376B"/>
    <w:rsid w:val="004300DA"/>
    <w:rsid w:val="00435F03"/>
    <w:rsid w:val="00442E40"/>
    <w:rsid w:val="00474597"/>
    <w:rsid w:val="00481D97"/>
    <w:rsid w:val="00486B85"/>
    <w:rsid w:val="00492528"/>
    <w:rsid w:val="00495206"/>
    <w:rsid w:val="004A3322"/>
    <w:rsid w:val="004B4583"/>
    <w:rsid w:val="004C2F91"/>
    <w:rsid w:val="004E3789"/>
    <w:rsid w:val="004F73E9"/>
    <w:rsid w:val="00506A8F"/>
    <w:rsid w:val="00507ACA"/>
    <w:rsid w:val="005135A2"/>
    <w:rsid w:val="00513913"/>
    <w:rsid w:val="00515D8A"/>
    <w:rsid w:val="00516709"/>
    <w:rsid w:val="00517C87"/>
    <w:rsid w:val="00521FD1"/>
    <w:rsid w:val="005512DC"/>
    <w:rsid w:val="00554863"/>
    <w:rsid w:val="0055502B"/>
    <w:rsid w:val="00570100"/>
    <w:rsid w:val="00570A24"/>
    <w:rsid w:val="00580954"/>
    <w:rsid w:val="00587D0D"/>
    <w:rsid w:val="005914F2"/>
    <w:rsid w:val="005A11B6"/>
    <w:rsid w:val="005A5AFD"/>
    <w:rsid w:val="005A5C6C"/>
    <w:rsid w:val="005B0595"/>
    <w:rsid w:val="005C08E6"/>
    <w:rsid w:val="005C302C"/>
    <w:rsid w:val="005E04B9"/>
    <w:rsid w:val="005E690C"/>
    <w:rsid w:val="00615DD9"/>
    <w:rsid w:val="00616950"/>
    <w:rsid w:val="0062150D"/>
    <w:rsid w:val="00627089"/>
    <w:rsid w:val="00634552"/>
    <w:rsid w:val="00634745"/>
    <w:rsid w:val="00644580"/>
    <w:rsid w:val="006463CE"/>
    <w:rsid w:val="00651150"/>
    <w:rsid w:val="0065305C"/>
    <w:rsid w:val="00653556"/>
    <w:rsid w:val="006656D2"/>
    <w:rsid w:val="00673916"/>
    <w:rsid w:val="00674DEC"/>
    <w:rsid w:val="0067706A"/>
    <w:rsid w:val="00696BF5"/>
    <w:rsid w:val="00697A7C"/>
    <w:rsid w:val="006A3271"/>
    <w:rsid w:val="006A61DA"/>
    <w:rsid w:val="006B3626"/>
    <w:rsid w:val="006B4803"/>
    <w:rsid w:val="006E0D21"/>
    <w:rsid w:val="006F0B3D"/>
    <w:rsid w:val="006F223D"/>
    <w:rsid w:val="006F54F1"/>
    <w:rsid w:val="00701AF3"/>
    <w:rsid w:val="0070503B"/>
    <w:rsid w:val="00705501"/>
    <w:rsid w:val="00706730"/>
    <w:rsid w:val="007165FB"/>
    <w:rsid w:val="00723F33"/>
    <w:rsid w:val="00726ECF"/>
    <w:rsid w:val="00727A0B"/>
    <w:rsid w:val="00727E2F"/>
    <w:rsid w:val="007335C3"/>
    <w:rsid w:val="00734236"/>
    <w:rsid w:val="00736493"/>
    <w:rsid w:val="007437B0"/>
    <w:rsid w:val="00761231"/>
    <w:rsid w:val="00773473"/>
    <w:rsid w:val="00781326"/>
    <w:rsid w:val="0078300C"/>
    <w:rsid w:val="00790F8A"/>
    <w:rsid w:val="007921E6"/>
    <w:rsid w:val="00792914"/>
    <w:rsid w:val="00794C82"/>
    <w:rsid w:val="00796113"/>
    <w:rsid w:val="007A0B1E"/>
    <w:rsid w:val="007B04E4"/>
    <w:rsid w:val="007B7585"/>
    <w:rsid w:val="007D6711"/>
    <w:rsid w:val="007E0D4C"/>
    <w:rsid w:val="00804436"/>
    <w:rsid w:val="00811DB9"/>
    <w:rsid w:val="00815379"/>
    <w:rsid w:val="00823BAD"/>
    <w:rsid w:val="00830C88"/>
    <w:rsid w:val="00833F25"/>
    <w:rsid w:val="008370B6"/>
    <w:rsid w:val="00843B31"/>
    <w:rsid w:val="008444F6"/>
    <w:rsid w:val="008453DE"/>
    <w:rsid w:val="0084680F"/>
    <w:rsid w:val="00852E14"/>
    <w:rsid w:val="00854307"/>
    <w:rsid w:val="0085724E"/>
    <w:rsid w:val="00861AD6"/>
    <w:rsid w:val="00872024"/>
    <w:rsid w:val="008734DB"/>
    <w:rsid w:val="0087708E"/>
    <w:rsid w:val="00884208"/>
    <w:rsid w:val="008A1923"/>
    <w:rsid w:val="008A2671"/>
    <w:rsid w:val="008A38A3"/>
    <w:rsid w:val="008A4401"/>
    <w:rsid w:val="008B0267"/>
    <w:rsid w:val="008B282E"/>
    <w:rsid w:val="008B4C90"/>
    <w:rsid w:val="008B6F1C"/>
    <w:rsid w:val="008C0B9D"/>
    <w:rsid w:val="008C2C26"/>
    <w:rsid w:val="008D4F37"/>
    <w:rsid w:val="008D6B90"/>
    <w:rsid w:val="008E2CEF"/>
    <w:rsid w:val="008E5C10"/>
    <w:rsid w:val="008F29A2"/>
    <w:rsid w:val="0090235A"/>
    <w:rsid w:val="009140A0"/>
    <w:rsid w:val="00916013"/>
    <w:rsid w:val="009302ED"/>
    <w:rsid w:val="009333FE"/>
    <w:rsid w:val="009445B0"/>
    <w:rsid w:val="0094502D"/>
    <w:rsid w:val="0094771C"/>
    <w:rsid w:val="00950831"/>
    <w:rsid w:val="00957B8B"/>
    <w:rsid w:val="0096078D"/>
    <w:rsid w:val="00961A83"/>
    <w:rsid w:val="009638BE"/>
    <w:rsid w:val="00974444"/>
    <w:rsid w:val="009810E6"/>
    <w:rsid w:val="009874BA"/>
    <w:rsid w:val="009B4546"/>
    <w:rsid w:val="009C4615"/>
    <w:rsid w:val="009D3147"/>
    <w:rsid w:val="009D3934"/>
    <w:rsid w:val="009D72CC"/>
    <w:rsid w:val="009F49C7"/>
    <w:rsid w:val="00A0134A"/>
    <w:rsid w:val="00A04377"/>
    <w:rsid w:val="00A0695E"/>
    <w:rsid w:val="00A103AF"/>
    <w:rsid w:val="00A142E0"/>
    <w:rsid w:val="00A303ED"/>
    <w:rsid w:val="00A31543"/>
    <w:rsid w:val="00A40E68"/>
    <w:rsid w:val="00A42663"/>
    <w:rsid w:val="00A42DDE"/>
    <w:rsid w:val="00A51ECC"/>
    <w:rsid w:val="00A528AA"/>
    <w:rsid w:val="00A73354"/>
    <w:rsid w:val="00A75FCC"/>
    <w:rsid w:val="00A83DE4"/>
    <w:rsid w:val="00A85221"/>
    <w:rsid w:val="00A90CB2"/>
    <w:rsid w:val="00A92194"/>
    <w:rsid w:val="00A92DA8"/>
    <w:rsid w:val="00A973AB"/>
    <w:rsid w:val="00AA26F8"/>
    <w:rsid w:val="00AA3304"/>
    <w:rsid w:val="00AB2DBE"/>
    <w:rsid w:val="00AC2597"/>
    <w:rsid w:val="00AC7ED1"/>
    <w:rsid w:val="00AE24B1"/>
    <w:rsid w:val="00AE380A"/>
    <w:rsid w:val="00AE523B"/>
    <w:rsid w:val="00B06859"/>
    <w:rsid w:val="00B16162"/>
    <w:rsid w:val="00B2136C"/>
    <w:rsid w:val="00B22094"/>
    <w:rsid w:val="00B23E4F"/>
    <w:rsid w:val="00B25216"/>
    <w:rsid w:val="00B2666C"/>
    <w:rsid w:val="00B37395"/>
    <w:rsid w:val="00B374EC"/>
    <w:rsid w:val="00B46A7A"/>
    <w:rsid w:val="00B54920"/>
    <w:rsid w:val="00B628C7"/>
    <w:rsid w:val="00B66068"/>
    <w:rsid w:val="00B713FA"/>
    <w:rsid w:val="00B84FA7"/>
    <w:rsid w:val="00B90D79"/>
    <w:rsid w:val="00BA0A58"/>
    <w:rsid w:val="00BC07CC"/>
    <w:rsid w:val="00BC5BBC"/>
    <w:rsid w:val="00BC618D"/>
    <w:rsid w:val="00BF3C05"/>
    <w:rsid w:val="00BF44EA"/>
    <w:rsid w:val="00BF6CF3"/>
    <w:rsid w:val="00C102E6"/>
    <w:rsid w:val="00C1585E"/>
    <w:rsid w:val="00C22A53"/>
    <w:rsid w:val="00C36ECD"/>
    <w:rsid w:val="00C47D0E"/>
    <w:rsid w:val="00C5034E"/>
    <w:rsid w:val="00C52300"/>
    <w:rsid w:val="00C71980"/>
    <w:rsid w:val="00C7438F"/>
    <w:rsid w:val="00C74C19"/>
    <w:rsid w:val="00C75C4A"/>
    <w:rsid w:val="00C8060B"/>
    <w:rsid w:val="00C9273F"/>
    <w:rsid w:val="00CD18F1"/>
    <w:rsid w:val="00CD1BF6"/>
    <w:rsid w:val="00CD2420"/>
    <w:rsid w:val="00CD5843"/>
    <w:rsid w:val="00CE2B9C"/>
    <w:rsid w:val="00CE3AAD"/>
    <w:rsid w:val="00CE65E6"/>
    <w:rsid w:val="00CF0434"/>
    <w:rsid w:val="00CF3C48"/>
    <w:rsid w:val="00CF47A8"/>
    <w:rsid w:val="00CF7520"/>
    <w:rsid w:val="00D24E6A"/>
    <w:rsid w:val="00D25069"/>
    <w:rsid w:val="00D2752A"/>
    <w:rsid w:val="00D31EA6"/>
    <w:rsid w:val="00D36B43"/>
    <w:rsid w:val="00D423C5"/>
    <w:rsid w:val="00D4315C"/>
    <w:rsid w:val="00D511ED"/>
    <w:rsid w:val="00D52ED1"/>
    <w:rsid w:val="00D57A04"/>
    <w:rsid w:val="00D61D4B"/>
    <w:rsid w:val="00D72055"/>
    <w:rsid w:val="00D7237C"/>
    <w:rsid w:val="00D860BA"/>
    <w:rsid w:val="00D9191A"/>
    <w:rsid w:val="00D924D6"/>
    <w:rsid w:val="00DA40DF"/>
    <w:rsid w:val="00DA7784"/>
    <w:rsid w:val="00DB4AD1"/>
    <w:rsid w:val="00DB5CE9"/>
    <w:rsid w:val="00DC1522"/>
    <w:rsid w:val="00DC15FF"/>
    <w:rsid w:val="00DC30A3"/>
    <w:rsid w:val="00DC5F6A"/>
    <w:rsid w:val="00DD0E53"/>
    <w:rsid w:val="00DD2F60"/>
    <w:rsid w:val="00DD7DDD"/>
    <w:rsid w:val="00DF214D"/>
    <w:rsid w:val="00E15F1A"/>
    <w:rsid w:val="00E25388"/>
    <w:rsid w:val="00E276F4"/>
    <w:rsid w:val="00E31CBF"/>
    <w:rsid w:val="00E33C8D"/>
    <w:rsid w:val="00E53156"/>
    <w:rsid w:val="00E56AB5"/>
    <w:rsid w:val="00E60C15"/>
    <w:rsid w:val="00E61ECD"/>
    <w:rsid w:val="00E61F98"/>
    <w:rsid w:val="00E67158"/>
    <w:rsid w:val="00E71199"/>
    <w:rsid w:val="00E770E6"/>
    <w:rsid w:val="00E965EC"/>
    <w:rsid w:val="00EA6090"/>
    <w:rsid w:val="00EB1665"/>
    <w:rsid w:val="00EB79DC"/>
    <w:rsid w:val="00EC40D0"/>
    <w:rsid w:val="00ED724A"/>
    <w:rsid w:val="00EE18EB"/>
    <w:rsid w:val="00EE5FB1"/>
    <w:rsid w:val="00F16E98"/>
    <w:rsid w:val="00F7041D"/>
    <w:rsid w:val="00F92D80"/>
    <w:rsid w:val="00F97F09"/>
    <w:rsid w:val="00FA2519"/>
    <w:rsid w:val="00FA33CF"/>
    <w:rsid w:val="00FB0C37"/>
    <w:rsid w:val="00FD484E"/>
    <w:rsid w:val="00FD620C"/>
    <w:rsid w:val="00FE0D55"/>
    <w:rsid w:val="00FE4439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48"/>
    <w:rPr>
      <w:sz w:val="24"/>
      <w:szCs w:val="24"/>
    </w:rPr>
  </w:style>
  <w:style w:type="paragraph" w:styleId="1">
    <w:name w:val="heading 1"/>
    <w:basedOn w:val="a"/>
    <w:next w:val="a"/>
    <w:qFormat/>
    <w:rsid w:val="00071F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1F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1F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71F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71F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71F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71F7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71F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71F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45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4580"/>
  </w:style>
  <w:style w:type="paragraph" w:styleId="a5">
    <w:name w:val="footer"/>
    <w:basedOn w:val="a"/>
    <w:rsid w:val="00A42DD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A42663"/>
    <w:pPr>
      <w:tabs>
        <w:tab w:val="right" w:leader="dot" w:pos="9627"/>
      </w:tabs>
      <w:spacing w:before="360" w:after="360"/>
      <w:ind w:left="266" w:hanging="266"/>
    </w:pPr>
    <w:rPr>
      <w:b/>
      <w:bCs/>
      <w:caps/>
      <w:sz w:val="22"/>
      <w:szCs w:val="22"/>
      <w:u w:val="single"/>
    </w:rPr>
  </w:style>
  <w:style w:type="character" w:styleId="a7">
    <w:name w:val="Hyperlink"/>
    <w:basedOn w:val="a0"/>
    <w:uiPriority w:val="99"/>
    <w:rsid w:val="00BA0A58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071F74"/>
    <w:rPr>
      <w:b/>
      <w:bCs/>
      <w:smallCaps/>
      <w:sz w:val="22"/>
      <w:szCs w:val="22"/>
    </w:rPr>
  </w:style>
  <w:style w:type="paragraph" w:styleId="30">
    <w:name w:val="toc 3"/>
    <w:basedOn w:val="a"/>
    <w:next w:val="a"/>
    <w:autoRedefine/>
    <w:semiHidden/>
    <w:rsid w:val="00071F74"/>
    <w:rPr>
      <w:smallCaps/>
      <w:sz w:val="22"/>
      <w:szCs w:val="22"/>
    </w:rPr>
  </w:style>
  <w:style w:type="paragraph" w:styleId="40">
    <w:name w:val="toc 4"/>
    <w:basedOn w:val="a"/>
    <w:next w:val="a"/>
    <w:autoRedefine/>
    <w:semiHidden/>
    <w:rsid w:val="00071F74"/>
    <w:rPr>
      <w:sz w:val="22"/>
      <w:szCs w:val="22"/>
    </w:rPr>
  </w:style>
  <w:style w:type="paragraph" w:styleId="50">
    <w:name w:val="toc 5"/>
    <w:basedOn w:val="a"/>
    <w:next w:val="a"/>
    <w:autoRedefine/>
    <w:semiHidden/>
    <w:rsid w:val="00071F74"/>
    <w:rPr>
      <w:sz w:val="22"/>
      <w:szCs w:val="22"/>
    </w:rPr>
  </w:style>
  <w:style w:type="paragraph" w:styleId="60">
    <w:name w:val="toc 6"/>
    <w:basedOn w:val="a"/>
    <w:next w:val="a"/>
    <w:autoRedefine/>
    <w:semiHidden/>
    <w:rsid w:val="00071F74"/>
    <w:rPr>
      <w:sz w:val="22"/>
      <w:szCs w:val="22"/>
    </w:rPr>
  </w:style>
  <w:style w:type="paragraph" w:styleId="70">
    <w:name w:val="toc 7"/>
    <w:basedOn w:val="a"/>
    <w:next w:val="a"/>
    <w:autoRedefine/>
    <w:semiHidden/>
    <w:rsid w:val="00071F74"/>
    <w:rPr>
      <w:sz w:val="22"/>
      <w:szCs w:val="22"/>
    </w:rPr>
  </w:style>
  <w:style w:type="paragraph" w:styleId="80">
    <w:name w:val="toc 8"/>
    <w:basedOn w:val="a"/>
    <w:next w:val="a"/>
    <w:autoRedefine/>
    <w:semiHidden/>
    <w:rsid w:val="00071F74"/>
    <w:rPr>
      <w:sz w:val="22"/>
      <w:szCs w:val="22"/>
    </w:rPr>
  </w:style>
  <w:style w:type="paragraph" w:styleId="90">
    <w:name w:val="toc 9"/>
    <w:basedOn w:val="a"/>
    <w:next w:val="a"/>
    <w:autoRedefine/>
    <w:semiHidden/>
    <w:rsid w:val="00071F74"/>
    <w:rPr>
      <w:sz w:val="22"/>
      <w:szCs w:val="22"/>
    </w:rPr>
  </w:style>
  <w:style w:type="paragraph" w:styleId="a8">
    <w:name w:val="Balloon Text"/>
    <w:basedOn w:val="a"/>
    <w:semiHidden/>
    <w:rsid w:val="005701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48"/>
    <w:rPr>
      <w:sz w:val="24"/>
      <w:szCs w:val="24"/>
    </w:rPr>
  </w:style>
  <w:style w:type="paragraph" w:styleId="1">
    <w:name w:val="heading 1"/>
    <w:basedOn w:val="a"/>
    <w:next w:val="a"/>
    <w:qFormat/>
    <w:rsid w:val="00071F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1F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1F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71F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71F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71F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71F7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71F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71F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45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4580"/>
  </w:style>
  <w:style w:type="paragraph" w:styleId="a5">
    <w:name w:val="footer"/>
    <w:basedOn w:val="a"/>
    <w:rsid w:val="00A42DD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A42663"/>
    <w:pPr>
      <w:tabs>
        <w:tab w:val="right" w:leader="dot" w:pos="9627"/>
      </w:tabs>
      <w:spacing w:before="360" w:after="360"/>
      <w:ind w:left="266" w:hanging="266"/>
    </w:pPr>
    <w:rPr>
      <w:b/>
      <w:bCs/>
      <w:caps/>
      <w:sz w:val="22"/>
      <w:szCs w:val="22"/>
      <w:u w:val="single"/>
    </w:rPr>
  </w:style>
  <w:style w:type="character" w:styleId="a7">
    <w:name w:val="Hyperlink"/>
    <w:basedOn w:val="a0"/>
    <w:uiPriority w:val="99"/>
    <w:rsid w:val="00BA0A58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071F74"/>
    <w:rPr>
      <w:b/>
      <w:bCs/>
      <w:smallCaps/>
      <w:sz w:val="22"/>
      <w:szCs w:val="22"/>
    </w:rPr>
  </w:style>
  <w:style w:type="paragraph" w:styleId="30">
    <w:name w:val="toc 3"/>
    <w:basedOn w:val="a"/>
    <w:next w:val="a"/>
    <w:autoRedefine/>
    <w:semiHidden/>
    <w:rsid w:val="00071F74"/>
    <w:rPr>
      <w:smallCaps/>
      <w:sz w:val="22"/>
      <w:szCs w:val="22"/>
    </w:rPr>
  </w:style>
  <w:style w:type="paragraph" w:styleId="40">
    <w:name w:val="toc 4"/>
    <w:basedOn w:val="a"/>
    <w:next w:val="a"/>
    <w:autoRedefine/>
    <w:semiHidden/>
    <w:rsid w:val="00071F74"/>
    <w:rPr>
      <w:sz w:val="22"/>
      <w:szCs w:val="22"/>
    </w:rPr>
  </w:style>
  <w:style w:type="paragraph" w:styleId="50">
    <w:name w:val="toc 5"/>
    <w:basedOn w:val="a"/>
    <w:next w:val="a"/>
    <w:autoRedefine/>
    <w:semiHidden/>
    <w:rsid w:val="00071F74"/>
    <w:rPr>
      <w:sz w:val="22"/>
      <w:szCs w:val="22"/>
    </w:rPr>
  </w:style>
  <w:style w:type="paragraph" w:styleId="60">
    <w:name w:val="toc 6"/>
    <w:basedOn w:val="a"/>
    <w:next w:val="a"/>
    <w:autoRedefine/>
    <w:semiHidden/>
    <w:rsid w:val="00071F74"/>
    <w:rPr>
      <w:sz w:val="22"/>
      <w:szCs w:val="22"/>
    </w:rPr>
  </w:style>
  <w:style w:type="paragraph" w:styleId="70">
    <w:name w:val="toc 7"/>
    <w:basedOn w:val="a"/>
    <w:next w:val="a"/>
    <w:autoRedefine/>
    <w:semiHidden/>
    <w:rsid w:val="00071F74"/>
    <w:rPr>
      <w:sz w:val="22"/>
      <w:szCs w:val="22"/>
    </w:rPr>
  </w:style>
  <w:style w:type="paragraph" w:styleId="80">
    <w:name w:val="toc 8"/>
    <w:basedOn w:val="a"/>
    <w:next w:val="a"/>
    <w:autoRedefine/>
    <w:semiHidden/>
    <w:rsid w:val="00071F74"/>
    <w:rPr>
      <w:sz w:val="22"/>
      <w:szCs w:val="22"/>
    </w:rPr>
  </w:style>
  <w:style w:type="paragraph" w:styleId="90">
    <w:name w:val="toc 9"/>
    <w:basedOn w:val="a"/>
    <w:next w:val="a"/>
    <w:autoRedefine/>
    <w:semiHidden/>
    <w:rsid w:val="00071F74"/>
    <w:rPr>
      <w:sz w:val="22"/>
      <w:szCs w:val="22"/>
    </w:rPr>
  </w:style>
  <w:style w:type="paragraph" w:styleId="a8">
    <w:name w:val="Balloon Text"/>
    <w:basedOn w:val="a"/>
    <w:semiHidden/>
    <w:rsid w:val="005701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6.wmf"/><Relationship Id="rId170" Type="http://schemas.openxmlformats.org/officeDocument/2006/relationships/image" Target="media/image82.jpeg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11" Type="http://schemas.openxmlformats.org/officeDocument/2006/relationships/oleObject" Target="embeddings/oleObject10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4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97.bin"/><Relationship Id="rId201" Type="http://schemas.openxmlformats.org/officeDocument/2006/relationships/image" Target="media/image98.wmf"/><Relationship Id="rId222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187" Type="http://schemas.openxmlformats.org/officeDocument/2006/relationships/image" Target="media/image91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1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jpeg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23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1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9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8.jpeg"/><Relationship Id="rId184" Type="http://schemas.openxmlformats.org/officeDocument/2006/relationships/oleObject" Target="embeddings/oleObject86.bin"/><Relationship Id="rId189" Type="http://schemas.openxmlformats.org/officeDocument/2006/relationships/image" Target="media/image92.wmf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chart" Target="charts/chart1.xml"/><Relationship Id="rId122" Type="http://schemas.openxmlformats.org/officeDocument/2006/relationships/oleObject" Target="embeddings/oleObject56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footer" Target="foot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069767441860658E-2"/>
          <c:y val="0"/>
          <c:w val="0.9209302325581431"/>
          <c:h val="0.7622950819672130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5351">
              <a:solidFill>
                <a:srgbClr val="00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7661764168605493E-2"/>
                  <c:y val="-7.871887062319019E-2"/>
                </c:manualLayout>
              </c:layout>
              <c:tx>
                <c:rich>
                  <a:bodyPr/>
                  <a:lstStyle/>
                  <a:p>
                    <a:pPr>
                      <a:defRPr sz="8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340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  <c:pt idx="4">
                  <c:v>2030</c:v>
                </c:pt>
                <c:pt idx="5">
                  <c:v>2040</c:v>
                </c:pt>
                <c:pt idx="6">
                  <c:v>2050</c:v>
                </c:pt>
                <c:pt idx="7">
                  <c:v>2060</c:v>
                </c:pt>
                <c:pt idx="8">
                  <c:v>2070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340</c:v>
                </c:pt>
                <c:pt idx="1">
                  <c:v>380</c:v>
                </c:pt>
                <c:pt idx="2">
                  <c:v>420</c:v>
                </c:pt>
                <c:pt idx="3">
                  <c:v>470</c:v>
                </c:pt>
                <c:pt idx="4">
                  <c:v>550</c:v>
                </c:pt>
                <c:pt idx="5">
                  <c:v>640</c:v>
                </c:pt>
                <c:pt idx="6">
                  <c:v>720</c:v>
                </c:pt>
                <c:pt idx="7">
                  <c:v>830</c:v>
                </c:pt>
                <c:pt idx="8">
                  <c:v>940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699136"/>
        <c:axId val="76701056"/>
      </c:lineChart>
      <c:catAx>
        <c:axId val="76699136"/>
        <c:scaling>
          <c:orientation val="minMax"/>
        </c:scaling>
        <c:delete val="0"/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Годы</a:t>
                </a:r>
              </a:p>
            </c:rich>
          </c:tx>
          <c:layout>
            <c:manualLayout>
              <c:xMode val="edge"/>
              <c:yMode val="edge"/>
              <c:x val="0.49069769991048118"/>
              <c:y val="0.88934426229508234"/>
            </c:manualLayout>
          </c:layout>
          <c:overlay val="0"/>
          <c:spPr>
            <a:noFill/>
            <a:ln w="2535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70105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6701056"/>
        <c:scaling>
          <c:orientation val="minMax"/>
          <c:max val="1000"/>
          <c:min val="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95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Концентрация СО</a:t>
                </a:r>
                <a:r>
                  <a:rPr lang="ru-RU" sz="995" b="1" i="0" u="none" strike="noStrike" baseline="-25000">
                    <a:solidFill>
                      <a:srgbClr val="000000"/>
                    </a:solidFill>
                    <a:latin typeface="Arial Cyr"/>
                    <a:cs typeface="Arial Cyr"/>
                  </a:rPr>
                  <a:t>2</a:t>
                </a:r>
              </a:p>
            </c:rich>
          </c:tx>
          <c:layout>
            <c:manualLayout>
              <c:xMode val="edge"/>
              <c:yMode val="edge"/>
              <c:x val="2.3255932915578145E-2"/>
              <c:y val="0.11885245901639345"/>
            </c:manualLayout>
          </c:layout>
          <c:overlay val="0"/>
          <c:spPr>
            <a:noFill/>
            <a:ln w="25351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9">
            <a:solidFill>
              <a:srgbClr val="000000"/>
            </a:solidFill>
            <a:prstDash val="solid"/>
          </a:ln>
        </c:spPr>
        <c:crossAx val="76699136"/>
        <c:crosses val="autoZero"/>
        <c:crossBetween val="between"/>
        <c:majorUnit val="100"/>
        <c:minorUnit val="100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EDD4-FA9D-4E4C-A659-7C02BE1B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16668</Words>
  <Characters>95008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 вопросы  по  предмету «Экология»</vt:lpstr>
    </vt:vector>
  </TitlesOfParts>
  <Company/>
  <LinksUpToDate>false</LinksUpToDate>
  <CharactersWithSpaces>111454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 вопросы  по  предмету «Экология»</dc:title>
  <dc:creator>Home</dc:creator>
  <cp:lastModifiedBy>waitingfor</cp:lastModifiedBy>
  <cp:revision>2</cp:revision>
  <cp:lastPrinted>2007-04-01T14:38:00Z</cp:lastPrinted>
  <dcterms:created xsi:type="dcterms:W3CDTF">2014-11-15T06:37:00Z</dcterms:created>
  <dcterms:modified xsi:type="dcterms:W3CDTF">2014-11-15T06:37:00Z</dcterms:modified>
</cp:coreProperties>
</file>