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72" w:rsidRPr="00F66872" w:rsidRDefault="00F66872" w:rsidP="00F6687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66872">
        <w:rPr>
          <w:sz w:val="28"/>
          <w:szCs w:val="28"/>
        </w:rPr>
        <w:t>Темы курсового проекта</w:t>
      </w:r>
      <w:r>
        <w:rPr>
          <w:sz w:val="28"/>
          <w:szCs w:val="28"/>
        </w:rPr>
        <w:t>.</w:t>
      </w:r>
    </w:p>
    <w:p w:rsidR="00F66872" w:rsidRDefault="00F66872" w:rsidP="00F66872">
      <w:pPr>
        <w:jc w:val="center"/>
        <w:rPr>
          <w:sz w:val="28"/>
          <w:szCs w:val="28"/>
        </w:rPr>
      </w:pPr>
    </w:p>
    <w:p w:rsidR="00881A8B" w:rsidRPr="00F66872" w:rsidRDefault="00881A8B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sz w:val="28"/>
          <w:szCs w:val="28"/>
        </w:rPr>
      </w:pPr>
      <w:r w:rsidRPr="00F66872">
        <w:rPr>
          <w:sz w:val="28"/>
          <w:szCs w:val="28"/>
        </w:rPr>
        <w:t>Разработка транслятора с математического языка на язык C++.</w:t>
      </w:r>
    </w:p>
    <w:p w:rsidR="00881A8B" w:rsidRPr="00F66872" w:rsidRDefault="00881A8B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sz w:val="28"/>
          <w:szCs w:val="28"/>
        </w:rPr>
      </w:pPr>
      <w:r w:rsidRPr="00F66872">
        <w:rPr>
          <w:sz w:val="28"/>
          <w:szCs w:val="28"/>
        </w:rPr>
        <w:t>Препроцессор, анализатор лексем, исполнитель-чертежник.</w:t>
      </w:r>
    </w:p>
    <w:p w:rsidR="00881A8B" w:rsidRPr="00F66872" w:rsidRDefault="00881A8B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sz w:val="28"/>
          <w:szCs w:val="28"/>
        </w:rPr>
      </w:pPr>
      <w:r w:rsidRPr="00F66872">
        <w:rPr>
          <w:sz w:val="28"/>
          <w:szCs w:val="28"/>
        </w:rPr>
        <w:t>Программа для преобразования числа и записи его словами (дробные, целы, отрицательные, римские).</w:t>
      </w:r>
    </w:p>
    <w:p w:rsidR="00881A8B" w:rsidRPr="00DC12CF" w:rsidRDefault="00881A8B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color w:val="000000"/>
          <w:sz w:val="28"/>
          <w:szCs w:val="28"/>
          <w:highlight w:val="green"/>
          <w:shd w:val="clear" w:color="auto" w:fill="FFFFFF"/>
        </w:rPr>
      </w:pPr>
      <w:r w:rsidRPr="00DC12CF">
        <w:rPr>
          <w:color w:val="000000"/>
          <w:sz w:val="28"/>
          <w:szCs w:val="28"/>
          <w:highlight w:val="green"/>
          <w:shd w:val="clear" w:color="auto" w:fill="FFFFFF"/>
        </w:rPr>
        <w:t>Тренажер машины Тьюринга</w:t>
      </w:r>
      <w:r w:rsidR="00F66872" w:rsidRPr="00DC12CF">
        <w:rPr>
          <w:color w:val="000000"/>
          <w:sz w:val="28"/>
          <w:szCs w:val="28"/>
          <w:highlight w:val="green"/>
          <w:shd w:val="clear" w:color="auto" w:fill="FFFFFF"/>
        </w:rPr>
        <w:t>.</w:t>
      </w:r>
      <w:bookmarkStart w:id="0" w:name="_GoBack"/>
      <w:bookmarkEnd w:id="0"/>
    </w:p>
    <w:p w:rsidR="00881A8B" w:rsidRPr="00DC12CF" w:rsidRDefault="00881A8B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color w:val="000000"/>
          <w:sz w:val="28"/>
          <w:szCs w:val="28"/>
          <w:highlight w:val="green"/>
          <w:shd w:val="clear" w:color="auto" w:fill="FFFFFF"/>
        </w:rPr>
      </w:pPr>
      <w:r w:rsidRPr="00DC12CF">
        <w:rPr>
          <w:color w:val="000000"/>
          <w:sz w:val="28"/>
          <w:szCs w:val="28"/>
          <w:highlight w:val="green"/>
          <w:shd w:val="clear" w:color="auto" w:fill="FFFFFF"/>
        </w:rPr>
        <w:t>Тренажер машины Поста</w:t>
      </w:r>
      <w:r w:rsidR="00F66872" w:rsidRPr="00DC12CF">
        <w:rPr>
          <w:color w:val="000000"/>
          <w:sz w:val="28"/>
          <w:szCs w:val="28"/>
          <w:highlight w:val="green"/>
          <w:shd w:val="clear" w:color="auto" w:fill="FFFFFF"/>
        </w:rPr>
        <w:t>.</w:t>
      </w:r>
    </w:p>
    <w:p w:rsidR="00881A8B" w:rsidRPr="00F66872" w:rsidRDefault="00881A8B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>Моделирование ДКА (детерминированного конечного автомата), определению принадлежности входной цепочки языку.</w:t>
      </w:r>
    </w:p>
    <w:p w:rsidR="00881A8B" w:rsidRPr="00F66872" w:rsidRDefault="00881A8B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>Определение принадлежности грамматики</w:t>
      </w:r>
      <w:r w:rsidR="00F66872" w:rsidRPr="00F66872">
        <w:rPr>
          <w:color w:val="000000"/>
          <w:sz w:val="28"/>
          <w:szCs w:val="28"/>
        </w:rPr>
        <w:t xml:space="preserve">. </w:t>
      </w:r>
      <w:r w:rsidRPr="00F66872">
        <w:rPr>
          <w:color w:val="000000"/>
          <w:sz w:val="28"/>
          <w:szCs w:val="28"/>
        </w:rPr>
        <w:t xml:space="preserve">Алгоритм определения - является ли грамматика LL(k) при </w:t>
      </w:r>
      <w:proofErr w:type="gramStart"/>
      <w:r w:rsidRPr="00F66872">
        <w:rPr>
          <w:color w:val="000000"/>
          <w:sz w:val="28"/>
          <w:szCs w:val="28"/>
        </w:rPr>
        <w:t>заданном</w:t>
      </w:r>
      <w:proofErr w:type="gramEnd"/>
      <w:r w:rsidRPr="00F66872">
        <w:rPr>
          <w:color w:val="000000"/>
          <w:sz w:val="28"/>
          <w:szCs w:val="28"/>
        </w:rPr>
        <w:t xml:space="preserve"> k</w:t>
      </w:r>
      <w:r w:rsidR="00F66872" w:rsidRPr="00F66872">
        <w:rPr>
          <w:color w:val="000000"/>
          <w:sz w:val="28"/>
          <w:szCs w:val="28"/>
        </w:rPr>
        <w:t>.</w:t>
      </w:r>
    </w:p>
    <w:p w:rsidR="00F66872" w:rsidRPr="00F66872" w:rsidRDefault="00F66872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 xml:space="preserve">Определение принадлежности грамматики. Алгоритм определения - является ли грамматика LR(k) при </w:t>
      </w:r>
      <w:proofErr w:type="gramStart"/>
      <w:r w:rsidRPr="00F66872">
        <w:rPr>
          <w:color w:val="000000"/>
          <w:sz w:val="28"/>
          <w:szCs w:val="28"/>
        </w:rPr>
        <w:t>заданном</w:t>
      </w:r>
      <w:proofErr w:type="gramEnd"/>
      <w:r w:rsidRPr="00F66872">
        <w:rPr>
          <w:color w:val="000000"/>
          <w:sz w:val="28"/>
          <w:szCs w:val="28"/>
        </w:rPr>
        <w:t xml:space="preserve"> k.</w:t>
      </w:r>
    </w:p>
    <w:p w:rsidR="00F66872" w:rsidRPr="00F66872" w:rsidRDefault="00F66872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>Создание, моделирование ДМП (детерминированного преобразователя с магазинной памятью) преобразователя.</w:t>
      </w:r>
    </w:p>
    <w:p w:rsidR="00F66872" w:rsidRPr="00F66872" w:rsidRDefault="00F66872" w:rsidP="00F66872">
      <w:pPr>
        <w:pStyle w:val="a3"/>
        <w:numPr>
          <w:ilvl w:val="0"/>
          <w:numId w:val="5"/>
        </w:numPr>
        <w:spacing w:line="360" w:lineRule="auto"/>
        <w:ind w:left="709" w:hanging="709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>Построение управляющей таблицы для ЛЛ1-анализатора.</w:t>
      </w:r>
    </w:p>
    <w:p w:rsidR="00F66872" w:rsidRDefault="00F66872" w:rsidP="00F66872">
      <w:pPr>
        <w:numPr>
          <w:ilvl w:val="0"/>
          <w:numId w:val="5"/>
        </w:numPr>
        <w:spacing w:line="360" w:lineRule="auto"/>
        <w:ind w:left="709" w:hanging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Анализатор цепочек по регулярному выражению.</w:t>
      </w:r>
    </w:p>
    <w:p w:rsidR="00F66872" w:rsidRDefault="00F66872" w:rsidP="00F66872">
      <w:pPr>
        <w:pStyle w:val="a3"/>
        <w:rPr>
          <w:color w:val="000000"/>
          <w:sz w:val="27"/>
          <w:szCs w:val="27"/>
        </w:rPr>
      </w:pPr>
    </w:p>
    <w:p w:rsidR="00F66872" w:rsidRDefault="00F66872" w:rsidP="00F6687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курсового проекта:</w:t>
      </w:r>
    </w:p>
    <w:p w:rsidR="00F66872" w:rsidRPr="00F66872" w:rsidRDefault="00F66872" w:rsidP="00F66872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>Введение.</w:t>
      </w:r>
    </w:p>
    <w:p w:rsidR="00F66872" w:rsidRPr="00F66872" w:rsidRDefault="00F66872" w:rsidP="00F66872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>Обзор материалов по заданной теме со ссылками на первоисточники с указанием страниц.</w:t>
      </w:r>
    </w:p>
    <w:p w:rsidR="00F66872" w:rsidRPr="00F66872" w:rsidRDefault="00F66872" w:rsidP="00F66872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>Инженерная разработка.</w:t>
      </w:r>
    </w:p>
    <w:p w:rsidR="00F66872" w:rsidRDefault="00F66872" w:rsidP="00F66872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>Заключение.</w:t>
      </w:r>
    </w:p>
    <w:p w:rsidR="00F66872" w:rsidRPr="00F66872" w:rsidRDefault="00F66872" w:rsidP="00F66872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66872">
        <w:rPr>
          <w:color w:val="000000"/>
          <w:sz w:val="28"/>
          <w:szCs w:val="28"/>
        </w:rPr>
        <w:t>Список использованной литературы.</w:t>
      </w:r>
    </w:p>
    <w:p w:rsidR="00F66872" w:rsidRPr="00F66872" w:rsidRDefault="00F66872" w:rsidP="00F66872">
      <w:pPr>
        <w:pStyle w:val="a3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F66872">
        <w:rPr>
          <w:sz w:val="28"/>
          <w:szCs w:val="28"/>
        </w:rPr>
        <w:t xml:space="preserve">Курсовой проект выполняется в соответствии с СТО </w:t>
      </w:r>
      <w:proofErr w:type="spellStart"/>
      <w:r w:rsidRPr="00F66872">
        <w:rPr>
          <w:sz w:val="28"/>
          <w:szCs w:val="28"/>
        </w:rPr>
        <w:t>ЮУрГУ</w:t>
      </w:r>
      <w:proofErr w:type="spellEnd"/>
      <w:r w:rsidRPr="00F66872">
        <w:rPr>
          <w:sz w:val="28"/>
          <w:szCs w:val="28"/>
        </w:rPr>
        <w:t xml:space="preserve"> 21-2008 (имеется на кафедре и в библиотеке филиала).</w:t>
      </w:r>
    </w:p>
    <w:p w:rsidR="00F66872" w:rsidRPr="00F66872" w:rsidRDefault="00F66872" w:rsidP="00F66872">
      <w:pPr>
        <w:pStyle w:val="a3"/>
        <w:ind w:left="0"/>
        <w:rPr>
          <w:color w:val="000000"/>
          <w:sz w:val="27"/>
          <w:szCs w:val="27"/>
        </w:rPr>
      </w:pPr>
    </w:p>
    <w:sectPr w:rsidR="00F66872" w:rsidRPr="00F66872" w:rsidSect="00A0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C9C"/>
    <w:multiLevelType w:val="hybridMultilevel"/>
    <w:tmpl w:val="E740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586"/>
    <w:multiLevelType w:val="multilevel"/>
    <w:tmpl w:val="6C6E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E0CB8"/>
    <w:multiLevelType w:val="multilevel"/>
    <w:tmpl w:val="1D74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B4109"/>
    <w:multiLevelType w:val="multilevel"/>
    <w:tmpl w:val="617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920C6"/>
    <w:multiLevelType w:val="multilevel"/>
    <w:tmpl w:val="F15C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74DC7"/>
    <w:multiLevelType w:val="multilevel"/>
    <w:tmpl w:val="325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D6F5F"/>
    <w:multiLevelType w:val="hybridMultilevel"/>
    <w:tmpl w:val="E2F8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028E8"/>
    <w:multiLevelType w:val="multilevel"/>
    <w:tmpl w:val="2118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8B"/>
    <w:rsid w:val="00881A8B"/>
    <w:rsid w:val="00A00943"/>
    <w:rsid w:val="00DC12CF"/>
    <w:rsid w:val="00E37FCF"/>
    <w:rsid w:val="00F6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8B"/>
    <w:pPr>
      <w:ind w:left="720"/>
      <w:contextualSpacing/>
    </w:pPr>
  </w:style>
  <w:style w:type="character" w:customStyle="1" w:styleId="apple-converted-space">
    <w:name w:val="apple-converted-space"/>
    <w:basedOn w:val="a0"/>
    <w:rsid w:val="00F66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8B"/>
    <w:pPr>
      <w:ind w:left="720"/>
      <w:contextualSpacing/>
    </w:pPr>
  </w:style>
  <w:style w:type="character" w:customStyle="1" w:styleId="apple-converted-space">
    <w:name w:val="apple-converted-space"/>
    <w:basedOn w:val="a0"/>
    <w:rsid w:val="00F6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ВПО "ЮУрГУ" (НИУ) в г. Нижневартовске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</cp:lastModifiedBy>
  <cp:revision>3</cp:revision>
  <dcterms:created xsi:type="dcterms:W3CDTF">2014-03-17T02:47:00Z</dcterms:created>
  <dcterms:modified xsi:type="dcterms:W3CDTF">2014-11-10T13:36:00Z</dcterms:modified>
</cp:coreProperties>
</file>