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F2" w:rsidRPr="00F130F2" w:rsidRDefault="00F130F2" w:rsidP="00F13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Геометрические вероятности</w:t>
      </w:r>
    </w:p>
    <w:p w:rsidR="00E97C8B" w:rsidRDefault="00E97C8B" w:rsidP="00E97C8B">
      <w:pPr>
        <w:rPr>
          <w:rFonts w:ascii="Times New Roman" w:hAnsi="Times New Roman" w:cs="Times New Roman"/>
          <w:sz w:val="32"/>
          <w:szCs w:val="32"/>
        </w:rPr>
      </w:pPr>
    </w:p>
    <w:p w:rsidR="00E97C8B" w:rsidRDefault="00E97C8B" w:rsidP="00E97C8B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классической вероятности следующим образом обобщается на случай непрерывных пространств элементарных исходов. Пусть условия опыта таковы</w:t>
      </w:r>
      <w:r w:rsidRPr="002770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вероятность попадания в произвольное измеримое подмножество пропорциональна мере этого подмножества и не зависит от его местоположения в пространстве  Ω. При этих условиях вероятность появления любого события А из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вычисляется по формуле геометрической вероятности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770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7062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μ(A)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μ(Ω)</m:t>
            </m:r>
          </m:den>
        </m:f>
      </m:oMath>
      <w:r w:rsidRPr="00277062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где µ - мера множества (длина </w:t>
      </w:r>
      <w:r w:rsidRPr="00277062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площадь</w:t>
      </w:r>
      <w:r w:rsidRPr="00277062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97C8B" w:rsidRPr="00F130F2" w:rsidRDefault="00E97C8B" w:rsidP="00E97C8B">
      <w:pPr>
        <w:rPr>
          <w:rFonts w:ascii="Times New Roman" w:hAnsi="Times New Roman" w:cs="Times New Roman"/>
          <w:b/>
          <w:sz w:val="24"/>
          <w:szCs w:val="24"/>
        </w:rPr>
      </w:pPr>
      <w:r w:rsidRPr="00F130F2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130F2" w:rsidRPr="00C23367" w:rsidRDefault="00E97C8B" w:rsidP="00F130F2">
      <w:pPr>
        <w:tabs>
          <w:tab w:val="left" w:pos="181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области </w:t>
      </w:r>
      <w:r w:rsidR="00C51A9D" w:rsidRPr="00C51A9D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C51A9D" w:rsidRPr="00C51A9D">
        <w:rPr>
          <w:rFonts w:ascii="Times New Roman" w:eastAsiaTheme="minorEastAsia" w:hAnsi="Times New Roman" w:cs="Times New Roman"/>
          <w:sz w:val="24"/>
          <w:szCs w:val="24"/>
        </w:rPr>
        <w:t xml:space="preserve"> / 3 &lt; </w:t>
      </w:r>
      <w:r w:rsidR="00C51A9D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C51A9D" w:rsidRPr="00C51A9D">
        <w:rPr>
          <w:rFonts w:ascii="Times New Roman" w:eastAsiaTheme="minorEastAsia" w:hAnsi="Times New Roman" w:cs="Times New Roman"/>
          <w:sz w:val="24"/>
          <w:szCs w:val="24"/>
        </w:rPr>
        <w:t xml:space="preserve"> &lt; 9-2</w:t>
      </w:r>
      <w:r w:rsidR="00C51A9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C51A9D" w:rsidRPr="00C51A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наугад берут точку М(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97C8B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97C8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C23367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C51A9D" w:rsidRPr="00C51A9D">
        <w:rPr>
          <w:rFonts w:ascii="Times New Roman" w:eastAsiaTheme="minorEastAsia" w:hAnsi="Times New Roman" w:cs="Times New Roman"/>
          <w:sz w:val="24"/>
          <w:szCs w:val="24"/>
        </w:rPr>
        <w:t xml:space="preserve"> &gt; 3</w:t>
      </w:r>
      <w:r w:rsidRPr="00C23367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8878EE" w:rsidRDefault="008878EE" w:rsidP="00E97C8B">
      <w:pPr>
        <w:rPr>
          <w:rFonts w:ascii="Times New Roman" w:hAnsi="Times New Roman" w:cs="Times New Roman"/>
          <w:b/>
          <w:sz w:val="24"/>
          <w:szCs w:val="24"/>
        </w:rPr>
      </w:pPr>
    </w:p>
    <w:p w:rsidR="00E97C8B" w:rsidRDefault="00E97C8B" w:rsidP="00E97C8B">
      <w:pPr>
        <w:rPr>
          <w:rFonts w:ascii="Times New Roman" w:hAnsi="Times New Roman" w:cs="Times New Roman"/>
          <w:b/>
          <w:sz w:val="24"/>
          <w:szCs w:val="24"/>
        </w:rPr>
      </w:pPr>
      <w:r w:rsidRPr="00F130F2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C51A9D" w:rsidRDefault="00E97C8B" w:rsidP="00F130F2">
      <w:pPr>
        <w:tabs>
          <w:tab w:val="left" w:pos="1818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области ограниченной кривой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7C8B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>2cos</m:t>
        </m:r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E97C8B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E97C8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sin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E97C8B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наугад берут точку М(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97C8B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97C8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Найти</w:t>
      </w:r>
    </w:p>
    <w:p w:rsidR="00E97C8B" w:rsidRPr="00DF41F1" w:rsidRDefault="00E97C8B" w:rsidP="00F130F2">
      <w:pPr>
        <w:tabs>
          <w:tab w:val="left" w:pos="181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DF41F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C51A9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C51A9D" w:rsidRPr="00432786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C51A9D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C51A9D" w:rsidRPr="00432786">
        <w:rPr>
          <w:rFonts w:ascii="Times New Roman" w:eastAsiaTheme="minorEastAsia" w:hAnsi="Times New Roman" w:cs="Times New Roman"/>
          <w:sz w:val="24"/>
          <w:szCs w:val="24"/>
        </w:rPr>
        <w:t xml:space="preserve"> &lt; 1</w:t>
      </w:r>
      <w:r w:rsidRPr="00DF41F1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E97C8B" w:rsidRPr="00DF41F1" w:rsidRDefault="00E97C8B" w:rsidP="00E97C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DF41F1">
        <w:rPr>
          <w:rFonts w:ascii="Times New Roman" w:hAnsi="Times New Roman" w:cs="Times New Roman"/>
          <w:b/>
          <w:sz w:val="24"/>
          <w:szCs w:val="24"/>
        </w:rPr>
        <w:t>3</w:t>
      </w:r>
    </w:p>
    <w:p w:rsidR="00DF41F1" w:rsidRPr="00C23367" w:rsidRDefault="00DF41F1" w:rsidP="00E97C8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области ограниченной</w:t>
      </w:r>
      <w:r w:rsidR="00432786" w:rsidRPr="00432786">
        <w:rPr>
          <w:rFonts w:ascii="Times New Roman" w:hAnsi="Times New Roman" w:cs="Times New Roman"/>
          <w:sz w:val="24"/>
          <w:szCs w:val="24"/>
        </w:rPr>
        <w:t xml:space="preserve"> </w:t>
      </w:r>
      <w:r w:rsidR="00432786">
        <w:rPr>
          <w:rFonts w:ascii="Times New Roman" w:hAnsi="Times New Roman" w:cs="Times New Roman"/>
          <w:sz w:val="24"/>
          <w:szCs w:val="24"/>
        </w:rPr>
        <w:t xml:space="preserve">одним лепестком </w:t>
      </w:r>
      <w:r>
        <w:rPr>
          <w:rFonts w:ascii="Times New Roman" w:hAnsi="Times New Roman" w:cs="Times New Roman"/>
          <w:sz w:val="24"/>
          <w:szCs w:val="24"/>
        </w:rPr>
        <w:t xml:space="preserve"> кривой</w:t>
      </w:r>
      <w:r w:rsidR="00432786">
        <w:rPr>
          <w:rFonts w:ascii="Times New Roman" w:hAnsi="Times New Roman" w:cs="Times New Roman"/>
          <w:sz w:val="24"/>
          <w:szCs w:val="24"/>
        </w:rPr>
        <w:t xml:space="preserve"> </w:t>
      </w:r>
      <w:r w:rsidR="00432786">
        <w:rPr>
          <w:rFonts w:ascii="Times New Roman" w:hAnsi="Times New Roman" w:cs="Times New Roman"/>
          <w:sz w:val="24"/>
          <w:szCs w:val="24"/>
          <w:lang w:val="en-US"/>
        </w:rPr>
        <w:t>r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=3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⁡</m:t>
        </m:r>
        <m:r>
          <w:rPr>
            <w:rFonts w:ascii="Cambria Math" w:hAnsi="Cambria Math" w:cs="Times New Roman"/>
            <w:sz w:val="24"/>
            <w:szCs w:val="24"/>
          </w:rPr>
          <m:t>(2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φ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432786" w:rsidRPr="0043278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51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наугад берут точку М(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97C8B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E97C8B" w:rsidRPr="00432786" w:rsidRDefault="00DF41F1" w:rsidP="00E97C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Найти </w:t>
      </w:r>
      <w:r w:rsidR="00432786">
        <w:rPr>
          <w:rFonts w:ascii="Times New Roman" w:eastAsiaTheme="minorEastAsia" w:hAnsi="Times New Roman" w:cs="Times New Roman"/>
          <w:sz w:val="24"/>
          <w:szCs w:val="24"/>
        </w:rPr>
        <w:t xml:space="preserve">вероятность события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|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≤27/4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d>
          </m:e>
        </m:d>
      </m:oMath>
    </w:p>
    <w:p w:rsidR="00DF41F1" w:rsidRDefault="00DF41F1" w:rsidP="00DF41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1F1" w:rsidRDefault="00DF41F1" w:rsidP="00DF41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1F1" w:rsidRDefault="00DF41F1" w:rsidP="00DF41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93D1D" w:rsidRDefault="00093D1D" w:rsidP="00DF41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93D1D" w:rsidRDefault="00093D1D" w:rsidP="00DF41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93D1D" w:rsidRDefault="00093D1D" w:rsidP="00DF41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93D1D" w:rsidRDefault="00093D1D" w:rsidP="00DF41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32786" w:rsidRDefault="00432786" w:rsidP="00DF41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432786" w:rsidRDefault="00432786" w:rsidP="00DF41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432786" w:rsidRDefault="00432786" w:rsidP="00DF41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432786" w:rsidRDefault="00432786" w:rsidP="00DF41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DF41F1" w:rsidRDefault="00DF41F1" w:rsidP="00DF41F1">
      <w:pPr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СЛУЧАЙНЫЕ ВЕЛИЧИНЫ</w:t>
      </w:r>
    </w:p>
    <w:p w:rsidR="00DF41F1" w:rsidRDefault="00DF41F1" w:rsidP="00DF41F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Задача 1</w:t>
      </w:r>
    </w:p>
    <w:p w:rsidR="00DF41F1" w:rsidRDefault="00DF41F1" w:rsidP="00DF41F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В следующей задаче</w:t>
      </w:r>
      <w:r w:rsidRPr="008458FE">
        <w:rPr>
          <w:rFonts w:ascii="Times New Roman" w:eastAsiaTheme="minorEastAsia" w:hAnsi="Times New Roman" w:cs="Times New Roman"/>
          <w:b/>
          <w:i/>
          <w:sz w:val="24"/>
          <w:szCs w:val="24"/>
        </w:rPr>
        <w:t>найти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F41F1" w:rsidRDefault="00DF41F1" w:rsidP="00DF41F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1)Закон</w:t>
      </w:r>
      <w:r w:rsidRPr="008458FE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>ряд</w:t>
      </w:r>
      <w:r w:rsidRPr="008458FE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>таблицу и многоугольник распределения.</w:t>
      </w:r>
    </w:p>
    <w:p w:rsidR="00DF41F1" w:rsidRDefault="00DF41F1" w:rsidP="00DF41F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2)Функцию распределения и её график</w:t>
      </w:r>
    </w:p>
    <w:p w:rsidR="00DF41F1" w:rsidRDefault="00DF41F1" w:rsidP="00DF41F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3)Математическое ожидание</w:t>
      </w:r>
      <w:r w:rsidRPr="008458FE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дисперсию и стандартное отклонение </w:t>
      </w:r>
    </w:p>
    <w:p w:rsidR="00DF41F1" w:rsidRPr="008458FE" w:rsidRDefault="00DF41F1" w:rsidP="00DF41F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4)Вероятности событий </w:t>
      </w:r>
      <w:r w:rsidRPr="008458FE">
        <w:rPr>
          <w:rFonts w:ascii="Times New Roman" w:eastAsiaTheme="minorEastAsia" w:hAnsi="Times New Roman" w:cs="Times New Roman"/>
          <w:sz w:val="24"/>
          <w:szCs w:val="24"/>
        </w:rPr>
        <w:t>{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8458FE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σ</m:t>
        </m:r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σ</m:t>
        </m:r>
      </m:oMath>
      <w:r w:rsidRPr="008458FE">
        <w:rPr>
          <w:rFonts w:ascii="Times New Roman" w:eastAsiaTheme="minorEastAsia" w:hAnsi="Times New Roman" w:cs="Times New Roman"/>
          <w:sz w:val="24"/>
          <w:szCs w:val="24"/>
        </w:rPr>
        <w:t>},{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≥m</m:t>
        </m:r>
      </m:oMath>
      <w:r w:rsidRPr="008458FE">
        <w:rPr>
          <w:rFonts w:ascii="Times New Roman" w:eastAsiaTheme="minorEastAsia" w:hAnsi="Times New Roman" w:cs="Times New Roman"/>
          <w:sz w:val="24"/>
          <w:szCs w:val="24"/>
        </w:rPr>
        <w:t>}</w:t>
      </w:r>
    </w:p>
    <w:p w:rsidR="00E97C8B" w:rsidRDefault="00291C19" w:rsidP="00F130F2">
      <w:pPr>
        <w:tabs>
          <w:tab w:val="left" w:pos="181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58FE">
        <w:rPr>
          <w:rFonts w:ascii="Times New Roman" w:eastAsiaTheme="minorEastAsia" w:hAnsi="Times New Roman" w:cs="Times New Roman"/>
          <w:b/>
          <w:sz w:val="24"/>
          <w:szCs w:val="24"/>
        </w:rPr>
        <w:t>Задача</w:t>
      </w:r>
      <w:r w:rsidR="00D8369F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8458FE">
        <w:rPr>
          <w:rFonts w:ascii="Times New Roman" w:eastAsiaTheme="minorEastAsia" w:hAnsi="Times New Roman" w:cs="Times New Roman"/>
          <w:b/>
          <w:sz w:val="24"/>
          <w:szCs w:val="24"/>
        </w:rPr>
        <w:t xml:space="preserve"> :</w:t>
      </w:r>
    </w:p>
    <w:p w:rsidR="00291C19" w:rsidRPr="00D8369F" w:rsidRDefault="00432786" w:rsidP="00291C19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Два стрелка независимо друг от друга делают по одному</w:t>
      </w:r>
      <w:r w:rsidR="00D8369F">
        <w:rPr>
          <w:rFonts w:ascii="Times New Roman" w:eastAsiaTheme="minorEastAsia" w:hAnsi="Times New Roman" w:cs="Times New Roman"/>
          <w:sz w:val="24"/>
          <w:szCs w:val="24"/>
        </w:rPr>
        <w:t xml:space="preserve"> выстрелу в мишень. Вероятность попадания  в мишень для первого стрелка 0</w:t>
      </w:r>
      <w:r w:rsidR="00D8369F" w:rsidRPr="00D8369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8369F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D8369F" w:rsidRPr="00D8369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D8369F">
        <w:rPr>
          <w:rFonts w:ascii="Times New Roman" w:eastAsiaTheme="minorEastAsia" w:hAnsi="Times New Roman" w:cs="Times New Roman"/>
          <w:sz w:val="24"/>
          <w:szCs w:val="24"/>
        </w:rPr>
        <w:t>для второго стрелка 0</w:t>
      </w:r>
      <w:r w:rsidR="00D8369F" w:rsidRPr="00D8369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8369F"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D8369F" w:rsidRPr="00D836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8369F">
        <w:rPr>
          <w:rFonts w:ascii="Times New Roman" w:eastAsiaTheme="minorEastAsia" w:hAnsi="Times New Roman" w:cs="Times New Roman"/>
          <w:sz w:val="24"/>
          <w:szCs w:val="24"/>
        </w:rPr>
        <w:t xml:space="preserve">Случайная величина </w:t>
      </w:r>
      <w:r w:rsidR="00D8369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D8369F">
        <w:rPr>
          <w:rFonts w:ascii="Times New Roman" w:eastAsiaTheme="minorEastAsia" w:hAnsi="Times New Roman" w:cs="Times New Roman"/>
          <w:sz w:val="24"/>
          <w:szCs w:val="24"/>
        </w:rPr>
        <w:t xml:space="preserve"> - суммарное число попаданий в мишень.</w:t>
      </w:r>
    </w:p>
    <w:p w:rsidR="00CB4B7E" w:rsidRDefault="00CB4B7E" w:rsidP="00F130F2">
      <w:pPr>
        <w:tabs>
          <w:tab w:val="left" w:pos="1818"/>
        </w:tabs>
        <w:rPr>
          <w:rFonts w:ascii="Times New Roman" w:hAnsi="Times New Roman" w:cs="Times New Roman"/>
          <w:b/>
          <w:sz w:val="24"/>
          <w:szCs w:val="24"/>
        </w:rPr>
      </w:pPr>
    </w:p>
    <w:p w:rsidR="00291C19" w:rsidRPr="00291C19" w:rsidRDefault="00291C19" w:rsidP="00F130F2">
      <w:pPr>
        <w:tabs>
          <w:tab w:val="left" w:pos="1818"/>
        </w:tabs>
        <w:rPr>
          <w:rFonts w:ascii="Times New Roman" w:hAnsi="Times New Roman" w:cs="Times New Roman"/>
          <w:b/>
          <w:sz w:val="24"/>
          <w:szCs w:val="24"/>
        </w:rPr>
      </w:pPr>
      <w:r w:rsidRPr="00291C19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291C19" w:rsidRDefault="00291C19" w:rsidP="00F130F2">
      <w:pPr>
        <w:tabs>
          <w:tab w:val="left" w:pos="181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91C19">
        <w:rPr>
          <w:rFonts w:ascii="Times New Roman" w:hAnsi="Times New Roman" w:cs="Times New Roman"/>
          <w:b/>
          <w:i/>
          <w:sz w:val="24"/>
          <w:szCs w:val="24"/>
        </w:rPr>
        <w:t xml:space="preserve">В следующей задаче найти 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91C19" w:rsidRDefault="00291C19" w:rsidP="00291C19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1)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Плотность и функцию распределения случайной величины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и построить их графики.</w:t>
      </w:r>
    </w:p>
    <w:p w:rsidR="00291C19" w:rsidRDefault="00291C19" w:rsidP="00291C19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2)Числовые характеристики положения: математическое ожидание</w:t>
      </w:r>
      <w:r w:rsidRPr="005B66DC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медиану</w:t>
      </w:r>
      <w:r w:rsidRPr="005B66DC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моду</w:t>
      </w:r>
      <w:r w:rsidRPr="005B66DC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характеристики рассеивания: дисперсию</w:t>
      </w:r>
      <w:r w:rsidRPr="005B66DC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стандартное отклонение</w:t>
      </w:r>
      <w:r w:rsidRPr="005B66DC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интерквантильный размах  и оценить характеристики формы (равны нулю или не равны нулю коэффициенты асимметрии и эксцесса)</w:t>
      </w:r>
    </w:p>
    <w:p w:rsidR="00291C19" w:rsidRPr="000E3344" w:rsidRDefault="00291C19" w:rsidP="00291C19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3)Вероятности событий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|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|&lt;1}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|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X-h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0,5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|&lt;1}</m:t>
        </m:r>
      </m:oMath>
    </w:p>
    <w:p w:rsidR="00291C19" w:rsidRDefault="00291C19" w:rsidP="00291C19">
      <w:pPr>
        <w:tabs>
          <w:tab w:val="left" w:pos="1818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58FE">
        <w:rPr>
          <w:rFonts w:ascii="Times New Roman" w:eastAsiaTheme="minorEastAsia" w:hAnsi="Times New Roman" w:cs="Times New Roman"/>
          <w:b/>
          <w:sz w:val="24"/>
          <w:szCs w:val="24"/>
        </w:rPr>
        <w:t>Задача :</w:t>
      </w:r>
    </w:p>
    <w:p w:rsidR="00D8369F" w:rsidRPr="00D8369F" w:rsidRDefault="00D8369F" w:rsidP="00F130F2">
      <w:pPr>
        <w:tabs>
          <w:tab w:val="left" w:pos="18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Случайная величина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83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распределена по закону</w:t>
      </w:r>
      <w:r w:rsidRPr="00D836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определяемому плотностью распределения вероятностей </w:t>
      </w:r>
    </w:p>
    <w:p w:rsidR="00AE7FFB" w:rsidRDefault="00291C19" w:rsidP="00F130F2">
      <w:pPr>
        <w:tabs>
          <w:tab w:val="left" w:pos="1818"/>
        </w:tabs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291C1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23367">
        <w:rPr>
          <w:rFonts w:ascii="Times New Roman" w:hAnsi="Times New Roman" w:cs="Times New Roman"/>
          <w:i/>
          <w:sz w:val="24"/>
          <w:szCs w:val="24"/>
        </w:rPr>
        <w:t>(</w:t>
      </w:r>
      <w:r w:rsidRPr="00291C1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23367">
        <w:rPr>
          <w:rFonts w:ascii="Times New Roman" w:hAnsi="Times New Roman" w:cs="Times New Roman"/>
          <w:i/>
          <w:sz w:val="24"/>
          <w:szCs w:val="24"/>
        </w:rPr>
        <w:t xml:space="preserve"> )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,x∉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0;π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 sin x,x∈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0;π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AE7FFB" w:rsidRDefault="00AE7FFB" w:rsidP="00F130F2">
      <w:pPr>
        <w:tabs>
          <w:tab w:val="left" w:pos="1818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BB223F" w:rsidRPr="00BB223F" w:rsidRDefault="00BB223F" w:rsidP="00BB223F">
      <w:pPr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223F">
        <w:rPr>
          <w:rFonts w:ascii="Times New Roman" w:eastAsiaTheme="minorEastAsia" w:hAnsi="Times New Roman" w:cs="Times New Roman"/>
          <w:b/>
          <w:sz w:val="24"/>
          <w:szCs w:val="24"/>
        </w:rPr>
        <w:t>ЗАДАЧА НА НОРМАЛЬНОЕ РАСПРЕДЕЛЕНИЕ</w:t>
      </w:r>
    </w:p>
    <w:p w:rsidR="00BB223F" w:rsidRDefault="00BB223F" w:rsidP="00F130F2">
      <w:pPr>
        <w:tabs>
          <w:tab w:val="left" w:pos="1818"/>
        </w:tabs>
        <w:rPr>
          <w:rFonts w:ascii="Times New Roman" w:hAnsi="Times New Roman" w:cs="Times New Roman"/>
          <w:b/>
          <w:sz w:val="24"/>
          <w:szCs w:val="24"/>
        </w:rPr>
      </w:pPr>
      <w:r w:rsidRPr="00BB223F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272C6" w:rsidRPr="00E80265" w:rsidRDefault="00E80265" w:rsidP="004272C6">
      <w:pPr>
        <w:ind w:firstLine="709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Деталь считается годной</w:t>
      </w:r>
      <w:r w:rsidRPr="00E802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отклонение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её размера от номинала менее 10мм. Считая</w:t>
      </w:r>
      <w:r w:rsidRPr="00E802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для данного автомата точность определяется стандартным отклонением и равна 5мм</w:t>
      </w:r>
      <w:r w:rsidRPr="00E802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случайная величина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имеет нормальное распределение</w:t>
      </w:r>
      <w:r w:rsidRPr="00E802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выяснить</w:t>
      </w:r>
      <w:r w:rsidRPr="00E802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процентов годных деталей изготавливает автомат.</w:t>
      </w:r>
    </w:p>
    <w:p w:rsidR="00E80265" w:rsidRDefault="00E80265" w:rsidP="004272C6">
      <w:pPr>
        <w:ind w:firstLine="709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80265" w:rsidRDefault="00E80265" w:rsidP="004272C6">
      <w:pPr>
        <w:ind w:firstLine="709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4272C6" w:rsidRPr="000E3344" w:rsidRDefault="004272C6" w:rsidP="004272C6">
      <w:pPr>
        <w:ind w:firstLine="709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ЗАДАЧИ НА ГЕОМЕТРИЧЕСКОЕ РАСПРЕДЕЛЕНИЕ И ЗАКОН ПУАССОНА</w:t>
      </w:r>
    </w:p>
    <w:p w:rsidR="004272C6" w:rsidRDefault="004272C6" w:rsidP="004272C6">
      <w:pPr>
        <w:tabs>
          <w:tab w:val="left" w:pos="1818"/>
        </w:tabs>
        <w:rPr>
          <w:rFonts w:ascii="Times New Roman" w:hAnsi="Times New Roman" w:cs="Times New Roman"/>
          <w:b/>
          <w:sz w:val="24"/>
          <w:szCs w:val="24"/>
        </w:rPr>
      </w:pPr>
      <w:r w:rsidRPr="00BB223F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2D6603" w:rsidRPr="00E80265" w:rsidRDefault="00E80265" w:rsidP="00C7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Вероятность появления брака на автоматической линии равна 0</w:t>
      </w:r>
      <w:r w:rsidRPr="00E802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001. Линия работает без переналадки до появления первого бракованного изделия. Сколько изделий в среднем производит линия между двумя переналадками? Какова вероятность того</w:t>
      </w:r>
      <w:r w:rsidRPr="00E802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число произведенных изделий окажется больше 3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2D6603" w:rsidRPr="00E80265" w:rsidSect="00A1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130F2"/>
    <w:rsid w:val="00080650"/>
    <w:rsid w:val="00093D1D"/>
    <w:rsid w:val="00101D16"/>
    <w:rsid w:val="002144A4"/>
    <w:rsid w:val="002908C9"/>
    <w:rsid w:val="00291C19"/>
    <w:rsid w:val="002D6603"/>
    <w:rsid w:val="004272C6"/>
    <w:rsid w:val="00432786"/>
    <w:rsid w:val="00454232"/>
    <w:rsid w:val="004E0DE5"/>
    <w:rsid w:val="00507170"/>
    <w:rsid w:val="006A31DA"/>
    <w:rsid w:val="007514A4"/>
    <w:rsid w:val="007D5EB1"/>
    <w:rsid w:val="007F730B"/>
    <w:rsid w:val="00820B3C"/>
    <w:rsid w:val="00875965"/>
    <w:rsid w:val="008878EE"/>
    <w:rsid w:val="00944DE5"/>
    <w:rsid w:val="009D5897"/>
    <w:rsid w:val="00A10AB5"/>
    <w:rsid w:val="00A277AC"/>
    <w:rsid w:val="00AE724A"/>
    <w:rsid w:val="00AE750C"/>
    <w:rsid w:val="00AE7FFB"/>
    <w:rsid w:val="00B62347"/>
    <w:rsid w:val="00BB223F"/>
    <w:rsid w:val="00BB74EF"/>
    <w:rsid w:val="00BF31DA"/>
    <w:rsid w:val="00BF771E"/>
    <w:rsid w:val="00C23367"/>
    <w:rsid w:val="00C51A9D"/>
    <w:rsid w:val="00C77CD3"/>
    <w:rsid w:val="00CB4B7E"/>
    <w:rsid w:val="00D528BF"/>
    <w:rsid w:val="00D8369F"/>
    <w:rsid w:val="00DF41F1"/>
    <w:rsid w:val="00E4702F"/>
    <w:rsid w:val="00E80265"/>
    <w:rsid w:val="00E97C8B"/>
    <w:rsid w:val="00EB32E0"/>
    <w:rsid w:val="00F1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former">
    <w:name w:val="performer"/>
    <w:basedOn w:val="a0"/>
    <w:rsid w:val="00F130F2"/>
  </w:style>
  <w:style w:type="character" w:customStyle="1" w:styleId="apple-converted-space">
    <w:name w:val="apple-converted-space"/>
    <w:basedOn w:val="a0"/>
    <w:rsid w:val="00F130F2"/>
  </w:style>
  <w:style w:type="character" w:customStyle="1" w:styleId="1">
    <w:name w:val="Название1"/>
    <w:basedOn w:val="a0"/>
    <w:rsid w:val="00F130F2"/>
  </w:style>
  <w:style w:type="paragraph" w:styleId="a3">
    <w:name w:val="Balloon Text"/>
    <w:basedOn w:val="a"/>
    <w:link w:val="a4"/>
    <w:uiPriority w:val="99"/>
    <w:semiHidden/>
    <w:unhideWhenUsed/>
    <w:rsid w:val="00E9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97C8B"/>
    <w:rPr>
      <w:color w:val="808080"/>
    </w:rPr>
  </w:style>
  <w:style w:type="table" w:styleId="a6">
    <w:name w:val="Table Grid"/>
    <w:basedOn w:val="a1"/>
    <w:uiPriority w:val="59"/>
    <w:rsid w:val="00D5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2174">
                  <w:marLeft w:val="15"/>
                  <w:marRight w:val="15"/>
                  <w:marTop w:val="29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1811">
          <w:marLeft w:val="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2014-11-04T20:47:00Z</dcterms:created>
  <dcterms:modified xsi:type="dcterms:W3CDTF">2014-11-04T20:47:00Z</dcterms:modified>
</cp:coreProperties>
</file>