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CA" w:rsidRDefault="00756795">
      <w:r>
        <w:t>Курсовая работа  на тему</w:t>
      </w:r>
      <w:r w:rsidR="004B6F89">
        <w:t xml:space="preserve"> </w:t>
      </w:r>
      <w:r>
        <w:t xml:space="preserve"> Сравнительная характеристика потребительских свойств злаковых и бобовых культур.</w:t>
      </w:r>
    </w:p>
    <w:sectPr w:rsidR="00BB2FCA" w:rsidSect="00F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6795"/>
    <w:rsid w:val="004B6F89"/>
    <w:rsid w:val="00756795"/>
    <w:rsid w:val="00BB2FCA"/>
    <w:rsid w:val="00F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2014-10-16T09:44:00Z</dcterms:created>
  <dcterms:modified xsi:type="dcterms:W3CDTF">2014-10-26T09:05:00Z</dcterms:modified>
</cp:coreProperties>
</file>