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12" w:rsidRPr="002274B8" w:rsidRDefault="00DE2412" w:rsidP="00DE2412">
      <w:proofErr w:type="gramStart"/>
      <w:r>
        <w:t>Какую</w:t>
      </w:r>
      <w:proofErr w:type="gramEnd"/>
      <w:r>
        <w:t xml:space="preserve"> массу </w:t>
      </w:r>
      <w:r w:rsidR="0013758D" w:rsidRPr="0013758D">
        <w:rPr>
          <w:lang w:val="en-US"/>
        </w:rPr>
        <w:t>Na</w:t>
      </w:r>
      <w:r w:rsidR="0013758D" w:rsidRPr="0013758D">
        <w:rPr>
          <w:vertAlign w:val="subscript"/>
        </w:rPr>
        <w:t>2</w:t>
      </w:r>
      <w:r w:rsidRPr="0013758D">
        <w:rPr>
          <w:lang w:val="en-US"/>
        </w:rPr>
        <w:t>CO</w:t>
      </w:r>
      <w:r w:rsidRPr="0013758D">
        <w:rPr>
          <w:vertAlign w:val="subscript"/>
        </w:rPr>
        <w:t>3</w:t>
      </w:r>
      <w:r w:rsidRPr="002274B8">
        <w:t xml:space="preserve"> </w:t>
      </w:r>
      <w:r w:rsidR="0013758D">
        <w:t xml:space="preserve">надо растворить в 200 мл 0,1М </w:t>
      </w:r>
      <w:r w:rsidR="0013758D">
        <w:rPr>
          <w:lang w:val="en-US"/>
        </w:rPr>
        <w:t>HCl</w:t>
      </w:r>
      <w:r>
        <w:t xml:space="preserve">, </w:t>
      </w:r>
      <w:r w:rsidR="0013758D">
        <w:t>чтобы получить раствор с рН 10,5</w:t>
      </w:r>
      <w:r>
        <w:t>?</w:t>
      </w:r>
    </w:p>
    <w:p w:rsidR="000A0F4B" w:rsidRDefault="000A0F4B"/>
    <w:sectPr w:rsidR="000A0F4B" w:rsidSect="000A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E2412"/>
    <w:rsid w:val="000A0F4B"/>
    <w:rsid w:val="0013758D"/>
    <w:rsid w:val="00301AC8"/>
    <w:rsid w:val="009B799B"/>
    <w:rsid w:val="00B628BA"/>
    <w:rsid w:val="00D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28BA"/>
    <w:rPr>
      <w:i/>
      <w:iCs/>
    </w:rPr>
  </w:style>
  <w:style w:type="paragraph" w:styleId="a4">
    <w:name w:val="No Spacing"/>
    <w:uiPriority w:val="1"/>
    <w:qFormat/>
    <w:rsid w:val="00B628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2014-10-19T14:34:00Z</dcterms:created>
  <dcterms:modified xsi:type="dcterms:W3CDTF">2014-10-23T14:18:00Z</dcterms:modified>
</cp:coreProperties>
</file>