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0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28"/>
          <w:szCs w:val="28"/>
        </w:rPr>
        <w:t>Задача 2</w:t>
      </w: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 w:cs="Times New Roman"/>
          <w:sz w:val="24"/>
          <w:szCs w:val="24"/>
        </w:rPr>
      </w:pP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 xml:space="preserve">Для понижающего трансформатора (автотрансформатора) </w:t>
      </w:r>
      <w:proofErr w:type="spellStart"/>
      <w:r>
        <w:rPr>
          <w:rFonts w:ascii="Arial" w:hAnsi="Arial" w:cs="Arial"/>
          <w:sz w:val="25"/>
          <w:szCs w:val="25"/>
        </w:rPr>
        <w:t>опре</w:t>
      </w:r>
      <w:proofErr w:type="spellEnd"/>
      <w:r>
        <w:rPr>
          <w:rFonts w:ascii="Arial" w:hAnsi="Arial" w:cs="Arial"/>
          <w:sz w:val="25"/>
          <w:szCs w:val="25"/>
        </w:rPr>
        <w:t>-</w:t>
      </w: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 w:cs="Times New Roman"/>
          <w:sz w:val="24"/>
          <w:szCs w:val="24"/>
        </w:rPr>
      </w:pPr>
    </w:p>
    <w:p w:rsidR="007B1618" w:rsidRDefault="007B1618" w:rsidP="007B1618">
      <w:pPr>
        <w:pStyle w:val="a0"/>
        <w:widowControl w:val="0"/>
        <w:overflowPunct w:val="0"/>
        <w:autoSpaceDE w:val="0"/>
        <w:autoSpaceDN w:val="0"/>
        <w:adjustRightInd w:val="0"/>
        <w:spacing w:after="0" w:line="41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делить число часов использования максимальной нагрузки </w:t>
      </w:r>
      <w:proofErr w:type="spellStart"/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31"/>
          <w:szCs w:val="31"/>
          <w:vertAlign w:val="subscript"/>
        </w:rPr>
        <w:t>макс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время максимальных потерь τ, электроэнергию, потребляемую за год, и </w:t>
      </w:r>
      <w:proofErr w:type="spellStart"/>
      <w:r>
        <w:rPr>
          <w:rFonts w:ascii="Arial" w:hAnsi="Arial" w:cs="Arial"/>
          <w:sz w:val="24"/>
          <w:szCs w:val="24"/>
        </w:rPr>
        <w:t>годо</w:t>
      </w:r>
      <w:proofErr w:type="spellEnd"/>
      <w:r>
        <w:rPr>
          <w:rFonts w:ascii="Arial" w:hAnsi="Arial" w:cs="Arial"/>
          <w:sz w:val="24"/>
          <w:szCs w:val="24"/>
        </w:rPr>
        <w:t>-</w:t>
      </w: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7B1618" w:rsidRDefault="007B1618" w:rsidP="007B1618">
      <w:pPr>
        <w:pStyle w:val="a0"/>
        <w:widowControl w:val="0"/>
        <w:overflowPunct w:val="0"/>
        <w:autoSpaceDE w:val="0"/>
        <w:autoSpaceDN w:val="0"/>
        <w:adjustRightInd w:val="0"/>
        <w:spacing w:after="0" w:line="46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вые потери электроэнергии. Исходные данные для расчета указаны в табл. 2.3. и 2.4. На рис. 2.6 приведен годовой график нагрузок. Принять график нагрузок на среднем и низшем напряжении одинаковым.</w:t>
      </w: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7B1618" w:rsidRDefault="007B1618" w:rsidP="007B1618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Таблица 2.1</w:t>
      </w: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 w:cs="Times New Roman"/>
          <w:sz w:val="24"/>
          <w:szCs w:val="24"/>
        </w:rPr>
      </w:pP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Мощность электростанции</w:t>
      </w:r>
      <w:proofErr w:type="gramStart"/>
      <w:r>
        <w:rPr>
          <w:rFonts w:ascii="Arial" w:hAnsi="Arial" w:cs="Arial"/>
          <w:b/>
          <w:bCs/>
          <w:sz w:val="26"/>
          <w:szCs w:val="26"/>
        </w:rPr>
        <w:t xml:space="preserve"> А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и нагрузки подстанций, МВ·А</w:t>
      </w: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19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20"/>
        <w:gridCol w:w="1020"/>
        <w:gridCol w:w="1040"/>
        <w:gridCol w:w="840"/>
        <w:gridCol w:w="180"/>
        <w:gridCol w:w="1040"/>
        <w:gridCol w:w="160"/>
        <w:gridCol w:w="860"/>
        <w:gridCol w:w="1040"/>
        <w:gridCol w:w="1020"/>
        <w:gridCol w:w="30"/>
      </w:tblGrid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5"/>
                <w:sz w:val="24"/>
                <w:szCs w:val="24"/>
              </w:rPr>
              <w:t>Вариант</w:t>
            </w:r>
            <w:proofErr w:type="gramStart"/>
            <w:r>
              <w:rPr>
                <w:rFonts w:ascii="Arial" w:hAnsi="Arial" w:cs="Arial"/>
                <w:w w:val="85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6"/>
                <w:sz w:val="24"/>
                <w:szCs w:val="24"/>
              </w:rPr>
              <w:t>Номера узлов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right="4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50+j40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15+j10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13+j10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20+j18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</w:rPr>
              <w:t>6+j4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15+j10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32+j27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right="4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30+j20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18+j12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12+j10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20+j15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10+j8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15+j10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30+j20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right="4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50+j35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18+j13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</w:rPr>
              <w:t>6+j4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15+j10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30+j20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20+j15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15+j10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right="4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60+j40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25+j15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50+j30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48+j32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18+j13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15+j10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25+j15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right="4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55+j40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25+j10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</w:rPr>
              <w:t>8+j6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35+j25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10+j8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35+j25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20+j15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right="4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45+j35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1"/>
                <w:sz w:val="24"/>
                <w:szCs w:val="24"/>
              </w:rPr>
              <w:t>6+j4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18+j16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30+j25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25+j12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20+j10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15+j12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right="4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55+j35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17+j12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12+j8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30+j20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15+j12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20+j14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15+j10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right="4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45+j35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1"/>
                <w:sz w:val="24"/>
                <w:szCs w:val="24"/>
              </w:rPr>
              <w:t>8+j6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30+j20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15+j12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20+j14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35+j14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15+j10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right="4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40+j25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20+j15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25+j18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13+j8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16+j12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14+j12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18+j15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right="4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50+j40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15+j10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13+j10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20+j16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</w:rPr>
              <w:t>8+j4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15+j10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32+j24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</w:rPr>
      </w:pPr>
    </w:p>
    <w:p w:rsidR="007B1618" w:rsidRDefault="007B1618" w:rsidP="007B1618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Таблица 2.2</w:t>
      </w: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Схемы электрической сети</w:t>
      </w: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60"/>
        <w:gridCol w:w="700"/>
        <w:gridCol w:w="700"/>
        <w:gridCol w:w="700"/>
        <w:gridCol w:w="700"/>
        <w:gridCol w:w="700"/>
        <w:gridCol w:w="700"/>
        <w:gridCol w:w="700"/>
        <w:gridCol w:w="720"/>
        <w:gridCol w:w="700"/>
        <w:gridCol w:w="700"/>
      </w:tblGrid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Вариант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7"/>
                <w:sz w:val="24"/>
                <w:szCs w:val="24"/>
              </w:rPr>
              <w:t xml:space="preserve">Номер </w:t>
            </w:r>
            <w:proofErr w:type="spellStart"/>
            <w:r>
              <w:rPr>
                <w:rFonts w:ascii="Arial" w:hAnsi="Arial" w:cs="Arial"/>
                <w:w w:val="87"/>
                <w:sz w:val="24"/>
                <w:szCs w:val="24"/>
              </w:rPr>
              <w:t>схе</w:t>
            </w:r>
            <w:proofErr w:type="spellEnd"/>
            <w:r>
              <w:rPr>
                <w:rFonts w:ascii="Arial" w:hAnsi="Arial" w:cs="Arial"/>
                <w:w w:val="87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8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8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8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8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8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8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8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8" w:lineRule="exact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8" w:lineRule="exact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8" w:lineRule="exact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4"/>
                <w:sz w:val="24"/>
                <w:szCs w:val="24"/>
              </w:rPr>
              <w:t>мы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B1618">
          <w:pgSz w:w="11900" w:h="16840"/>
          <w:pgMar w:top="1393" w:right="1680" w:bottom="500" w:left="1700" w:header="720" w:footer="720" w:gutter="0"/>
          <w:cols w:space="720" w:equalWidth="0">
            <w:col w:w="8520"/>
          </w:cols>
          <w:noEndnote/>
        </w:sectPr>
      </w:pP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27</w:t>
      </w: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B1618">
          <w:type w:val="continuous"/>
          <w:pgSz w:w="11900" w:h="16840"/>
          <w:pgMar w:top="1393" w:right="5820" w:bottom="500" w:left="5840" w:header="720" w:footer="720" w:gutter="0"/>
          <w:cols w:space="720" w:equalWidth="0">
            <w:col w:w="240"/>
          </w:cols>
          <w:noEndnote/>
        </w:sectPr>
      </w:pP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  <w:bookmarkStart w:id="0" w:name="page22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1000"/>
        <w:gridCol w:w="560"/>
        <w:gridCol w:w="720"/>
        <w:gridCol w:w="820"/>
        <w:gridCol w:w="520"/>
        <w:gridCol w:w="440"/>
        <w:gridCol w:w="460"/>
        <w:gridCol w:w="1060"/>
        <w:gridCol w:w="960"/>
        <w:gridCol w:w="680"/>
        <w:gridCol w:w="20"/>
        <w:gridCol w:w="200"/>
        <w:gridCol w:w="20"/>
      </w:tblGrid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01" w:lineRule="exact"/>
              <w:ind w:right="3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3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6"/>
                <w:szCs w:val="16"/>
                <w:u w:val="single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8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3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40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50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8"/>
                <w:sz w:val="16"/>
                <w:szCs w:val="16"/>
                <w:u w:val="single"/>
              </w:rPr>
              <w:t>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3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6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50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50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3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20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45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3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70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70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-104775</wp:posOffset>
            </wp:positionH>
            <wp:positionV relativeFrom="paragraph">
              <wp:posOffset>-1450975</wp:posOffset>
            </wp:positionV>
            <wp:extent cx="5159375" cy="1644015"/>
            <wp:effectExtent l="19050" t="0" r="3175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375" cy="164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7B1618" w:rsidRDefault="007B1618" w:rsidP="007B1618">
      <w:pPr>
        <w:pStyle w:val="a0"/>
        <w:widowControl w:val="0"/>
        <w:tabs>
          <w:tab w:val="left" w:pos="5360"/>
        </w:tabs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Рис. 2.1. Схема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5"/>
          <w:szCs w:val="25"/>
        </w:rPr>
        <w:t>Рис. 2.2. Схема 2</w:t>
      </w: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300990</wp:posOffset>
            </wp:positionH>
            <wp:positionV relativeFrom="paragraph">
              <wp:posOffset>396240</wp:posOffset>
            </wp:positionV>
            <wp:extent cx="4560570" cy="1686560"/>
            <wp:effectExtent l="19050" t="0" r="0" b="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168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0"/>
        <w:gridCol w:w="800"/>
        <w:gridCol w:w="560"/>
        <w:gridCol w:w="1240"/>
        <w:gridCol w:w="520"/>
        <w:gridCol w:w="680"/>
        <w:gridCol w:w="280"/>
        <w:gridCol w:w="680"/>
        <w:gridCol w:w="780"/>
        <w:gridCol w:w="780"/>
        <w:gridCol w:w="860"/>
        <w:gridCol w:w="20"/>
      </w:tblGrid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45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/>
        </w:trPr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60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3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50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/>
        </w:trPr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30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50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3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50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50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5"/>
                <w:sz w:val="16"/>
                <w:szCs w:val="16"/>
              </w:rPr>
              <w:t>Б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98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6"/>
                <w:szCs w:val="16"/>
                <w:u w:val="single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3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6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1"/>
                <w:sz w:val="15"/>
                <w:szCs w:val="15"/>
              </w:rPr>
              <w:t>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/>
        </w:trPr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182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40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8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8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Рис. 2.3. Схема 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1"/>
                <w:sz w:val="28"/>
                <w:szCs w:val="28"/>
              </w:rPr>
              <w:t>Рис. 2.4. Схема 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B1618">
          <w:pgSz w:w="11900" w:h="16840"/>
          <w:pgMar w:top="1440" w:right="2060" w:bottom="500" w:left="2040" w:header="720" w:footer="720" w:gutter="0"/>
          <w:cols w:space="720" w:equalWidth="0">
            <w:col w:w="7800"/>
          </w:cols>
          <w:noEndnote/>
        </w:sectPr>
      </w:pP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7B1618" w:rsidRDefault="007B1618" w:rsidP="007B1618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>40</w:t>
      </w: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-161290</wp:posOffset>
            </wp:positionV>
            <wp:extent cx="1900555" cy="2861945"/>
            <wp:effectExtent l="19050" t="0" r="444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861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>Б</w:t>
      </w: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>30</w:t>
      </w: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>3</w:t>
      </w: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09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4</w:t>
      </w: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10" w:lineRule="auto"/>
        <w:ind w:left="7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27"/>
          <w:szCs w:val="27"/>
        </w:rPr>
        <w:t xml:space="preserve">40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610" cy="11620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610" cy="116205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7"/>
          <w:szCs w:val="27"/>
        </w:rPr>
        <w:t xml:space="preserve"> 50</w:t>
      </w: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>1</w:t>
      </w: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1602740</wp:posOffset>
            </wp:positionH>
            <wp:positionV relativeFrom="paragraph">
              <wp:posOffset>-48260</wp:posOffset>
            </wp:positionV>
            <wp:extent cx="2548255" cy="2118360"/>
            <wp:effectExtent l="19050" t="0" r="444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211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>40</w:t>
      </w: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:rsidR="007B1618" w:rsidRDefault="007B1618" w:rsidP="007B1618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 xml:space="preserve">2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2590" cy="15684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 w:cs="Times New Roman"/>
          <w:sz w:val="24"/>
          <w:szCs w:val="24"/>
        </w:rPr>
      </w:pP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>30</w:t>
      </w: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>35</w:t>
      </w: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B1618">
          <w:type w:val="continuous"/>
          <w:pgSz w:w="11900" w:h="16840"/>
          <w:pgMar w:top="1440" w:right="6460" w:bottom="500" w:left="2280" w:header="720" w:footer="720" w:gutter="0"/>
          <w:cols w:num="2" w:space="160" w:equalWidth="0">
            <w:col w:w="1540" w:space="160"/>
            <w:col w:w="1460"/>
          </w:cols>
          <w:noEndnote/>
        </w:sectPr>
      </w:pP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9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>6</w:t>
      </w: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</w:rPr>
      </w:pP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>45</w:t>
      </w: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93" w:lineRule="exact"/>
        <w:rPr>
          <w:rFonts w:ascii="Times New Roman" w:hAnsi="Times New Roman" w:cs="Times New Roman"/>
          <w:sz w:val="24"/>
          <w:szCs w:val="24"/>
        </w:rPr>
      </w:pP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>5</w:t>
      </w: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>A</w:t>
      </w: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7B1618" w:rsidRDefault="007B1618" w:rsidP="007B1618">
      <w:pPr>
        <w:pStyle w:val="a0"/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Рис. 2.5. Схема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5"/>
          <w:szCs w:val="25"/>
        </w:rPr>
        <w:t>Рис. 2.6. График нагрузки</w:t>
      </w: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B1618">
          <w:type w:val="continuous"/>
          <w:pgSz w:w="11900" w:h="16840"/>
          <w:pgMar w:top="1440" w:right="1880" w:bottom="500" w:left="2400" w:header="720" w:footer="720" w:gutter="0"/>
          <w:cols w:space="160" w:equalWidth="0">
            <w:col w:w="7620" w:space="160"/>
          </w:cols>
          <w:noEndnote/>
        </w:sectPr>
      </w:pP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</w:rPr>
      </w:pP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28</w:t>
      </w: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B1618">
          <w:type w:val="continuous"/>
          <w:pgSz w:w="11900" w:h="16840"/>
          <w:pgMar w:top="1440" w:right="5820" w:bottom="500" w:left="5840" w:header="720" w:footer="720" w:gutter="0"/>
          <w:cols w:space="160" w:equalWidth="0">
            <w:col w:w="240" w:space="160"/>
          </w:cols>
          <w:noEndnote/>
        </w:sectPr>
      </w:pP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140"/>
        <w:rPr>
          <w:rFonts w:ascii="Times New Roman" w:hAnsi="Times New Roman" w:cs="Times New Roman"/>
          <w:sz w:val="24"/>
          <w:szCs w:val="24"/>
        </w:rPr>
      </w:pPr>
      <w:bookmarkStart w:id="1" w:name="page23"/>
      <w:bookmarkEnd w:id="1"/>
      <w:r>
        <w:rPr>
          <w:rFonts w:ascii="Arial" w:hAnsi="Arial" w:cs="Arial"/>
          <w:sz w:val="26"/>
          <w:szCs w:val="26"/>
        </w:rPr>
        <w:lastRenderedPageBreak/>
        <w:t>Таблица 2.3</w:t>
      </w: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</w:rPr>
      </w:pP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2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Нагрузка (авто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)т</w:t>
      </w:r>
      <w:proofErr w:type="gramEnd"/>
      <w:r>
        <w:rPr>
          <w:rFonts w:ascii="Arial" w:hAnsi="Arial" w:cs="Arial"/>
          <w:b/>
          <w:bCs/>
          <w:sz w:val="28"/>
          <w:szCs w:val="28"/>
        </w:rPr>
        <w:t>рансформатора</w:t>
      </w: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40"/>
        <w:gridCol w:w="3060"/>
        <w:gridCol w:w="1080"/>
        <w:gridCol w:w="220"/>
        <w:gridCol w:w="860"/>
        <w:gridCol w:w="660"/>
        <w:gridCol w:w="240"/>
        <w:gridCol w:w="860"/>
      </w:tblGrid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33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</w:t>
            </w:r>
            <w:r>
              <w:rPr>
                <w:rFonts w:ascii="Arial" w:hAnsi="Arial" w:cs="Arial"/>
                <w:sz w:val="31"/>
                <w:szCs w:val="31"/>
                <w:vertAlign w:val="subscript"/>
              </w:rPr>
              <w:t>макс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(МВт)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1"/>
                <w:sz w:val="24"/>
                <w:szCs w:val="24"/>
              </w:rPr>
              <w:t>Вариант</w:t>
            </w:r>
            <w:proofErr w:type="gramStart"/>
            <w:r>
              <w:rPr>
                <w:rFonts w:ascii="Arial" w:hAnsi="Arial" w:cs="Arial"/>
                <w:w w:val="9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Тип трансформатора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НН</w:t>
            </w: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w w:val="87"/>
                <w:sz w:val="24"/>
                <w:szCs w:val="24"/>
              </w:rPr>
              <w:t>Р</w:t>
            </w:r>
            <w:r>
              <w:rPr>
                <w:rFonts w:ascii="Arial" w:hAnsi="Arial" w:cs="Arial"/>
                <w:w w:val="87"/>
                <w:sz w:val="15"/>
                <w:szCs w:val="15"/>
              </w:rPr>
              <w:t>сн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w w:val="91"/>
                <w:sz w:val="24"/>
                <w:szCs w:val="24"/>
              </w:rPr>
              <w:t>Р</w:t>
            </w:r>
            <w:r>
              <w:rPr>
                <w:rFonts w:ascii="Arial" w:hAnsi="Arial" w:cs="Arial"/>
                <w:w w:val="91"/>
                <w:sz w:val="15"/>
                <w:szCs w:val="15"/>
              </w:rPr>
              <w:t>нн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cosφ</w:t>
            </w: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АТДЦТН-250000/220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140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4"/>
                <w:sz w:val="24"/>
                <w:szCs w:val="24"/>
              </w:rPr>
              <w:t>100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0,93</w:t>
            </w: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АТДЦТН-200000/220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100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40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0,92</w:t>
            </w: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ТДЦТН-63000/110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40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ТДТН-40000/220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20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0,94</w:t>
            </w: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ТДТН-40000/110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30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ТДТН-25000/110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12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3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0,90</w:t>
            </w: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ТДТН-25000/220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15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0,91</w:t>
            </w: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АТДЦТН-63000/220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35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0,94</w:t>
            </w: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ТДЦТН-80000/110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40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0,91</w:t>
            </w: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АТДЦТН-125000/220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60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40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0,88</w:t>
            </w:r>
          </w:p>
        </w:tc>
      </w:tr>
    </w:tbl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 w:val="24"/>
          <w:szCs w:val="24"/>
        </w:rPr>
      </w:pP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Таблица 2.4</w:t>
      </w: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</w:rPr>
      </w:pP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5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Сведения о форме графика</w:t>
      </w:r>
    </w:p>
    <w:p w:rsidR="007B1618" w:rsidRDefault="007B1618" w:rsidP="007B1618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60"/>
        <w:gridCol w:w="900"/>
        <w:gridCol w:w="700"/>
        <w:gridCol w:w="180"/>
        <w:gridCol w:w="900"/>
        <w:gridCol w:w="900"/>
        <w:gridCol w:w="900"/>
        <w:gridCol w:w="660"/>
        <w:gridCol w:w="240"/>
        <w:gridCol w:w="900"/>
        <w:gridCol w:w="880"/>
        <w:gridCol w:w="30"/>
      </w:tblGrid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Вариант</w:t>
            </w:r>
            <w:proofErr w:type="gramStart"/>
            <w:r>
              <w:rPr>
                <w:rFonts w:ascii="Arial" w:hAnsi="Arial" w:cs="Arial"/>
                <w:w w:val="89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59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>Координаты графика нагрузки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t,ч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а,%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8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</w:rPr>
              <w:t>t</w:t>
            </w:r>
            <w:r>
              <w:rPr>
                <w:rFonts w:ascii="Arial" w:hAnsi="Arial" w:cs="Arial"/>
                <w:sz w:val="27"/>
                <w:szCs w:val="27"/>
                <w:vertAlign w:val="subscript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8" w:lineRule="exact"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8"/>
                <w:sz w:val="21"/>
                <w:szCs w:val="21"/>
              </w:rPr>
              <w:t>t</w:t>
            </w:r>
            <w:r>
              <w:rPr>
                <w:rFonts w:ascii="Arial" w:hAnsi="Arial" w:cs="Arial"/>
                <w:w w:val="88"/>
                <w:sz w:val="27"/>
                <w:szCs w:val="27"/>
                <w:vertAlign w:val="subscript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</w:rPr>
              <w:t>t</w:t>
            </w:r>
            <w:r>
              <w:rPr>
                <w:rFonts w:ascii="Arial" w:hAnsi="Arial" w:cs="Arial"/>
                <w:sz w:val="27"/>
                <w:szCs w:val="27"/>
                <w:vertAlign w:val="subscript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</w:rPr>
              <w:t>t</w:t>
            </w:r>
            <w:r>
              <w:rPr>
                <w:rFonts w:ascii="Arial" w:hAnsi="Arial" w:cs="Arial"/>
                <w:sz w:val="27"/>
                <w:szCs w:val="27"/>
                <w:vertAlign w:val="subscript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8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</w:rPr>
              <w:t>а</w:t>
            </w:r>
            <w:proofErr w:type="gramStart"/>
            <w:r>
              <w:rPr>
                <w:rFonts w:ascii="Arial" w:hAnsi="Arial" w:cs="Arial"/>
                <w:sz w:val="27"/>
                <w:szCs w:val="27"/>
                <w:vertAlign w:val="subscript"/>
              </w:rPr>
              <w:t>1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8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</w:rPr>
              <w:t>а</w:t>
            </w:r>
            <w:proofErr w:type="gramStart"/>
            <w:r>
              <w:rPr>
                <w:rFonts w:ascii="Arial" w:hAnsi="Arial" w:cs="Arial"/>
                <w:sz w:val="27"/>
                <w:szCs w:val="27"/>
                <w:vertAlign w:val="subscript"/>
              </w:rPr>
              <w:t>2</w:t>
            </w:r>
            <w:proofErr w:type="gramEnd"/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8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</w:rPr>
              <w:t>а</w:t>
            </w:r>
            <w:r>
              <w:rPr>
                <w:rFonts w:ascii="Arial" w:hAnsi="Arial" w:cs="Arial"/>
                <w:sz w:val="27"/>
                <w:szCs w:val="27"/>
                <w:vertAlign w:val="subscript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8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</w:rPr>
              <w:t>а</w:t>
            </w:r>
            <w:proofErr w:type="gramStart"/>
            <w:r>
              <w:rPr>
                <w:rFonts w:ascii="Arial" w:hAnsi="Arial" w:cs="Arial"/>
                <w:sz w:val="27"/>
                <w:szCs w:val="27"/>
                <w:vertAlign w:val="subscript"/>
              </w:rPr>
              <w:t>4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4"/>
                <w:sz w:val="24"/>
                <w:szCs w:val="24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6"/>
                <w:sz w:val="24"/>
                <w:szCs w:val="24"/>
              </w:rPr>
              <w:t>2500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6"/>
                <w:sz w:val="24"/>
                <w:szCs w:val="24"/>
              </w:rPr>
              <w:t>5500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6700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4"/>
                <w:sz w:val="24"/>
                <w:szCs w:val="24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6"/>
                <w:sz w:val="24"/>
                <w:szCs w:val="24"/>
              </w:rPr>
              <w:t>2600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6"/>
                <w:sz w:val="24"/>
                <w:szCs w:val="24"/>
              </w:rPr>
              <w:t>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6000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4"/>
                <w:sz w:val="24"/>
                <w:szCs w:val="24"/>
              </w:rPr>
              <w:t>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6"/>
                <w:sz w:val="24"/>
                <w:szCs w:val="24"/>
              </w:rPr>
              <w:t>2400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6"/>
                <w:sz w:val="24"/>
                <w:szCs w:val="24"/>
              </w:rPr>
              <w:t>5200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6400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4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6"/>
                <w:sz w:val="24"/>
                <w:szCs w:val="24"/>
              </w:rPr>
              <w:t>2700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6"/>
                <w:sz w:val="24"/>
                <w:szCs w:val="24"/>
              </w:rPr>
              <w:t>5400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6200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4"/>
                <w:sz w:val="24"/>
                <w:szCs w:val="24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3" w:lineRule="exact"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6"/>
                <w:sz w:val="24"/>
                <w:szCs w:val="24"/>
              </w:rPr>
              <w:t>2900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6"/>
                <w:sz w:val="24"/>
                <w:szCs w:val="24"/>
              </w:rPr>
              <w:t>6900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7900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3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3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3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3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6"/>
                <w:sz w:val="24"/>
                <w:szCs w:val="24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6"/>
                <w:sz w:val="24"/>
                <w:szCs w:val="24"/>
              </w:rPr>
              <w:t>3000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6"/>
                <w:sz w:val="24"/>
                <w:szCs w:val="24"/>
              </w:rPr>
              <w:t>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7200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6"/>
                <w:sz w:val="24"/>
                <w:szCs w:val="24"/>
              </w:rPr>
              <w:t>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6"/>
                <w:sz w:val="24"/>
                <w:szCs w:val="24"/>
              </w:rPr>
              <w:t>2800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6"/>
                <w:sz w:val="24"/>
                <w:szCs w:val="24"/>
              </w:rPr>
              <w:t>4800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6800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6"/>
                <w:sz w:val="24"/>
                <w:szCs w:val="24"/>
              </w:rPr>
              <w:t>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6"/>
                <w:sz w:val="24"/>
                <w:szCs w:val="24"/>
              </w:rPr>
              <w:t>3200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6"/>
                <w:sz w:val="24"/>
                <w:szCs w:val="24"/>
              </w:rPr>
              <w:t>5600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7600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6"/>
                <w:sz w:val="24"/>
                <w:szCs w:val="24"/>
              </w:rPr>
              <w:t>1300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6"/>
                <w:sz w:val="24"/>
                <w:szCs w:val="24"/>
              </w:rPr>
              <w:t>3100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6"/>
                <w:sz w:val="24"/>
                <w:szCs w:val="24"/>
              </w:rPr>
              <w:t>4900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6600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B1618" w:rsidTr="0064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6"/>
                <w:sz w:val="24"/>
                <w:szCs w:val="24"/>
              </w:rPr>
              <w:t>1400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6"/>
                <w:sz w:val="24"/>
                <w:szCs w:val="24"/>
              </w:rPr>
              <w:t>3300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6"/>
                <w:sz w:val="24"/>
                <w:szCs w:val="24"/>
              </w:rPr>
              <w:t>5100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7000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618" w:rsidRDefault="007B1618" w:rsidP="006452E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F3C1C" w:rsidRDefault="007F3C1C"/>
    <w:sectPr w:rsidR="007F3C1C" w:rsidSect="007F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B1618"/>
    <w:rsid w:val="007B1618"/>
    <w:rsid w:val="007F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6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2598</Characters>
  <Application>Microsoft Office Word</Application>
  <DocSecurity>0</DocSecurity>
  <Lines>21</Lines>
  <Paragraphs>6</Paragraphs>
  <ScaleCrop>false</ScaleCrop>
  <Company>Microsoft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2014-10-23T11:09:00Z</dcterms:created>
  <dcterms:modified xsi:type="dcterms:W3CDTF">2014-10-23T11:10:00Z</dcterms:modified>
</cp:coreProperties>
</file>