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C" w:rsidRDefault="00E75EBC" w:rsidP="00E75EBC">
      <w:pPr>
        <w:spacing w:line="360" w:lineRule="auto"/>
        <w:ind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контрольную работу входит одна задача. Необходимо составить бухгалтерский баланс на 1.01.14, составить журналы хозяйственных операций за каждый квартал, заполнить счета синтетического учета, составить </w:t>
      </w:r>
      <w:proofErr w:type="spellStart"/>
      <w:r>
        <w:rPr>
          <w:sz w:val="28"/>
          <w:szCs w:val="28"/>
          <w:lang w:val="ru-RU"/>
        </w:rPr>
        <w:t>оборотно-сальдовую</w:t>
      </w:r>
      <w:proofErr w:type="spellEnd"/>
      <w:r>
        <w:rPr>
          <w:sz w:val="28"/>
          <w:szCs w:val="28"/>
          <w:lang w:val="ru-RU"/>
        </w:rPr>
        <w:t xml:space="preserve"> ведомость, составить баланс  и отчет о финансовых результатах за 1 квартал, полугодие, 9 месяцев и год, а так же отчет о движении денежных средств за год. Кроме того, необходимо выполнить расчет налога на прибыль за 1 квартал, полугодие, 9 месяцев и год, расчет НДС за каждый квартал и налога на имущество. </w:t>
      </w:r>
    </w:p>
    <w:p w:rsidR="00E75EBC" w:rsidRDefault="00E75EBC" w:rsidP="00E75EBC">
      <w:pPr>
        <w:spacing w:line="360" w:lineRule="auto"/>
        <w:ind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должна обязательно содержать: введение, заключение, список использованных источников.</w:t>
      </w:r>
    </w:p>
    <w:p w:rsidR="00E75EBC" w:rsidRPr="002646B7" w:rsidRDefault="00E75EBC" w:rsidP="00E75EBC">
      <w:pPr>
        <w:spacing w:line="360" w:lineRule="auto"/>
        <w:ind w:firstLine="675"/>
        <w:jc w:val="both"/>
        <w:rPr>
          <w:sz w:val="28"/>
          <w:szCs w:val="28"/>
          <w:lang w:val="ru-RU"/>
        </w:rPr>
      </w:pPr>
    </w:p>
    <w:p w:rsidR="00E75EBC" w:rsidRDefault="00E75EBC" w:rsidP="00E75EBC">
      <w:pPr>
        <w:ind w:firstLine="70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№5 — Остатки по счетам н</w:t>
      </w:r>
      <w:r w:rsidRPr="002646B7">
        <w:rPr>
          <w:b/>
          <w:bCs/>
          <w:sz w:val="28"/>
          <w:szCs w:val="28"/>
          <w:lang w:val="ru-RU"/>
        </w:rPr>
        <w:t xml:space="preserve">а 1.01. </w:t>
      </w:r>
      <w:r>
        <w:rPr>
          <w:b/>
          <w:bCs/>
          <w:sz w:val="28"/>
          <w:szCs w:val="28"/>
          <w:lang w:val="ru-RU"/>
        </w:rPr>
        <w:t>2014</w:t>
      </w:r>
    </w:p>
    <w:tbl>
      <w:tblPr>
        <w:tblW w:w="0" w:type="auto"/>
        <w:tblInd w:w="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0"/>
        <w:gridCol w:w="2415"/>
        <w:gridCol w:w="2415"/>
      </w:tblGrid>
      <w:tr w:rsidR="00E75EBC" w:rsidRPr="002646B7" w:rsidTr="00D92402"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 счета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Остаток по дебету счета, р.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Остаток по кредиту счета, р.</w:t>
            </w: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(</w:t>
            </w:r>
            <w:proofErr w:type="spellStart"/>
            <w:r>
              <w:rPr>
                <w:sz w:val="28"/>
                <w:szCs w:val="28"/>
              </w:rPr>
              <w:t>станок</w:t>
            </w:r>
            <w:proofErr w:type="spellEnd"/>
            <w:r>
              <w:rPr>
                <w:sz w:val="28"/>
                <w:szCs w:val="28"/>
              </w:rPr>
              <w:t xml:space="preserve"> «А»)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240 000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(</w:t>
            </w:r>
            <w:proofErr w:type="spellStart"/>
            <w:r>
              <w:rPr>
                <w:sz w:val="28"/>
                <w:szCs w:val="28"/>
              </w:rPr>
              <w:t>амортизация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станка</w:t>
            </w:r>
            <w:proofErr w:type="spellEnd"/>
            <w:r>
              <w:rPr>
                <w:sz w:val="28"/>
                <w:szCs w:val="28"/>
              </w:rPr>
              <w:t xml:space="preserve"> «А»)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160000</w:t>
            </w: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</w:tr>
      <w:tr w:rsidR="00E75EBC" w:rsidTr="00D9240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TableContents"/>
              <w:snapToGrid w:val="0"/>
              <w:ind w:firstLine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360 000</w:t>
            </w:r>
          </w:p>
        </w:tc>
      </w:tr>
    </w:tbl>
    <w:p w:rsidR="00E75EBC" w:rsidRDefault="00E75EBC" w:rsidP="00E75EBC">
      <w:pPr>
        <w:ind w:firstLine="690"/>
      </w:pPr>
    </w:p>
    <w:p w:rsidR="00E75EBC" w:rsidRDefault="00E75EBC" w:rsidP="00E75EBC">
      <w:pPr>
        <w:ind w:firstLine="69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Хозяйственные операции за </w:t>
      </w:r>
      <w:r>
        <w:rPr>
          <w:b/>
          <w:bCs/>
          <w:sz w:val="28"/>
          <w:szCs w:val="28"/>
        </w:rPr>
        <w:t xml:space="preserve">1 </w:t>
      </w:r>
      <w:proofErr w:type="spellStart"/>
      <w:r>
        <w:rPr>
          <w:b/>
          <w:bCs/>
          <w:sz w:val="28"/>
          <w:szCs w:val="28"/>
        </w:rPr>
        <w:t>квартал</w:t>
      </w:r>
      <w:proofErr w:type="spellEnd"/>
      <w:r>
        <w:rPr>
          <w:b/>
          <w:bCs/>
          <w:sz w:val="28"/>
          <w:szCs w:val="28"/>
        </w:rPr>
        <w:t>:</w:t>
      </w:r>
    </w:p>
    <w:p w:rsidR="00E75EBC" w:rsidRDefault="00E75EBC" w:rsidP="00E75EBC">
      <w:pPr>
        <w:spacing w:line="360" w:lineRule="auto"/>
        <w:ind w:firstLine="69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Начислена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зарплата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E75EBC" w:rsidRDefault="00E75EBC" w:rsidP="00E75EBC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рабочим</w:t>
      </w:r>
      <w:proofErr w:type="spellEnd"/>
      <w:r>
        <w:rPr>
          <w:sz w:val="28"/>
          <w:szCs w:val="28"/>
        </w:rPr>
        <w:t xml:space="preserve"> 120 000 р.;</w:t>
      </w:r>
    </w:p>
    <w:p w:rsidR="00E75EBC" w:rsidRDefault="00E75EBC" w:rsidP="00E75EBC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аппарату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100 000 р.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Начислены страховые взносы в ПФ, ФСС, ФОМС  30% и  </w:t>
      </w:r>
      <w:r>
        <w:rPr>
          <w:sz w:val="28"/>
          <w:szCs w:val="28"/>
          <w:lang w:val="ru-RU"/>
        </w:rPr>
        <w:t>страховой взнос на страхование от несчастных случаев на производстве и профзаболеваний</w:t>
      </w:r>
      <w:r w:rsidRPr="002646B7">
        <w:rPr>
          <w:sz w:val="28"/>
          <w:szCs w:val="28"/>
          <w:lang w:val="ru-RU"/>
        </w:rPr>
        <w:t xml:space="preserve"> 1% от зарплаты.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proofErr w:type="gramStart"/>
      <w:r w:rsidRPr="002646B7">
        <w:rPr>
          <w:sz w:val="28"/>
          <w:szCs w:val="28"/>
          <w:lang w:val="ru-RU"/>
        </w:rPr>
        <w:t>Удержан</w:t>
      </w:r>
      <w:proofErr w:type="gramEnd"/>
      <w:r w:rsidRPr="002646B7">
        <w:rPr>
          <w:sz w:val="28"/>
          <w:szCs w:val="28"/>
          <w:lang w:val="ru-RU"/>
        </w:rPr>
        <w:t xml:space="preserve"> из зарплаты НДФЛ 28 600р.</w:t>
      </w:r>
    </w:p>
    <w:p w:rsidR="00E75EBC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2646B7">
        <w:rPr>
          <w:sz w:val="28"/>
          <w:szCs w:val="28"/>
          <w:lang w:val="ru-RU"/>
        </w:rPr>
        <w:t>Приобретен станок «Б»  в январе за 118 000 р.</w:t>
      </w:r>
      <w:proofErr w:type="gramStart"/>
      <w:r w:rsidRPr="002646B7">
        <w:rPr>
          <w:sz w:val="28"/>
          <w:szCs w:val="28"/>
          <w:lang w:val="ru-RU"/>
        </w:rPr>
        <w:t xml:space="preserve"> ,</w:t>
      </w:r>
      <w:proofErr w:type="gramEnd"/>
      <w:r w:rsidRPr="002646B7">
        <w:rPr>
          <w:sz w:val="28"/>
          <w:szCs w:val="28"/>
          <w:lang w:val="ru-RU"/>
        </w:rPr>
        <w:t xml:space="preserve"> в т.ч. НДС 18 000 р. Расходы по доставке 23 600 </w:t>
      </w:r>
      <w:r>
        <w:rPr>
          <w:sz w:val="28"/>
          <w:szCs w:val="28"/>
          <w:lang w:val="ru-RU"/>
        </w:rPr>
        <w:t>р.</w:t>
      </w:r>
      <w:r w:rsidRPr="002646B7">
        <w:rPr>
          <w:sz w:val="28"/>
          <w:szCs w:val="28"/>
          <w:lang w:val="ru-RU"/>
        </w:rPr>
        <w:t xml:space="preserve">, в т.ч. 3 600 </w:t>
      </w:r>
      <w:r>
        <w:rPr>
          <w:sz w:val="28"/>
          <w:szCs w:val="28"/>
          <w:lang w:val="ru-RU"/>
        </w:rPr>
        <w:t xml:space="preserve">р. </w:t>
      </w:r>
      <w:r w:rsidRPr="002646B7">
        <w:rPr>
          <w:sz w:val="28"/>
          <w:szCs w:val="28"/>
          <w:lang w:val="ru-RU"/>
        </w:rPr>
        <w:t xml:space="preserve">НДС. </w:t>
      </w:r>
      <w:r>
        <w:rPr>
          <w:sz w:val="28"/>
          <w:szCs w:val="28"/>
          <w:lang w:val="ru-RU"/>
        </w:rPr>
        <w:t xml:space="preserve">Оплачен счет поставщика  и </w:t>
      </w:r>
      <w:r>
        <w:rPr>
          <w:sz w:val="28"/>
          <w:szCs w:val="28"/>
          <w:lang w:val="ru-RU"/>
        </w:rPr>
        <w:lastRenderedPageBreak/>
        <w:t xml:space="preserve">за доставку. </w:t>
      </w:r>
      <w:r w:rsidRPr="002646B7">
        <w:rPr>
          <w:sz w:val="28"/>
          <w:szCs w:val="28"/>
          <w:lang w:val="ru-RU"/>
        </w:rPr>
        <w:t xml:space="preserve">Станок введен в эксплуатацию в феврале.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использования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>.</w:t>
      </w:r>
    </w:p>
    <w:p w:rsidR="00E75EBC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2646B7">
        <w:rPr>
          <w:sz w:val="28"/>
          <w:szCs w:val="28"/>
          <w:lang w:val="ru-RU"/>
        </w:rPr>
        <w:t xml:space="preserve">Начислен износ основных средств за 1 квартал (определить самостоятельно).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станка</w:t>
      </w:r>
      <w:proofErr w:type="spellEnd"/>
      <w:r>
        <w:rPr>
          <w:sz w:val="28"/>
          <w:szCs w:val="28"/>
        </w:rPr>
        <w:t xml:space="preserve"> «А» 10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>.</w:t>
      </w:r>
    </w:p>
    <w:p w:rsidR="00E75EBC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2646B7">
        <w:rPr>
          <w:sz w:val="28"/>
          <w:szCs w:val="28"/>
          <w:lang w:val="ru-RU"/>
        </w:rPr>
        <w:t xml:space="preserve">Приобретены материалы на 47 200 р., в т.ч. НДС 7 200 р. Все материалы отпущены в производство. </w:t>
      </w:r>
      <w:proofErr w:type="spellStart"/>
      <w:r>
        <w:rPr>
          <w:sz w:val="28"/>
          <w:szCs w:val="28"/>
        </w:rPr>
        <w:t>Оплачен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 47 200 р.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Представительские расходы составили 11 800р, в т.ч. НДС 1 800 р. Цель </w:t>
      </w:r>
      <w:r>
        <w:rPr>
          <w:sz w:val="28"/>
          <w:szCs w:val="28"/>
          <w:lang w:val="ru-RU"/>
        </w:rPr>
        <w:t>расходов</w:t>
      </w:r>
      <w:r w:rsidRPr="002646B7">
        <w:rPr>
          <w:sz w:val="28"/>
          <w:szCs w:val="28"/>
          <w:lang w:val="ru-RU"/>
        </w:rPr>
        <w:t xml:space="preserve">: заключение договора с покупателем (следовательно, относить </w:t>
      </w:r>
      <w:r>
        <w:rPr>
          <w:sz w:val="28"/>
          <w:szCs w:val="28"/>
          <w:lang w:val="ru-RU"/>
        </w:rPr>
        <w:t xml:space="preserve">расходы </w:t>
      </w:r>
      <w:r w:rsidRPr="002646B7">
        <w:rPr>
          <w:sz w:val="28"/>
          <w:szCs w:val="28"/>
          <w:lang w:val="ru-RU"/>
        </w:rPr>
        <w:t xml:space="preserve"> на счет 44)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Вся произведенная продукция сдана на склад и реализована за 590 000р, в т.ч. НДС 90 000р. </w:t>
      </w:r>
    </w:p>
    <w:p w:rsidR="00E75EBC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</w:rPr>
      </w:pPr>
      <w:r w:rsidRPr="002646B7">
        <w:rPr>
          <w:sz w:val="28"/>
          <w:szCs w:val="28"/>
          <w:lang w:val="ru-RU"/>
        </w:rPr>
        <w:t xml:space="preserve">Получено от покупателя за реализованную продукцию </w:t>
      </w:r>
      <w:r>
        <w:rPr>
          <w:sz w:val="28"/>
          <w:szCs w:val="28"/>
        </w:rPr>
        <w:t>590 000 р.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имущество (определить самостоятельно).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Начислены и получены дивиденды по акциям АО «Труд» 75 000 р. Налог </w:t>
      </w:r>
      <w:r>
        <w:rPr>
          <w:sz w:val="28"/>
          <w:szCs w:val="28"/>
          <w:lang w:val="ru-RU"/>
        </w:rPr>
        <w:t>на доходы в виде дивидендов</w:t>
      </w:r>
      <w:r w:rsidRPr="002646B7">
        <w:rPr>
          <w:sz w:val="28"/>
          <w:szCs w:val="28"/>
          <w:lang w:val="ru-RU"/>
        </w:rPr>
        <w:t xml:space="preserve">  был удержан у источника выплаты </w:t>
      </w:r>
      <w:r>
        <w:rPr>
          <w:sz w:val="28"/>
          <w:szCs w:val="28"/>
          <w:lang w:val="ru-RU"/>
        </w:rPr>
        <w:t>по ставке 9 %</w:t>
      </w:r>
      <w:r w:rsidRPr="002646B7">
        <w:rPr>
          <w:sz w:val="28"/>
          <w:szCs w:val="28"/>
          <w:lang w:val="ru-RU"/>
        </w:rPr>
        <w:t>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прибыль (определить самостоятельно).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Перечислены налоги: налог на прибыль, НДС, НДФЛ, налог на имущество, </w:t>
      </w:r>
      <w:r>
        <w:rPr>
          <w:sz w:val="28"/>
          <w:szCs w:val="28"/>
          <w:lang w:val="ru-RU"/>
        </w:rPr>
        <w:t>страховые взносы</w:t>
      </w:r>
      <w:r w:rsidRPr="002646B7">
        <w:rPr>
          <w:sz w:val="28"/>
          <w:szCs w:val="28"/>
          <w:lang w:val="ru-RU"/>
        </w:rPr>
        <w:t xml:space="preserve"> и НСПЗ</w:t>
      </w:r>
    </w:p>
    <w:p w:rsidR="00E75EBC" w:rsidRPr="002646B7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6B7">
        <w:rPr>
          <w:sz w:val="28"/>
          <w:szCs w:val="28"/>
          <w:lang w:val="ru-RU"/>
        </w:rPr>
        <w:t>олучено в кассу с расчетного счета для выплаты зарплаты 191 400р.</w:t>
      </w:r>
    </w:p>
    <w:p w:rsidR="00E75EBC" w:rsidRDefault="00E75EBC" w:rsidP="00E75EBC">
      <w:pPr>
        <w:numPr>
          <w:ilvl w:val="0"/>
          <w:numId w:val="2"/>
        </w:numPr>
        <w:spacing w:line="360" w:lineRule="auto"/>
        <w:ind w:left="0"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Выдана из кассы зарплата </w:t>
      </w:r>
      <w:r>
        <w:rPr>
          <w:sz w:val="28"/>
          <w:szCs w:val="28"/>
          <w:lang w:val="ru-RU"/>
        </w:rPr>
        <w:t>191 400 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</w:p>
    <w:p w:rsidR="00E75EBC" w:rsidRDefault="00E75EBC" w:rsidP="00E75EBC">
      <w:pPr>
        <w:spacing w:line="360" w:lineRule="auto"/>
        <w:ind w:firstLine="70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Порядок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выполнения</w:t>
      </w:r>
      <w:proofErr w:type="spellEnd"/>
      <w:r>
        <w:rPr>
          <w:b/>
          <w:bCs/>
          <w:sz w:val="28"/>
          <w:szCs w:val="28"/>
        </w:rPr>
        <w:t xml:space="preserve">  в</w:t>
      </w:r>
      <w:proofErr w:type="gram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квартале</w:t>
      </w:r>
      <w:proofErr w:type="spellEnd"/>
      <w:r>
        <w:rPr>
          <w:b/>
          <w:bCs/>
          <w:sz w:val="28"/>
          <w:szCs w:val="28"/>
        </w:rPr>
        <w:t xml:space="preserve"> : </w:t>
      </w:r>
    </w:p>
    <w:p w:rsidR="00E75EBC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составить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1.01.</w:t>
      </w:r>
    </w:p>
    <w:p w:rsidR="00E75EBC" w:rsidRPr="002646B7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заполнить журнал хозяйственных операций за 1 квартал</w:t>
      </w:r>
    </w:p>
    <w:p w:rsidR="00E75EBC" w:rsidRPr="002646B7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открыть счета синтетического учета, перенести в них суммы из журнала хозяйственных операций, определить обороты и сальдо конечное.</w:t>
      </w:r>
    </w:p>
    <w:p w:rsidR="00E75EBC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31.03</w:t>
      </w:r>
    </w:p>
    <w:p w:rsidR="00E75EBC" w:rsidRPr="002646B7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составить отчет о финансовых результатах за 1 квартал</w:t>
      </w:r>
    </w:p>
    <w:p w:rsidR="00E75EBC" w:rsidRDefault="00E75EBC" w:rsidP="00E75EBC">
      <w:pPr>
        <w:numPr>
          <w:ilvl w:val="0"/>
          <w:numId w:val="8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расчет налога на </w:t>
      </w:r>
      <w:proofErr w:type="spellStart"/>
      <w:r w:rsidRPr="002646B7">
        <w:rPr>
          <w:sz w:val="28"/>
          <w:szCs w:val="28"/>
          <w:lang w:val="ru-RU"/>
        </w:rPr>
        <w:t>прибыльза</w:t>
      </w:r>
      <w:proofErr w:type="spellEnd"/>
      <w:r w:rsidRPr="002646B7">
        <w:rPr>
          <w:sz w:val="28"/>
          <w:szCs w:val="28"/>
          <w:lang w:val="ru-RU"/>
        </w:rPr>
        <w:t xml:space="preserve"> 1 квартал</w:t>
      </w:r>
      <w:proofErr w:type="gramStart"/>
      <w:r w:rsidRPr="002646B7">
        <w:rPr>
          <w:sz w:val="28"/>
          <w:szCs w:val="28"/>
          <w:lang w:val="ru-RU"/>
        </w:rPr>
        <w:t xml:space="preserve"> ,</w:t>
      </w:r>
      <w:proofErr w:type="gramEnd"/>
      <w:r w:rsidRPr="002646B7">
        <w:rPr>
          <w:sz w:val="28"/>
          <w:szCs w:val="28"/>
          <w:lang w:val="ru-RU"/>
        </w:rPr>
        <w:t xml:space="preserve"> НДС за 1 квартал, налога на имущество  оформить в декларации </w:t>
      </w:r>
      <w:r>
        <w:rPr>
          <w:sz w:val="28"/>
          <w:szCs w:val="28"/>
          <w:lang w:val="ru-RU"/>
        </w:rPr>
        <w:t xml:space="preserve">или представить расчет в произвольной </w:t>
      </w:r>
      <w:r>
        <w:rPr>
          <w:sz w:val="28"/>
          <w:szCs w:val="28"/>
          <w:lang w:val="ru-RU"/>
        </w:rPr>
        <w:lastRenderedPageBreak/>
        <w:t>форме.</w:t>
      </w:r>
    </w:p>
    <w:p w:rsidR="00E75EBC" w:rsidRPr="002646B7" w:rsidRDefault="00E75EBC" w:rsidP="00E75EBC">
      <w:pPr>
        <w:spacing w:line="360" w:lineRule="auto"/>
        <w:ind w:firstLine="705"/>
        <w:rPr>
          <w:b/>
          <w:bCs/>
          <w:sz w:val="28"/>
          <w:szCs w:val="28"/>
          <w:lang w:val="ru-RU"/>
        </w:rPr>
      </w:pPr>
    </w:p>
    <w:p w:rsidR="00E75EBC" w:rsidRPr="002646B7" w:rsidRDefault="00E75EBC" w:rsidP="00E75EBC">
      <w:pPr>
        <w:spacing w:line="360" w:lineRule="auto"/>
        <w:ind w:firstLine="705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Хозяйственные операции за </w:t>
      </w:r>
      <w:r w:rsidRPr="002646B7">
        <w:rPr>
          <w:b/>
          <w:bCs/>
          <w:sz w:val="28"/>
          <w:szCs w:val="28"/>
          <w:lang w:val="ru-RU"/>
        </w:rPr>
        <w:t>2 квартал.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Начислена зарплата</w:t>
      </w:r>
      <w:proofErr w:type="gramStart"/>
      <w:r w:rsidRPr="002646B7">
        <w:rPr>
          <w:sz w:val="28"/>
          <w:szCs w:val="28"/>
          <w:lang w:val="ru-RU"/>
        </w:rPr>
        <w:t xml:space="preserve"> :</w:t>
      </w:r>
      <w:proofErr w:type="gramEnd"/>
      <w:r w:rsidRPr="002646B7">
        <w:rPr>
          <w:sz w:val="28"/>
          <w:szCs w:val="28"/>
          <w:lang w:val="ru-RU"/>
        </w:rPr>
        <w:t xml:space="preserve"> </w:t>
      </w:r>
    </w:p>
    <w:p w:rsidR="00E75EBC" w:rsidRDefault="00E75EBC" w:rsidP="00E75EBC">
      <w:pPr>
        <w:numPr>
          <w:ilvl w:val="0"/>
          <w:numId w:val="9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рабочим</w:t>
      </w:r>
      <w:proofErr w:type="spellEnd"/>
      <w:proofErr w:type="gramEnd"/>
      <w:r>
        <w:rPr>
          <w:sz w:val="28"/>
          <w:szCs w:val="28"/>
        </w:rPr>
        <w:t xml:space="preserve"> 100 000 р.</w:t>
      </w:r>
    </w:p>
    <w:p w:rsidR="00E75EBC" w:rsidRDefault="00E75EBC" w:rsidP="00E75EBC">
      <w:pPr>
        <w:numPr>
          <w:ilvl w:val="0"/>
          <w:numId w:val="9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аппарату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100 000 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Начислены страховые взносы в ПФ, ФСС, ФОМС  30 % и  НСПЗ 1 % от зарплаты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proofErr w:type="gramStart"/>
      <w:r w:rsidRPr="002646B7">
        <w:rPr>
          <w:sz w:val="28"/>
          <w:szCs w:val="28"/>
          <w:lang w:val="ru-RU"/>
        </w:rPr>
        <w:t>Удержан</w:t>
      </w:r>
      <w:proofErr w:type="gramEnd"/>
      <w:r w:rsidRPr="002646B7">
        <w:rPr>
          <w:sz w:val="28"/>
          <w:szCs w:val="28"/>
          <w:lang w:val="ru-RU"/>
        </w:rPr>
        <w:t xml:space="preserve"> из зарплаты НДФЛ 26 000 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Начислен износ основных средств за 2 квартал (определить самостоятельно). 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Приобретены материалы на 59 000 </w:t>
      </w:r>
      <w:proofErr w:type="spellStart"/>
      <w:proofErr w:type="gramStart"/>
      <w:r w:rsidRPr="002646B7">
        <w:rPr>
          <w:sz w:val="28"/>
          <w:szCs w:val="28"/>
          <w:lang w:val="ru-RU"/>
        </w:rPr>
        <w:t>р</w:t>
      </w:r>
      <w:proofErr w:type="spellEnd"/>
      <w:proofErr w:type="gramEnd"/>
      <w:r w:rsidRPr="002646B7">
        <w:rPr>
          <w:sz w:val="28"/>
          <w:szCs w:val="28"/>
          <w:lang w:val="ru-RU"/>
        </w:rPr>
        <w:t>, в т.ч. НДС 9 000 р. Все материалы отпущены в производство. Оплачен счет поставщика за материалы 59 000р.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Выдано из кассы подотчет на канцелярские расходы 2 000 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Утвержден авансовый отчет подотчетного лица. Оприходованы на склад канцелярские товары 2 000 р.</w:t>
      </w:r>
    </w:p>
    <w:p w:rsidR="00E75EBC" w:rsidRPr="00E75EBC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Вся произведенная продукция сдана на склад и реализована за 708 000 </w:t>
      </w:r>
      <w:proofErr w:type="spellStart"/>
      <w:proofErr w:type="gramStart"/>
      <w:r w:rsidRPr="002646B7">
        <w:rPr>
          <w:sz w:val="28"/>
          <w:szCs w:val="28"/>
          <w:lang w:val="ru-RU"/>
        </w:rPr>
        <w:t>р</w:t>
      </w:r>
      <w:proofErr w:type="spellEnd"/>
      <w:proofErr w:type="gramEnd"/>
      <w:r w:rsidRPr="002646B7">
        <w:rPr>
          <w:sz w:val="28"/>
          <w:szCs w:val="28"/>
          <w:lang w:val="ru-RU"/>
        </w:rPr>
        <w:t xml:space="preserve">, в т.ч. НДС 108 000 р. Получено от покупателя за реализованную продукцию </w:t>
      </w:r>
      <w:r w:rsidRPr="00E75EBC">
        <w:rPr>
          <w:sz w:val="28"/>
          <w:szCs w:val="28"/>
          <w:lang w:val="ru-RU"/>
        </w:rPr>
        <w:t>708 000 р.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имущество (определить самостоятельно)</w:t>
      </w:r>
    </w:p>
    <w:p w:rsidR="00E75EBC" w:rsidRPr="002646B7" w:rsidRDefault="00E75EBC" w:rsidP="00E75EBC">
      <w:pPr>
        <w:spacing w:line="360" w:lineRule="auto"/>
        <w:ind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прибыль (определить самостоятельно)</w:t>
      </w:r>
    </w:p>
    <w:p w:rsidR="00E75EBC" w:rsidRPr="002646B7" w:rsidRDefault="00E75EBC" w:rsidP="00E75EBC">
      <w:pPr>
        <w:spacing w:line="360" w:lineRule="auto"/>
        <w:ind w:firstLine="705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Перечислены налоги: налог на прибыль, НДС, НДФЛ, налог на имущество, страх</w:t>
      </w:r>
      <w:proofErr w:type="gramStart"/>
      <w:r w:rsidRPr="002646B7">
        <w:rPr>
          <w:sz w:val="28"/>
          <w:szCs w:val="28"/>
          <w:lang w:val="ru-RU"/>
        </w:rPr>
        <w:t>.</w:t>
      </w:r>
      <w:proofErr w:type="gramEnd"/>
      <w:r w:rsidRPr="002646B7">
        <w:rPr>
          <w:sz w:val="28"/>
          <w:szCs w:val="28"/>
          <w:lang w:val="ru-RU"/>
        </w:rPr>
        <w:t xml:space="preserve"> </w:t>
      </w:r>
      <w:proofErr w:type="gramStart"/>
      <w:r w:rsidRPr="002646B7">
        <w:rPr>
          <w:sz w:val="28"/>
          <w:szCs w:val="28"/>
          <w:lang w:val="ru-RU"/>
        </w:rPr>
        <w:t>в</w:t>
      </w:r>
      <w:proofErr w:type="gramEnd"/>
      <w:r w:rsidRPr="002646B7">
        <w:rPr>
          <w:sz w:val="28"/>
          <w:szCs w:val="28"/>
          <w:lang w:val="ru-RU"/>
        </w:rPr>
        <w:t>зносы и НСПЗ</w:t>
      </w:r>
    </w:p>
    <w:p w:rsidR="00E75EBC" w:rsidRPr="002646B7" w:rsidRDefault="00E75EBC" w:rsidP="00E75EBC">
      <w:pPr>
        <w:spacing w:line="360" w:lineRule="auto"/>
        <w:ind w:firstLine="705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получено в кассу с расчетного счета для выплаты зарплаты 174 000 р.</w:t>
      </w:r>
    </w:p>
    <w:p w:rsidR="00E75EBC" w:rsidRPr="002646B7" w:rsidRDefault="00E75EBC" w:rsidP="00E75EBC">
      <w:pPr>
        <w:spacing w:line="360" w:lineRule="auto"/>
        <w:ind w:firstLine="705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Выдана из кассы зарплата</w:t>
      </w:r>
    </w:p>
    <w:p w:rsidR="00E75EBC" w:rsidRPr="002646B7" w:rsidRDefault="00E75EBC" w:rsidP="00E75EBC">
      <w:pPr>
        <w:ind w:firstLine="705"/>
        <w:rPr>
          <w:b/>
          <w:bCs/>
          <w:sz w:val="28"/>
          <w:szCs w:val="28"/>
          <w:lang w:val="ru-RU"/>
        </w:rPr>
      </w:pPr>
    </w:p>
    <w:p w:rsidR="00E75EBC" w:rsidRPr="002646B7" w:rsidRDefault="00E75EBC" w:rsidP="00E75EBC">
      <w:pPr>
        <w:ind w:firstLine="705"/>
        <w:rPr>
          <w:b/>
          <w:bCs/>
          <w:sz w:val="28"/>
          <w:szCs w:val="28"/>
          <w:lang w:val="ru-RU"/>
        </w:rPr>
      </w:pPr>
      <w:r w:rsidRPr="002646B7">
        <w:rPr>
          <w:b/>
          <w:bCs/>
          <w:sz w:val="28"/>
          <w:szCs w:val="28"/>
          <w:lang w:val="ru-RU"/>
        </w:rPr>
        <w:t>Порядок выполнения задания</w:t>
      </w:r>
      <w:proofErr w:type="gramStart"/>
      <w:r w:rsidRPr="002646B7">
        <w:rPr>
          <w:b/>
          <w:bCs/>
          <w:sz w:val="28"/>
          <w:szCs w:val="28"/>
          <w:lang w:val="ru-RU"/>
        </w:rPr>
        <w:t xml:space="preserve"> :</w:t>
      </w:r>
      <w:proofErr w:type="gramEnd"/>
      <w:r w:rsidRPr="002646B7">
        <w:rPr>
          <w:b/>
          <w:bCs/>
          <w:sz w:val="28"/>
          <w:szCs w:val="28"/>
          <w:lang w:val="ru-RU"/>
        </w:rPr>
        <w:t xml:space="preserve"> 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</w:p>
    <w:p w:rsidR="00E75EBC" w:rsidRPr="002646B7" w:rsidRDefault="00E75EBC" w:rsidP="00E75EBC">
      <w:pPr>
        <w:numPr>
          <w:ilvl w:val="0"/>
          <w:numId w:val="10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заполнить журнал хозяйственных операций за 2 квартал;</w:t>
      </w:r>
    </w:p>
    <w:p w:rsidR="00E75EBC" w:rsidRPr="002646B7" w:rsidRDefault="00E75EBC" w:rsidP="00E75EBC">
      <w:pPr>
        <w:numPr>
          <w:ilvl w:val="0"/>
          <w:numId w:val="10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 перенести в счета суммы из журнала хозяйственных операций, определить обороты и сальдо конечное;</w:t>
      </w:r>
    </w:p>
    <w:p w:rsidR="00E75EBC" w:rsidRDefault="00E75EBC" w:rsidP="00E75EBC">
      <w:pPr>
        <w:numPr>
          <w:ilvl w:val="0"/>
          <w:numId w:val="10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с</w:t>
      </w:r>
      <w:proofErr w:type="spellStart"/>
      <w:r>
        <w:rPr>
          <w:sz w:val="28"/>
          <w:szCs w:val="28"/>
        </w:rPr>
        <w:t>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30.06;</w:t>
      </w:r>
    </w:p>
    <w:p w:rsidR="00E75EBC" w:rsidRPr="002646B7" w:rsidRDefault="00E75EBC" w:rsidP="00E75EBC">
      <w:pPr>
        <w:numPr>
          <w:ilvl w:val="0"/>
          <w:numId w:val="10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составить отчет о финансовых результатах за 1 полугодие;</w:t>
      </w:r>
    </w:p>
    <w:p w:rsidR="00E75EBC" w:rsidRPr="002646B7" w:rsidRDefault="00E75EBC" w:rsidP="00E75EBC">
      <w:pPr>
        <w:numPr>
          <w:ilvl w:val="0"/>
          <w:numId w:val="10"/>
        </w:numPr>
        <w:spacing w:line="360" w:lineRule="auto"/>
        <w:ind w:left="0" w:firstLine="70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расчет налога на прибыль за 1 полугодие, НДС за 2 квартал, налога на имущество можно оформить в декларации или представить расчет в произвольной форме.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Хозяйственные операции за </w:t>
      </w:r>
      <w:r w:rsidRPr="002646B7">
        <w:rPr>
          <w:b/>
          <w:bCs/>
          <w:sz w:val="28"/>
          <w:szCs w:val="28"/>
          <w:lang w:val="ru-RU"/>
        </w:rPr>
        <w:t>3 квартал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Начислена зарплата</w:t>
      </w:r>
      <w:proofErr w:type="gramStart"/>
      <w:r w:rsidRPr="002646B7">
        <w:rPr>
          <w:sz w:val="28"/>
          <w:szCs w:val="28"/>
          <w:lang w:val="ru-RU"/>
        </w:rPr>
        <w:t xml:space="preserve"> :</w:t>
      </w:r>
      <w:proofErr w:type="gramEnd"/>
      <w:r w:rsidRPr="002646B7">
        <w:rPr>
          <w:sz w:val="28"/>
          <w:szCs w:val="28"/>
          <w:lang w:val="ru-RU"/>
        </w:rPr>
        <w:t xml:space="preserve"> </w:t>
      </w:r>
    </w:p>
    <w:p w:rsidR="00E75EBC" w:rsidRDefault="00E75EBC" w:rsidP="00E75EBC">
      <w:pPr>
        <w:numPr>
          <w:ilvl w:val="0"/>
          <w:numId w:val="11"/>
        </w:numPr>
        <w:spacing w:line="360" w:lineRule="auto"/>
        <w:ind w:left="0" w:firstLine="69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рабочим</w:t>
      </w:r>
      <w:proofErr w:type="spellEnd"/>
      <w:proofErr w:type="gramEnd"/>
      <w:r>
        <w:rPr>
          <w:sz w:val="28"/>
          <w:szCs w:val="28"/>
        </w:rPr>
        <w:t xml:space="preserve"> 100 000р.</w:t>
      </w:r>
    </w:p>
    <w:p w:rsidR="00E75EBC" w:rsidRDefault="00E75EBC" w:rsidP="00E75EBC">
      <w:pPr>
        <w:numPr>
          <w:ilvl w:val="0"/>
          <w:numId w:val="11"/>
        </w:numPr>
        <w:spacing w:line="360" w:lineRule="auto"/>
        <w:ind w:left="0" w:firstLine="69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аппарату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100 000р.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Начислены страховые взносы в ПФ, ФСС, ФОМС  30% и  НСПЗ 1 % от зарплаты.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proofErr w:type="gramStart"/>
      <w:r w:rsidRPr="002646B7">
        <w:rPr>
          <w:sz w:val="28"/>
          <w:szCs w:val="28"/>
          <w:lang w:val="ru-RU"/>
        </w:rPr>
        <w:t>Удержан</w:t>
      </w:r>
      <w:proofErr w:type="gramEnd"/>
      <w:r w:rsidRPr="002646B7">
        <w:rPr>
          <w:sz w:val="28"/>
          <w:szCs w:val="28"/>
          <w:lang w:val="ru-RU"/>
        </w:rPr>
        <w:t xml:space="preserve"> из зарплаты НДФЛ 26 000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Начислен износ основных средств за 3 квартал (определить самостоятельно). 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Приобретены материалы на </w:t>
      </w:r>
      <w:r>
        <w:rPr>
          <w:sz w:val="28"/>
          <w:szCs w:val="28"/>
          <w:lang w:val="ru-RU"/>
        </w:rPr>
        <w:t>47 2</w:t>
      </w:r>
      <w:r w:rsidRPr="002646B7">
        <w:rPr>
          <w:sz w:val="28"/>
          <w:szCs w:val="28"/>
          <w:lang w:val="ru-RU"/>
        </w:rPr>
        <w:t xml:space="preserve">00 р., в т.ч. НДС </w:t>
      </w:r>
      <w:r>
        <w:rPr>
          <w:sz w:val="28"/>
          <w:szCs w:val="28"/>
          <w:lang w:val="ru-RU"/>
        </w:rPr>
        <w:t>7</w:t>
      </w:r>
      <w:r w:rsidRPr="002646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2646B7">
        <w:rPr>
          <w:sz w:val="28"/>
          <w:szCs w:val="28"/>
          <w:lang w:val="ru-RU"/>
        </w:rPr>
        <w:t xml:space="preserve">00 р. Оплачен счет поставщика за материалы </w:t>
      </w:r>
      <w:r>
        <w:rPr>
          <w:sz w:val="28"/>
          <w:szCs w:val="28"/>
          <w:lang w:val="ru-RU"/>
        </w:rPr>
        <w:t>47 2</w:t>
      </w:r>
      <w:r w:rsidRPr="002646B7">
        <w:rPr>
          <w:sz w:val="28"/>
          <w:szCs w:val="28"/>
          <w:lang w:val="ru-RU"/>
        </w:rPr>
        <w:t>00 р. Половина материалов отпущена в  производство. Остальные материалы реализованы за 35 400р, в т.ч. 5 400 р. Покупатель материалов оплатил счет.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Вся произведенная продукция сдана на склад и реализована за 780 000 р., в т.ч. НДС 108 000 р. </w:t>
      </w:r>
    </w:p>
    <w:p w:rsidR="00E75EBC" w:rsidRPr="00E75EBC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Получено от покупателя за реализованную продукцию </w:t>
      </w:r>
      <w:r w:rsidRPr="00E75EBC">
        <w:rPr>
          <w:sz w:val="28"/>
          <w:szCs w:val="28"/>
          <w:lang w:val="ru-RU"/>
        </w:rPr>
        <w:t>780 000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имущество  (определить самостоятельно).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Приобретены акц</w:t>
      </w:r>
      <w:proofErr w:type="gramStart"/>
      <w:r w:rsidRPr="002646B7">
        <w:rPr>
          <w:sz w:val="28"/>
          <w:szCs w:val="28"/>
          <w:lang w:val="ru-RU"/>
        </w:rPr>
        <w:t>ии АО</w:t>
      </w:r>
      <w:proofErr w:type="gramEnd"/>
      <w:r w:rsidRPr="002646B7">
        <w:rPr>
          <w:sz w:val="28"/>
          <w:szCs w:val="28"/>
          <w:lang w:val="ru-RU"/>
        </w:rPr>
        <w:t xml:space="preserve"> «Луч» 70 000 р. Оплачено за акции 70 000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прибыль (определить самостоятельно).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Перечислены налоги: налог на прибыль, НДС, НДФЛ, налог на имущество, страх</w:t>
      </w:r>
      <w:proofErr w:type="gramStart"/>
      <w:r w:rsidRPr="002646B7">
        <w:rPr>
          <w:sz w:val="28"/>
          <w:szCs w:val="28"/>
          <w:lang w:val="ru-RU"/>
        </w:rPr>
        <w:t>.</w:t>
      </w:r>
      <w:proofErr w:type="gramEnd"/>
      <w:r w:rsidRPr="002646B7">
        <w:rPr>
          <w:sz w:val="28"/>
          <w:szCs w:val="28"/>
          <w:lang w:val="ru-RU"/>
        </w:rPr>
        <w:t xml:space="preserve"> </w:t>
      </w:r>
      <w:proofErr w:type="gramStart"/>
      <w:r w:rsidRPr="002646B7">
        <w:rPr>
          <w:sz w:val="28"/>
          <w:szCs w:val="28"/>
          <w:lang w:val="ru-RU"/>
        </w:rPr>
        <w:t>в</w:t>
      </w:r>
      <w:proofErr w:type="gramEnd"/>
      <w:r w:rsidRPr="002646B7">
        <w:rPr>
          <w:sz w:val="28"/>
          <w:szCs w:val="28"/>
          <w:lang w:val="ru-RU"/>
        </w:rPr>
        <w:t>зносы и НСПЗ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6B7">
        <w:rPr>
          <w:sz w:val="28"/>
          <w:szCs w:val="28"/>
          <w:lang w:val="ru-RU"/>
        </w:rPr>
        <w:t>олучено в кассу с расчетного счета для выплаты зарплаты 174 000 р.</w:t>
      </w:r>
    </w:p>
    <w:p w:rsidR="00E75EBC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Выдана из кассы зарплата </w:t>
      </w:r>
      <w:r>
        <w:rPr>
          <w:sz w:val="28"/>
          <w:szCs w:val="28"/>
          <w:lang w:val="ru-RU"/>
        </w:rPr>
        <w:t>174 000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Получен аванс от покупателя в счет поставки продукции в следующем квартале 236 000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  <w:r w:rsidRPr="002646B7">
        <w:rPr>
          <w:b/>
          <w:bCs/>
          <w:sz w:val="28"/>
          <w:szCs w:val="28"/>
          <w:lang w:val="ru-RU"/>
        </w:rPr>
        <w:t xml:space="preserve">Порядок выполнения задания в 3 квартале: </w:t>
      </w:r>
    </w:p>
    <w:p w:rsidR="00E75EBC" w:rsidRPr="002646B7" w:rsidRDefault="00E75EBC" w:rsidP="00E75EBC">
      <w:pPr>
        <w:numPr>
          <w:ilvl w:val="0"/>
          <w:numId w:val="3"/>
        </w:numPr>
        <w:spacing w:line="360" w:lineRule="auto"/>
        <w:ind w:left="0"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заполнить журнал хозяйственных операций за 3 квартал;</w:t>
      </w:r>
    </w:p>
    <w:p w:rsidR="00E75EBC" w:rsidRPr="002646B7" w:rsidRDefault="00E75EBC" w:rsidP="00E75EBC">
      <w:pPr>
        <w:numPr>
          <w:ilvl w:val="0"/>
          <w:numId w:val="3"/>
        </w:numPr>
        <w:spacing w:line="360" w:lineRule="auto"/>
        <w:ind w:left="0"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 перенести в счета суммы из журнала хозяйственных операций, определить обороты и сальдо конечное</w:t>
      </w:r>
      <w:proofErr w:type="gramStart"/>
      <w:r w:rsidRPr="002646B7">
        <w:rPr>
          <w:sz w:val="28"/>
          <w:szCs w:val="28"/>
          <w:lang w:val="ru-RU"/>
        </w:rPr>
        <w:t>.;</w:t>
      </w:r>
      <w:proofErr w:type="gramEnd"/>
    </w:p>
    <w:p w:rsidR="00E75EBC" w:rsidRDefault="00E75EBC" w:rsidP="00E75EBC">
      <w:pPr>
        <w:numPr>
          <w:ilvl w:val="0"/>
          <w:numId w:val="3"/>
        </w:numPr>
        <w:spacing w:line="360" w:lineRule="auto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31.09;</w:t>
      </w:r>
    </w:p>
    <w:p w:rsidR="00E75EBC" w:rsidRPr="002646B7" w:rsidRDefault="00E75EBC" w:rsidP="00E75EBC">
      <w:pPr>
        <w:numPr>
          <w:ilvl w:val="0"/>
          <w:numId w:val="3"/>
        </w:numPr>
        <w:spacing w:line="360" w:lineRule="auto"/>
        <w:ind w:left="0"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составить отчет о финансовых результатах за 9 месяцев;</w:t>
      </w:r>
    </w:p>
    <w:p w:rsidR="00E75EBC" w:rsidRPr="002646B7" w:rsidRDefault="00E75EBC" w:rsidP="00E75EBC">
      <w:pPr>
        <w:numPr>
          <w:ilvl w:val="0"/>
          <w:numId w:val="3"/>
        </w:numPr>
        <w:spacing w:line="360" w:lineRule="auto"/>
        <w:ind w:left="0"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расчет налога на прибыль за 9 месяцев, НДС за 3 квартал, налога на имущество можно оформить в декларации или представить расчет в произвольной форме.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Хозяйственные операции за </w:t>
      </w:r>
      <w:r w:rsidRPr="002646B7">
        <w:rPr>
          <w:b/>
          <w:bCs/>
          <w:sz w:val="28"/>
          <w:szCs w:val="28"/>
          <w:lang w:val="ru-RU"/>
        </w:rPr>
        <w:t>4 квартал</w:t>
      </w:r>
    </w:p>
    <w:p w:rsidR="00E75EBC" w:rsidRPr="002646B7" w:rsidRDefault="00E75EBC" w:rsidP="00E75EBC">
      <w:pPr>
        <w:spacing w:line="360" w:lineRule="auto"/>
        <w:ind w:firstLine="69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Начислена зарплата</w:t>
      </w:r>
      <w:proofErr w:type="gramStart"/>
      <w:r w:rsidRPr="002646B7">
        <w:rPr>
          <w:sz w:val="28"/>
          <w:szCs w:val="28"/>
          <w:lang w:val="ru-RU"/>
        </w:rPr>
        <w:t xml:space="preserve"> :</w:t>
      </w:r>
      <w:proofErr w:type="gramEnd"/>
      <w:r w:rsidRPr="002646B7">
        <w:rPr>
          <w:sz w:val="28"/>
          <w:szCs w:val="28"/>
          <w:lang w:val="ru-RU"/>
        </w:rPr>
        <w:t xml:space="preserve"> </w:t>
      </w:r>
    </w:p>
    <w:p w:rsidR="00E75EBC" w:rsidRDefault="00E75EBC" w:rsidP="00E75EB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рабочим</w:t>
      </w:r>
      <w:proofErr w:type="spellEnd"/>
      <w:proofErr w:type="gramEnd"/>
      <w:r>
        <w:rPr>
          <w:sz w:val="28"/>
          <w:szCs w:val="28"/>
        </w:rPr>
        <w:t xml:space="preserve"> 100 000р.</w:t>
      </w:r>
    </w:p>
    <w:p w:rsidR="00E75EBC" w:rsidRDefault="00E75EBC" w:rsidP="00E75EB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аппарату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100 000р.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Начислены страховые взносы в ПФ, ФСС, ФОМС  30% и  НСПЗ 1% от зарплаты.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proofErr w:type="gramStart"/>
      <w:r w:rsidRPr="002646B7">
        <w:rPr>
          <w:sz w:val="28"/>
          <w:szCs w:val="28"/>
          <w:lang w:val="ru-RU"/>
        </w:rPr>
        <w:t>Удержан</w:t>
      </w:r>
      <w:proofErr w:type="gramEnd"/>
      <w:r w:rsidRPr="002646B7">
        <w:rPr>
          <w:sz w:val="28"/>
          <w:szCs w:val="28"/>
          <w:lang w:val="ru-RU"/>
        </w:rPr>
        <w:t xml:space="preserve"> из зарплаты НДФЛ 26 000р.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Начислен износ основных средств за 4 квартал (определить самостоятельно). 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Приобретены материалы на 59 000 </w:t>
      </w:r>
      <w:proofErr w:type="spellStart"/>
      <w:proofErr w:type="gramStart"/>
      <w:r w:rsidRPr="002646B7">
        <w:rPr>
          <w:sz w:val="28"/>
          <w:szCs w:val="28"/>
          <w:lang w:val="ru-RU"/>
        </w:rPr>
        <w:t>р</w:t>
      </w:r>
      <w:proofErr w:type="spellEnd"/>
      <w:proofErr w:type="gramEnd"/>
      <w:r w:rsidRPr="002646B7">
        <w:rPr>
          <w:sz w:val="28"/>
          <w:szCs w:val="28"/>
          <w:lang w:val="ru-RU"/>
        </w:rPr>
        <w:t xml:space="preserve">, в т.ч. НДС 9 000 р. 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Оплачен счет поставщика за материалы 59 000 р. </w:t>
      </w:r>
    </w:p>
    <w:p w:rsidR="00E75EBC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Половина материалов </w:t>
      </w:r>
      <w:r w:rsidRPr="002646B7">
        <w:rPr>
          <w:sz w:val="28"/>
          <w:szCs w:val="28"/>
          <w:lang w:val="ru-RU"/>
        </w:rPr>
        <w:t xml:space="preserve"> отпущен</w:t>
      </w:r>
      <w:r>
        <w:rPr>
          <w:sz w:val="28"/>
          <w:szCs w:val="28"/>
          <w:lang w:val="ru-RU"/>
        </w:rPr>
        <w:t>а</w:t>
      </w:r>
      <w:r w:rsidRPr="002646B7">
        <w:rPr>
          <w:sz w:val="28"/>
          <w:szCs w:val="28"/>
          <w:lang w:val="ru-RU"/>
        </w:rPr>
        <w:t xml:space="preserve"> в  производство. </w:t>
      </w:r>
      <w:r>
        <w:rPr>
          <w:sz w:val="28"/>
          <w:szCs w:val="28"/>
          <w:lang w:val="ru-RU"/>
        </w:rPr>
        <w:t>Остальные материалы реализованы за 35 400 р., в т.ч. НДС 5 400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Вся произведенная продукция сдана на склад и реализована покупателю, от которого был получен аванс за 590 000 </w:t>
      </w:r>
      <w:proofErr w:type="spellStart"/>
      <w:proofErr w:type="gramStart"/>
      <w:r w:rsidRPr="002646B7">
        <w:rPr>
          <w:sz w:val="28"/>
          <w:szCs w:val="28"/>
          <w:lang w:val="ru-RU"/>
        </w:rPr>
        <w:t>р</w:t>
      </w:r>
      <w:proofErr w:type="spellEnd"/>
      <w:proofErr w:type="gramEnd"/>
      <w:r w:rsidRPr="002646B7">
        <w:rPr>
          <w:sz w:val="28"/>
          <w:szCs w:val="28"/>
          <w:lang w:val="ru-RU"/>
        </w:rPr>
        <w:t xml:space="preserve">, в т.ч. НДС 90 000 р. </w:t>
      </w:r>
    </w:p>
    <w:p w:rsidR="00E75EBC" w:rsidRPr="00E75EBC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Получен</w:t>
      </w:r>
      <w:r>
        <w:rPr>
          <w:sz w:val="28"/>
          <w:szCs w:val="28"/>
          <w:lang w:val="ru-RU"/>
        </w:rPr>
        <w:t>а</w:t>
      </w:r>
      <w:r w:rsidRPr="002646B7">
        <w:rPr>
          <w:sz w:val="28"/>
          <w:szCs w:val="28"/>
          <w:lang w:val="ru-RU"/>
        </w:rPr>
        <w:t xml:space="preserve"> от покупателя доплата за реализованную продукцию </w:t>
      </w:r>
      <w:r w:rsidRPr="00E75EBC">
        <w:rPr>
          <w:sz w:val="28"/>
          <w:szCs w:val="28"/>
          <w:lang w:val="ru-RU"/>
        </w:rPr>
        <w:t>354 000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имущество  (определить самостоятельно)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Взят кредит банка 900 000 р. на  40 дней под 20% годовых. Ставка </w:t>
      </w:r>
      <w:r w:rsidRPr="002646B7">
        <w:rPr>
          <w:sz w:val="28"/>
          <w:szCs w:val="28"/>
          <w:lang w:val="ru-RU"/>
        </w:rPr>
        <w:lastRenderedPageBreak/>
        <w:t>рефинансирования 8.25%. Начислены проценты. Уплачены проценты и возвращен кредит.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proofErr w:type="gramStart"/>
      <w:r w:rsidRPr="002646B7">
        <w:rPr>
          <w:sz w:val="28"/>
          <w:szCs w:val="28"/>
          <w:lang w:val="ru-RU"/>
        </w:rPr>
        <w:t>Размещен</w:t>
      </w:r>
      <w:proofErr w:type="gramEnd"/>
      <w:r w:rsidRPr="002646B7">
        <w:rPr>
          <w:sz w:val="28"/>
          <w:szCs w:val="28"/>
          <w:lang w:val="ru-RU"/>
        </w:rPr>
        <w:t xml:space="preserve"> облигационный </w:t>
      </w:r>
      <w:proofErr w:type="spellStart"/>
      <w:r w:rsidRPr="002646B7">
        <w:rPr>
          <w:sz w:val="28"/>
          <w:szCs w:val="28"/>
          <w:lang w:val="ru-RU"/>
        </w:rPr>
        <w:t>займ</w:t>
      </w:r>
      <w:proofErr w:type="spellEnd"/>
      <w:r w:rsidRPr="002646B7">
        <w:rPr>
          <w:sz w:val="28"/>
          <w:szCs w:val="28"/>
          <w:lang w:val="ru-RU"/>
        </w:rPr>
        <w:t xml:space="preserve"> (выпущены краткосрочные облигации) 400 000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Начислен налог на прибыль (определить самостоятельно)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Перечислены налоги: налог на прибыль, НДС, НДФЛ, налог на имущество, страх</w:t>
      </w:r>
      <w:proofErr w:type="gramStart"/>
      <w:r w:rsidRPr="002646B7">
        <w:rPr>
          <w:sz w:val="28"/>
          <w:szCs w:val="28"/>
          <w:lang w:val="ru-RU"/>
        </w:rPr>
        <w:t>.</w:t>
      </w:r>
      <w:proofErr w:type="gramEnd"/>
      <w:r w:rsidRPr="002646B7">
        <w:rPr>
          <w:sz w:val="28"/>
          <w:szCs w:val="28"/>
          <w:lang w:val="ru-RU"/>
        </w:rPr>
        <w:t xml:space="preserve"> </w:t>
      </w:r>
      <w:proofErr w:type="gramStart"/>
      <w:r w:rsidRPr="002646B7">
        <w:rPr>
          <w:sz w:val="28"/>
          <w:szCs w:val="28"/>
          <w:lang w:val="ru-RU"/>
        </w:rPr>
        <w:t>в</w:t>
      </w:r>
      <w:proofErr w:type="gramEnd"/>
      <w:r w:rsidRPr="002646B7">
        <w:rPr>
          <w:sz w:val="28"/>
          <w:szCs w:val="28"/>
          <w:lang w:val="ru-RU"/>
        </w:rPr>
        <w:t>зносы и НСПЗ.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6B7">
        <w:rPr>
          <w:sz w:val="28"/>
          <w:szCs w:val="28"/>
          <w:lang w:val="ru-RU"/>
        </w:rPr>
        <w:t>олучено в кассу с расчетного счета для выплаты зарплаты 174 000 р.</w:t>
      </w:r>
    </w:p>
    <w:p w:rsidR="00E75EBC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 xml:space="preserve">Выдана из кассы зарплата </w:t>
      </w:r>
      <w:r>
        <w:rPr>
          <w:sz w:val="28"/>
          <w:szCs w:val="28"/>
          <w:lang w:val="ru-RU"/>
        </w:rPr>
        <w:t>174 000 р.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b/>
          <w:bCs/>
          <w:sz w:val="28"/>
          <w:szCs w:val="28"/>
          <w:lang w:val="ru-RU"/>
        </w:rPr>
      </w:pPr>
      <w:r w:rsidRPr="002646B7">
        <w:rPr>
          <w:b/>
          <w:bCs/>
          <w:sz w:val="28"/>
          <w:szCs w:val="28"/>
          <w:lang w:val="ru-RU"/>
        </w:rPr>
        <w:t>Порядок выполнения задания в 4 квартале</w:t>
      </w:r>
      <w:proofErr w:type="gramStart"/>
      <w:r w:rsidRPr="002646B7">
        <w:rPr>
          <w:b/>
          <w:bCs/>
          <w:sz w:val="28"/>
          <w:szCs w:val="28"/>
          <w:lang w:val="ru-RU"/>
        </w:rPr>
        <w:t xml:space="preserve">  :</w:t>
      </w:r>
      <w:proofErr w:type="gramEnd"/>
      <w:r w:rsidRPr="002646B7">
        <w:rPr>
          <w:b/>
          <w:bCs/>
          <w:sz w:val="28"/>
          <w:szCs w:val="28"/>
          <w:lang w:val="ru-RU"/>
        </w:rPr>
        <w:t xml:space="preserve"> 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</w:p>
    <w:p w:rsidR="00E75EBC" w:rsidRPr="002646B7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заполнить журнал хозяйственных операций за 4 квартал;</w:t>
      </w:r>
    </w:p>
    <w:p w:rsidR="00E75EBC" w:rsidRPr="002646B7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перенести в счета суммы из журнала хозяйственных операций, определить обороты и сальдо конечное;</w:t>
      </w:r>
    </w:p>
    <w:p w:rsidR="00E75EBC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оставить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31.12.;</w:t>
      </w:r>
    </w:p>
    <w:p w:rsidR="00E75EBC" w:rsidRPr="002646B7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составить отчет о финансовых результатах за год;</w:t>
      </w:r>
    </w:p>
    <w:p w:rsidR="00E75EBC" w:rsidRPr="002646B7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расчет налога на прибыль за год, НДС за 4 квартал, налога на имущество можно оформить в декларации или представить расчет в произвольной форме;</w:t>
      </w:r>
    </w:p>
    <w:p w:rsidR="00E75EBC" w:rsidRPr="002646B7" w:rsidRDefault="00E75EBC" w:rsidP="00E75EBC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2646B7">
        <w:rPr>
          <w:sz w:val="28"/>
          <w:szCs w:val="28"/>
          <w:lang w:val="ru-RU"/>
        </w:rPr>
        <w:t>составить отчет о движении денежных средств за год.</w:t>
      </w: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</w:p>
    <w:p w:rsidR="00E75EBC" w:rsidRPr="002646B7" w:rsidRDefault="00E75EBC" w:rsidP="00E75EBC">
      <w:pPr>
        <w:spacing w:line="360" w:lineRule="auto"/>
        <w:ind w:firstLine="735"/>
        <w:jc w:val="both"/>
        <w:rPr>
          <w:sz w:val="28"/>
          <w:szCs w:val="28"/>
          <w:lang w:val="ru-RU"/>
        </w:rPr>
      </w:pPr>
    </w:p>
    <w:p w:rsidR="00E75EBC" w:rsidRDefault="00E75EBC" w:rsidP="00E75EBC">
      <w:pPr>
        <w:pageBreakBefore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1</w:t>
      </w:r>
    </w:p>
    <w:p w:rsidR="00E75EBC" w:rsidRDefault="00E75EBC" w:rsidP="00E75EBC">
      <w:pPr>
        <w:ind w:firstLine="735"/>
        <w:jc w:val="both"/>
        <w:rPr>
          <w:b/>
          <w:bCs/>
          <w:sz w:val="28"/>
          <w:szCs w:val="28"/>
          <w:lang w:val="ru-RU"/>
        </w:rPr>
      </w:pPr>
    </w:p>
    <w:p w:rsidR="00E75EBC" w:rsidRDefault="00E75EBC" w:rsidP="00E75EBC">
      <w:pPr>
        <w:ind w:firstLine="735"/>
        <w:jc w:val="both"/>
        <w:rPr>
          <w:b/>
          <w:bCs/>
          <w:sz w:val="28"/>
          <w:szCs w:val="28"/>
          <w:lang w:val="ru-RU"/>
        </w:rPr>
      </w:pPr>
    </w:p>
    <w:p w:rsidR="00E75EBC" w:rsidRDefault="00E75EBC" w:rsidP="00E75EBC">
      <w:pPr>
        <w:ind w:firstLine="735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БУХГАЛТЕРСКИЙ БАЛАНС</w:t>
      </w:r>
    </w:p>
    <w:p w:rsidR="00E75EBC" w:rsidRDefault="00E75EBC" w:rsidP="00E75EBC">
      <w:pPr>
        <w:ind w:firstLine="735"/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5325"/>
        <w:gridCol w:w="1275"/>
        <w:gridCol w:w="1170"/>
        <w:gridCol w:w="966"/>
      </w:tblGrid>
      <w:tr w:rsidR="00E75EBC" w:rsidTr="00D92402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Пояснения</w:t>
            </w:r>
          </w:p>
        </w:tc>
        <w:tc>
          <w:tcPr>
            <w:tcW w:w="5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___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31.12.13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31.12.12</w:t>
            </w: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АКТИВ</w:t>
            </w:r>
          </w:p>
          <w:p w:rsidR="00E75EBC" w:rsidRDefault="00E75EBC" w:rsidP="00D92402">
            <w:pPr>
              <w:pStyle w:val="a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1. </w:t>
            </w:r>
            <w:proofErr w:type="spellStart"/>
            <w:r>
              <w:rPr>
                <w:b/>
                <w:bCs/>
                <w:lang w:val="ru-RU"/>
              </w:rPr>
              <w:t>Внеоботротные</w:t>
            </w:r>
            <w:proofErr w:type="spellEnd"/>
            <w:r>
              <w:rPr>
                <w:b/>
                <w:bCs/>
                <w:lang w:val="ru-RU"/>
              </w:rPr>
              <w:t xml:space="preserve"> активы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Нематериальные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Результаты исследований и разработок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Нематериальные поисковые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Материальные поисковые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Основные средства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Доходные вложения в материальные ценности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Финансовые вложения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Отложенные налоговые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Прочие </w:t>
            </w:r>
            <w:proofErr w:type="spellStart"/>
            <w:r>
              <w:rPr>
                <w:lang w:val="ru-RU"/>
              </w:rPr>
              <w:t>внеоборотные</w:t>
            </w:r>
            <w:proofErr w:type="spellEnd"/>
            <w:r>
              <w:rPr>
                <w:lang w:val="ru-RU"/>
              </w:rPr>
              <w:t xml:space="preserve">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по разделу 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2. </w:t>
            </w:r>
            <w:proofErr w:type="spellStart"/>
            <w:r>
              <w:rPr>
                <w:b/>
                <w:bCs/>
                <w:lang w:val="ru-RU"/>
              </w:rPr>
              <w:t>Обротные</w:t>
            </w:r>
            <w:proofErr w:type="spellEnd"/>
            <w:r>
              <w:rPr>
                <w:b/>
                <w:bCs/>
                <w:lang w:val="ru-RU"/>
              </w:rPr>
              <w:t xml:space="preserve"> активы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Запасы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НДС по приобретенным ценностям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Дебиторская задолженность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Финансовые вложения (за исключение денежных эквивалентов)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Денежные средства и денежные эквиваленты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оборотные активы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по разделу 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БАЛАНС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ПАССИВ</w:t>
            </w:r>
          </w:p>
          <w:p w:rsidR="00E75EBC" w:rsidRDefault="00E75EBC" w:rsidP="00D92402">
            <w:pPr>
              <w:pStyle w:val="a7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3.Капитал и резервы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Уставный капитал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Переоценка </w:t>
            </w:r>
            <w:proofErr w:type="spellStart"/>
            <w:r>
              <w:rPr>
                <w:lang w:val="ru-RU"/>
              </w:rPr>
              <w:t>внеоборотных</w:t>
            </w:r>
            <w:proofErr w:type="spellEnd"/>
            <w:r>
              <w:rPr>
                <w:lang w:val="ru-RU"/>
              </w:rPr>
              <w:t xml:space="preserve"> активов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Добавочный  капитал (без переоценки)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Резервный капитал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Нераспределенная прибыль (непокрытый убыток)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Итого по разделу 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Пояснения</w:t>
            </w: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___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31.12.13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 31.12.12</w:t>
            </w: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Долгосрочные обязательства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Заемные средства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Отложенные налоговые обязательства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Оценочные  обязательства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обязательства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по разделу 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5. Краткосрочные обязательства</w:t>
            </w:r>
          </w:p>
          <w:p w:rsidR="00E75EBC" w:rsidRDefault="00E75EBC" w:rsidP="00D92402">
            <w:pPr>
              <w:pStyle w:val="a7"/>
              <w:rPr>
                <w:b/>
                <w:bCs/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Заемные средства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Кредиторская задолженность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Доходы будущих периодов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Оценочные  обязательства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обязательства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по разделу 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</w:rPr>
            </w:pPr>
          </w:p>
        </w:tc>
        <w:tc>
          <w:tcPr>
            <w:tcW w:w="5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БАЛАНС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</w:tbl>
    <w:p w:rsidR="00E75EBC" w:rsidRDefault="00E75EBC" w:rsidP="00E75EBC">
      <w:pPr>
        <w:widowControl/>
        <w:jc w:val="both"/>
      </w:pPr>
    </w:p>
    <w:p w:rsidR="00E75EBC" w:rsidRDefault="00E75EBC" w:rsidP="00E75EBC">
      <w:pPr>
        <w:pStyle w:val="ConsPlusNonformat"/>
        <w:widowControl/>
        <w:jc w:val="both"/>
      </w:pPr>
    </w:p>
    <w:p w:rsidR="00E75EBC" w:rsidRDefault="00E75EBC" w:rsidP="00E75EBC"/>
    <w:p w:rsidR="00E75EBC" w:rsidRDefault="00E75EBC" w:rsidP="00E75EBC">
      <w:pPr>
        <w:pageBreakBefore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2</w:t>
      </w:r>
    </w:p>
    <w:p w:rsidR="00E75EBC" w:rsidRDefault="00E75EBC" w:rsidP="00E75EBC">
      <w:pPr>
        <w:rPr>
          <w:b/>
          <w:bCs/>
          <w:sz w:val="28"/>
          <w:szCs w:val="28"/>
          <w:lang w:val="ru-RU"/>
        </w:rPr>
      </w:pPr>
    </w:p>
    <w:p w:rsidR="00E75EBC" w:rsidRDefault="00E75EBC" w:rsidP="00E75EB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ОТЧЕТ О ФИНАНСОВЫХ РЕЗУЛЬТАТАХ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3829"/>
        <w:gridCol w:w="2409"/>
        <w:gridCol w:w="2423"/>
      </w:tblGrid>
      <w:tr w:rsidR="00E75EBC" w:rsidTr="00D92402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Пояснение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За ___________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20________г.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За ___________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20________г.</w:t>
            </w: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Выручка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Себестоимость продаж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Валовая прибыл</w:t>
            </w:r>
            <w:proofErr w:type="gramStart"/>
            <w:r>
              <w:rPr>
                <w:lang w:val="ru-RU"/>
              </w:rPr>
              <w:t>ь(</w:t>
            </w:r>
            <w:proofErr w:type="gramEnd"/>
            <w:r>
              <w:rPr>
                <w:lang w:val="ru-RU"/>
              </w:rPr>
              <w:t>убыток)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Коммерческие расходы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Управсленческие</w:t>
            </w:r>
            <w:proofErr w:type="spellEnd"/>
            <w:r>
              <w:rPr>
                <w:lang w:val="ru-RU"/>
              </w:rPr>
              <w:t xml:space="preserve"> расходы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Прибыль (убыток) от продаж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Доходы от участия в других организациях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Проценты</w:t>
            </w:r>
            <w:proofErr w:type="spellEnd"/>
            <w:r>
              <w:rPr>
                <w:rFonts w:cs="Times New Roman"/>
                <w:lang/>
              </w:rPr>
              <w:t xml:space="preserve"> к </w:t>
            </w:r>
            <w:proofErr w:type="spellStart"/>
            <w:r>
              <w:rPr>
                <w:rFonts w:cs="Times New Roman"/>
                <w:lang/>
              </w:rPr>
              <w:t>получению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Проценты</w:t>
            </w:r>
            <w:proofErr w:type="spellEnd"/>
            <w:r>
              <w:rPr>
                <w:rFonts w:cs="Times New Roman"/>
                <w:lang/>
              </w:rPr>
              <w:t xml:space="preserve"> к </w:t>
            </w:r>
            <w:proofErr w:type="spellStart"/>
            <w:r>
              <w:rPr>
                <w:rFonts w:cs="Times New Roman"/>
                <w:lang/>
              </w:rPr>
              <w:t>уплате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Прочие</w:t>
            </w:r>
            <w:proofErr w:type="spellEnd"/>
            <w:r>
              <w:rPr>
                <w:rFonts w:cs="Times New Roman"/>
                <w:lang/>
              </w:rPr>
              <w:t xml:space="preserve">  </w:t>
            </w:r>
            <w:proofErr w:type="spellStart"/>
            <w:r>
              <w:rPr>
                <w:rFonts w:cs="Times New Roman"/>
                <w:lang/>
              </w:rPr>
              <w:t>доходы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Прочие</w:t>
            </w:r>
            <w:proofErr w:type="spellEnd"/>
            <w:r>
              <w:rPr>
                <w:rFonts w:cs="Times New Roman"/>
                <w:lang/>
              </w:rPr>
              <w:t xml:space="preserve">  </w:t>
            </w:r>
            <w:proofErr w:type="spellStart"/>
            <w:r>
              <w:rPr>
                <w:rFonts w:cs="Times New Roman"/>
                <w:lang/>
              </w:rPr>
              <w:t>расходы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Прибыль</w:t>
            </w:r>
            <w:proofErr w:type="spellEnd"/>
            <w:r>
              <w:rPr>
                <w:rFonts w:cs="Times New Roman"/>
                <w:lang/>
              </w:rPr>
              <w:t xml:space="preserve"> (</w:t>
            </w:r>
            <w:proofErr w:type="spellStart"/>
            <w:r>
              <w:rPr>
                <w:rFonts w:cs="Times New Roman"/>
                <w:lang/>
              </w:rPr>
              <w:t>убыток</w:t>
            </w:r>
            <w:proofErr w:type="spellEnd"/>
            <w:r>
              <w:rPr>
                <w:rFonts w:cs="Times New Roman"/>
                <w:lang/>
              </w:rPr>
              <w:t xml:space="preserve">) </w:t>
            </w:r>
            <w:proofErr w:type="spellStart"/>
            <w:r>
              <w:rPr>
                <w:rFonts w:cs="Times New Roman"/>
                <w:lang/>
              </w:rPr>
              <w:t>до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налогообложения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Текущий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налог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на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прибыль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том числе постоянное налоговое обязательство (активы)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Изменение о</w:t>
            </w:r>
            <w:proofErr w:type="spellStart"/>
            <w:r>
              <w:rPr>
                <w:rFonts w:cs="Times New Roman"/>
                <w:lang/>
              </w:rPr>
              <w:t>тложенны</w:t>
            </w:r>
            <w:r>
              <w:rPr>
                <w:rFonts w:cs="Times New Roman"/>
                <w:lang w:val="ru-RU"/>
              </w:rPr>
              <w:t>х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налоговы</w:t>
            </w:r>
            <w:r>
              <w:rPr>
                <w:rFonts w:cs="Times New Roman"/>
                <w:lang w:val="ru-RU"/>
              </w:rPr>
              <w:t>х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актив</w:t>
            </w:r>
            <w:r>
              <w:rPr>
                <w:rFonts w:cs="Times New Roman"/>
                <w:lang w:val="ru-RU"/>
              </w:rPr>
              <w:t>ов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r>
              <w:rPr>
                <w:rFonts w:cs="Times New Roman"/>
                <w:lang w:val="ru-RU"/>
              </w:rPr>
              <w:t>Изменение о</w:t>
            </w:r>
            <w:proofErr w:type="spellStart"/>
            <w:r>
              <w:rPr>
                <w:rFonts w:cs="Times New Roman"/>
                <w:lang/>
              </w:rPr>
              <w:t>тложенны</w:t>
            </w:r>
            <w:r>
              <w:rPr>
                <w:rFonts w:cs="Times New Roman"/>
                <w:lang w:val="ru-RU"/>
              </w:rPr>
              <w:t>х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налоговы</w:t>
            </w:r>
            <w:r>
              <w:rPr>
                <w:rFonts w:cs="Times New Roman"/>
                <w:lang w:val="ru-RU"/>
              </w:rPr>
              <w:t>х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обязательств</w:t>
            </w:r>
            <w:proofErr w:type="spellEnd"/>
            <w:r>
              <w:rPr>
                <w:rFonts w:cs="Times New Roman"/>
                <w:lang/>
              </w:rPr>
              <w:t>.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Прочее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/>
              </w:rPr>
            </w:pPr>
            <w:proofErr w:type="spellStart"/>
            <w:r>
              <w:rPr>
                <w:rFonts w:cs="Times New Roman"/>
                <w:lang/>
              </w:rPr>
              <w:t>Чистая</w:t>
            </w:r>
            <w:proofErr w:type="spellEnd"/>
            <w:r>
              <w:rPr>
                <w:rFonts w:cs="Times New Roman"/>
                <w:lang/>
              </w:rPr>
              <w:t xml:space="preserve"> </w:t>
            </w:r>
            <w:proofErr w:type="spellStart"/>
            <w:r>
              <w:rPr>
                <w:rFonts w:cs="Times New Roman"/>
                <w:lang/>
              </w:rPr>
              <w:t>прибыль</w:t>
            </w:r>
            <w:proofErr w:type="spellEnd"/>
            <w:r>
              <w:rPr>
                <w:rFonts w:cs="Times New Roman"/>
                <w:lang/>
              </w:rPr>
              <w:t xml:space="preserve"> (</w:t>
            </w:r>
            <w:proofErr w:type="spellStart"/>
            <w:r>
              <w:rPr>
                <w:rFonts w:cs="Times New Roman"/>
                <w:lang/>
              </w:rPr>
              <w:t>убыток</w:t>
            </w:r>
            <w:proofErr w:type="spellEnd"/>
            <w:r>
              <w:rPr>
                <w:rFonts w:cs="Times New Roman"/>
                <w:lang/>
              </w:rPr>
              <w:t xml:space="preserve">)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 w:rsidRPr="002646B7">
              <w:rPr>
                <w:rFonts w:cs="Times New Roman"/>
                <w:lang w:val="ru-RU"/>
              </w:rPr>
              <w:t>СПРАВОЧНО</w:t>
            </w:r>
          </w:p>
          <w:p w:rsidR="00E75EBC" w:rsidRDefault="00E75EBC" w:rsidP="00D9240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Результат от переоценки </w:t>
            </w:r>
            <w:proofErr w:type="spellStart"/>
            <w:r>
              <w:rPr>
                <w:rFonts w:cs="Times New Roman"/>
                <w:lang w:val="ru-RU"/>
              </w:rPr>
              <w:t>внеоборотных</w:t>
            </w:r>
            <w:proofErr w:type="spellEnd"/>
            <w:r>
              <w:rPr>
                <w:rFonts w:cs="Times New Roman"/>
                <w:lang w:val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Совокупный финансовый результат периода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 w:rsidRPr="002646B7">
              <w:rPr>
                <w:rFonts w:cs="Times New Roman"/>
                <w:lang w:val="ru-RU"/>
              </w:rPr>
              <w:t>Базовая прибыль (убыток) на акцию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3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snapToGrid w:val="0"/>
              <w:rPr>
                <w:rFonts w:cs="Times New Roman"/>
                <w:lang w:val="ru-RU"/>
              </w:rPr>
            </w:pPr>
            <w:r w:rsidRPr="002646B7">
              <w:rPr>
                <w:rFonts w:cs="Times New Roman"/>
                <w:lang w:val="ru-RU"/>
              </w:rPr>
              <w:t>Разводненная прибыль (убыток) на акцию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</w:tbl>
    <w:p w:rsidR="00E75EBC" w:rsidRPr="002646B7" w:rsidRDefault="00E75EBC" w:rsidP="00E75EBC">
      <w:pPr>
        <w:rPr>
          <w:lang w:val="ru-RU"/>
        </w:rPr>
      </w:pPr>
    </w:p>
    <w:p w:rsidR="00E75EBC" w:rsidRDefault="00E75EBC" w:rsidP="00E75EBC">
      <w:pPr>
        <w:pageBreakBefore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3</w:t>
      </w:r>
    </w:p>
    <w:p w:rsidR="00E75EBC" w:rsidRDefault="00E75EBC" w:rsidP="00E75EBC">
      <w:pPr>
        <w:rPr>
          <w:b/>
          <w:bCs/>
          <w:sz w:val="28"/>
          <w:szCs w:val="28"/>
          <w:lang w:val="ru-RU"/>
        </w:rPr>
      </w:pPr>
    </w:p>
    <w:p w:rsidR="00E75EBC" w:rsidRDefault="00E75EBC" w:rsidP="00E75EB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ОТЧЕТ О ДВИЖЕНИИ ДЕНЕЖНЫХ СРЕДСТВ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95"/>
        <w:gridCol w:w="1170"/>
        <w:gridCol w:w="1086"/>
      </w:tblGrid>
      <w:tr w:rsidR="00E75EBC" w:rsidTr="00D92402">
        <w:tc>
          <w:tcPr>
            <w:tcW w:w="7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За_  20_г.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За_20_г.</w:t>
            </w: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Денежные потоки от текущих операций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Поступления — всего: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От продажи продукции, товаров, работ, услуг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арендных платежей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-от </w:t>
            </w:r>
            <w:proofErr w:type="spellStart"/>
            <w:r>
              <w:rPr>
                <w:lang w:val="ru-RU"/>
              </w:rPr>
              <w:t>препродажи</w:t>
            </w:r>
            <w:proofErr w:type="spellEnd"/>
            <w:r>
              <w:rPr>
                <w:lang w:val="ru-RU"/>
              </w:rPr>
              <w:t xml:space="preserve"> финансовых вложений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прочие поступления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Платежи - всего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поставщикам за сырье, материалы, работы, услуги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в связи с оплатой труда работников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-проценты по </w:t>
            </w:r>
            <w:proofErr w:type="gramStart"/>
            <w:r>
              <w:rPr>
                <w:lang w:val="ru-RU"/>
              </w:rPr>
              <w:t>долговым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обязателствам</w:t>
            </w:r>
            <w:proofErr w:type="spell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-налог на прибыль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-прочие платежи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Сальдо денежных потоков от текущих операций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Денжные</w:t>
            </w:r>
            <w:proofErr w:type="spellEnd"/>
            <w:r>
              <w:rPr>
                <w:b/>
                <w:bCs/>
                <w:lang w:val="ru-RU"/>
              </w:rPr>
              <w:t xml:space="preserve"> потоки от инвестиционной деятельности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Поступления — всего: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от продажи </w:t>
            </w:r>
            <w:proofErr w:type="spellStart"/>
            <w:r>
              <w:rPr>
                <w:lang w:val="ru-RU"/>
              </w:rPr>
              <w:t>внеоборотных</w:t>
            </w:r>
            <w:proofErr w:type="spellEnd"/>
            <w:r>
              <w:rPr>
                <w:lang w:val="ru-RU"/>
              </w:rPr>
              <w:t xml:space="preserve"> активов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от продажи акций других организаций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-от возврата предоставленных займов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поступления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Платежи - всего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с вязи с приобретением, созданием </w:t>
            </w:r>
            <w:proofErr w:type="spellStart"/>
            <w:r>
              <w:rPr>
                <w:lang w:val="ru-RU"/>
              </w:rPr>
              <w:t>внеоборотных</w:t>
            </w:r>
            <w:proofErr w:type="spellEnd"/>
            <w:r>
              <w:rPr>
                <w:lang w:val="ru-RU"/>
              </w:rPr>
              <w:t xml:space="preserve"> активов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в связи с приобретением акций других организаций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в связи с приобретением долговых ценных бумаг, предоставлением займов другим лицам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- процентов по </w:t>
            </w:r>
            <w:proofErr w:type="gramStart"/>
            <w:r>
              <w:rPr>
                <w:lang w:val="ru-RU"/>
              </w:rPr>
              <w:t>долговым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обязательсвам</w:t>
            </w:r>
            <w:proofErr w:type="spellEnd"/>
            <w:r>
              <w:rPr>
                <w:lang w:val="ru-RU"/>
              </w:rPr>
              <w:t>, включаемым в стоимость инвестиционного актива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-прочие платежи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Сальдо денежных потоков от инвестиционных операций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Денжные</w:t>
            </w:r>
            <w:proofErr w:type="spellEnd"/>
            <w:r>
              <w:rPr>
                <w:b/>
                <w:bCs/>
                <w:lang w:val="ru-RU"/>
              </w:rPr>
              <w:t xml:space="preserve"> потоки от финансовой деятельности</w:t>
            </w:r>
          </w:p>
          <w:p w:rsidR="00E75EBC" w:rsidRDefault="00E75EBC" w:rsidP="00D92402">
            <w:pPr>
              <w:pStyle w:val="a7"/>
              <w:rPr>
                <w:lang w:val="ru-RU"/>
              </w:rPr>
            </w:pPr>
          </w:p>
          <w:p w:rsidR="00E75EBC" w:rsidRDefault="00E75EBC" w:rsidP="00D9240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Поступления — всего: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-получение кредитов, займов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денежных вкладов участников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от выпуска акций, увеличения уставного капитала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от выпуска облигаций, векселей и других долговых ценных бумаг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 прочие поступления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Платежи - всего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rFonts w:eastAsia="Arial" w:cs="Arial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2646B7">
              <w:rPr>
                <w:rFonts w:eastAsia="Arial" w:cs="Arial"/>
                <w:lang w:val="ru-RU"/>
              </w:rPr>
              <w:t xml:space="preserve">собственникам (участникам) в связи с выкупом у них акций </w:t>
            </w:r>
          </w:p>
          <w:p w:rsidR="00E75EBC" w:rsidRPr="002646B7" w:rsidRDefault="00E75EBC" w:rsidP="00D92402">
            <w:pPr>
              <w:autoSpaceDE w:val="0"/>
              <w:rPr>
                <w:rFonts w:eastAsia="Arial" w:cs="Arial"/>
                <w:lang w:val="ru-RU"/>
              </w:rPr>
            </w:pPr>
            <w:r w:rsidRPr="002646B7">
              <w:rPr>
                <w:rFonts w:eastAsia="Arial" w:cs="Arial"/>
                <w:lang w:val="ru-RU"/>
              </w:rPr>
              <w:t>(долей участия) организации или их выходом из состава участников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 на уплату дивидендов и иных платежей по распределению</w:t>
            </w:r>
          </w:p>
          <w:p w:rsidR="00E75EBC" w:rsidRPr="002646B7" w:rsidRDefault="00E75EBC" w:rsidP="00D92402">
            <w:pPr>
              <w:autoSpaceDE w:val="0"/>
              <w:rPr>
                <w:rFonts w:eastAsia="Arial" w:cs="Arial"/>
                <w:lang w:val="ru-RU"/>
              </w:rPr>
            </w:pPr>
            <w:proofErr w:type="gramStart"/>
            <w:r w:rsidRPr="002646B7">
              <w:rPr>
                <w:rFonts w:eastAsia="Arial" w:cs="Arial"/>
                <w:lang w:val="ru-RU"/>
              </w:rPr>
              <w:t>прибыли в пользу собственников (участников</w:t>
            </w:r>
            <w:proofErr w:type="gramEnd"/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snapToGrid w:val="0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  <w:t>- в связи с погашением (выкупом) векселей и других долговых</w:t>
            </w:r>
          </w:p>
          <w:p w:rsidR="00E75EBC" w:rsidRPr="002646B7" w:rsidRDefault="00E75EBC" w:rsidP="00D92402">
            <w:pPr>
              <w:autoSpaceDE w:val="0"/>
              <w:rPr>
                <w:rFonts w:eastAsia="Arial" w:cs="Arial"/>
                <w:lang w:val="ru-RU"/>
              </w:rPr>
            </w:pPr>
            <w:r w:rsidRPr="002646B7">
              <w:rPr>
                <w:rFonts w:eastAsia="Arial" w:cs="Arial"/>
                <w:lang w:val="ru-RU"/>
              </w:rPr>
              <w:t>ценных бумаг, возврат кредитов и займов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-прочие платежи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Сальдо денежных потоков от финансовых операций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Сальдо денежных потоков за отчетный период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Остаток денежных средств и эквивалентов на начало  отчетного периода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Остаток денежных средств и эквивалентов на конец  отчетного периода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  <w:tr w:rsidR="00E75EBC" w:rsidRPr="002646B7" w:rsidTr="00D92402">
        <w:tc>
          <w:tcPr>
            <w:tcW w:w="7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Default="00E75EBC" w:rsidP="00D92402">
            <w:pPr>
              <w:pStyle w:val="a7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EBC" w:rsidRPr="002646B7" w:rsidRDefault="00E75EBC" w:rsidP="00D92402">
            <w:pPr>
              <w:pStyle w:val="a7"/>
              <w:snapToGrid w:val="0"/>
              <w:rPr>
                <w:lang w:val="ru-RU"/>
              </w:rPr>
            </w:pPr>
          </w:p>
        </w:tc>
      </w:tr>
    </w:tbl>
    <w:p w:rsidR="00E75EBC" w:rsidRPr="002646B7" w:rsidRDefault="00E75EBC" w:rsidP="00E75EBC">
      <w:pPr>
        <w:rPr>
          <w:lang w:val="ru-RU"/>
        </w:rPr>
      </w:pPr>
    </w:p>
    <w:p w:rsidR="00C3266D" w:rsidRPr="00E75EBC" w:rsidRDefault="00C3266D">
      <w:pPr>
        <w:rPr>
          <w:lang w:val="ru-RU"/>
        </w:rPr>
      </w:pPr>
    </w:p>
    <w:sectPr w:rsidR="00C3266D" w:rsidRPr="00E75EB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</w:abstractNum>
  <w:abstractNum w:abstractNumId="7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</w:abstractNum>
  <w:abstractNum w:abstractNumId="8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OpenSymbol"/>
      </w:rPr>
    </w:lvl>
  </w:abstractNum>
  <w:abstractNum w:abstractNumId="1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OpenSymbol"/>
      </w:rPr>
    </w:lvl>
  </w:abstractNum>
  <w:abstractNum w:abstractNumId="11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OpenSymbol"/>
      </w:rPr>
    </w:lvl>
  </w:abstractNum>
  <w:abstractNum w:abstractNumId="12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BC"/>
    <w:rsid w:val="00C3266D"/>
    <w:rsid w:val="00E7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B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1">
    <w:name w:val="heading 1"/>
    <w:basedOn w:val="a"/>
    <w:next w:val="a"/>
    <w:link w:val="10"/>
    <w:qFormat/>
    <w:rsid w:val="00E75EB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BC"/>
    <w:rPr>
      <w:rFonts w:ascii="Cambria" w:eastAsia="Lucida Sans Unicode" w:hAnsi="Cambria" w:cs="Cambria"/>
      <w:b/>
      <w:bCs/>
      <w:kern w:val="1"/>
      <w:sz w:val="32"/>
      <w:szCs w:val="32"/>
      <w:lang w:eastAsia="hi-IN" w:bidi="hi-IN"/>
    </w:rPr>
  </w:style>
  <w:style w:type="character" w:styleId="a3">
    <w:name w:val="Strong"/>
    <w:qFormat/>
    <w:rsid w:val="00E75EBC"/>
    <w:rPr>
      <w:b/>
      <w:bCs/>
    </w:rPr>
  </w:style>
  <w:style w:type="paragraph" w:styleId="a4">
    <w:name w:val="Body Text"/>
    <w:basedOn w:val="a"/>
    <w:link w:val="a5"/>
    <w:rsid w:val="00E75EBC"/>
    <w:pPr>
      <w:spacing w:after="120"/>
    </w:pPr>
  </w:style>
  <w:style w:type="character" w:customStyle="1" w:styleId="a5">
    <w:name w:val="Основной текст Знак"/>
    <w:basedOn w:val="a0"/>
    <w:link w:val="a4"/>
    <w:rsid w:val="00E75EBC"/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a6">
    <w:name w:val="List Paragraph"/>
    <w:basedOn w:val="a"/>
    <w:qFormat/>
    <w:rsid w:val="00E75EBC"/>
    <w:pPr>
      <w:ind w:left="720"/>
    </w:pPr>
  </w:style>
  <w:style w:type="paragraph" w:customStyle="1" w:styleId="a7">
    <w:name w:val="Содержимое таблицы"/>
    <w:basedOn w:val="a"/>
    <w:rsid w:val="00E75EBC"/>
    <w:pPr>
      <w:suppressLineNumbers/>
    </w:pPr>
  </w:style>
  <w:style w:type="paragraph" w:customStyle="1" w:styleId="TableContents">
    <w:name w:val="Table Contents"/>
    <w:basedOn w:val="a"/>
    <w:rsid w:val="00E75EBC"/>
    <w:pPr>
      <w:suppressLineNumbers/>
    </w:pPr>
  </w:style>
  <w:style w:type="paragraph" w:customStyle="1" w:styleId="ConsPlusNonformat">
    <w:name w:val="ConsPlusNonformat"/>
    <w:rsid w:val="00E75E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2014-10-14T19:19:00Z</dcterms:created>
  <dcterms:modified xsi:type="dcterms:W3CDTF">2014-10-14T19:21:00Z</dcterms:modified>
</cp:coreProperties>
</file>