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8" w:rsidRPr="00F11088" w:rsidRDefault="00F11088" w:rsidP="00DA4842">
      <w:pPr>
        <w:jc w:val="both"/>
        <w:rPr>
          <w:b/>
          <w:color w:val="000000"/>
          <w:shd w:val="clear" w:color="auto" w:fill="FFFFFF"/>
        </w:rPr>
      </w:pPr>
      <w:bookmarkStart w:id="0" w:name="_GoBack"/>
      <w:bookmarkEnd w:id="0"/>
      <w:r w:rsidRPr="00F11088">
        <w:rPr>
          <w:b/>
          <w:color w:val="000000"/>
          <w:shd w:val="clear" w:color="auto" w:fill="FFFFFF"/>
        </w:rPr>
        <w:t>1.Во второй задаче присутствуют избыточные исходные данные</w:t>
      </w:r>
      <w:proofErr w:type="gramStart"/>
      <w:r w:rsidRPr="00F11088">
        <w:rPr>
          <w:b/>
          <w:color w:val="000000"/>
          <w:shd w:val="clear" w:color="auto" w:fill="FFFFFF"/>
        </w:rPr>
        <w:t>.Н</w:t>
      </w:r>
      <w:proofErr w:type="gramEnd"/>
      <w:r w:rsidRPr="00F11088">
        <w:rPr>
          <w:b/>
          <w:color w:val="000000"/>
          <w:shd w:val="clear" w:color="auto" w:fill="FFFFFF"/>
        </w:rPr>
        <w:t>адо было определить число акций, которое можно купить на купонный доход. Кроме того, я не поняла, почему купонный доход Вы называете доходом от продаж.</w:t>
      </w:r>
      <w:r w:rsidRPr="00F11088">
        <w:rPr>
          <w:b/>
          <w:color w:val="000000"/>
        </w:rPr>
        <w:br/>
      </w:r>
      <w:r w:rsidRPr="00F11088">
        <w:rPr>
          <w:b/>
          <w:color w:val="000000"/>
          <w:shd w:val="clear" w:color="auto" w:fill="FFFFFF"/>
        </w:rPr>
        <w:t>2.Задача 3 решена неверно. Доходность - это отношение полученного дохода к затратам, которые обеспечили получение этого дохода.</w:t>
      </w:r>
    </w:p>
    <w:p w:rsidR="00F11088" w:rsidRDefault="00F11088" w:rsidP="00DA4842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A6CAD" w:rsidRPr="00FA52A2" w:rsidRDefault="001A6CAD" w:rsidP="00DA4842">
      <w:pPr>
        <w:jc w:val="both"/>
        <w:rPr>
          <w:color w:val="000000"/>
          <w:sz w:val="28"/>
          <w:szCs w:val="28"/>
        </w:rPr>
      </w:pPr>
      <w:r w:rsidRPr="00FA52A2">
        <w:rPr>
          <w:color w:val="000000"/>
          <w:sz w:val="28"/>
          <w:szCs w:val="28"/>
        </w:rPr>
        <w:t xml:space="preserve">2. Физическое лицо желает купить на причитающийся ему годовой доход от владения пакетом ценных бумаг акции компании Х курсовой стоимостью А руб. Сколько таких акций он может купить (с учетом налогообложения), если пакет ценных бумаг состоит из облигаций компании Y ( номинал В руб., количество </w:t>
      </w:r>
      <w:proofErr w:type="gramStart"/>
      <w:r w:rsidRPr="00FA52A2">
        <w:rPr>
          <w:color w:val="000000"/>
          <w:sz w:val="28"/>
          <w:szCs w:val="28"/>
        </w:rPr>
        <w:t>–С</w:t>
      </w:r>
      <w:proofErr w:type="gramEnd"/>
      <w:r w:rsidRPr="00FA52A2">
        <w:rPr>
          <w:color w:val="000000"/>
          <w:sz w:val="28"/>
          <w:szCs w:val="28"/>
        </w:rPr>
        <w:t xml:space="preserve"> шт., дисконт –Е %, купон-Д%), компании Z ( номинал –В1руб., количество-С1 шт., купон-Д1%), компании F ( номинал В2 руб., количество </w:t>
      </w:r>
      <w:proofErr w:type="gramStart"/>
      <w:r w:rsidRPr="00FA52A2">
        <w:rPr>
          <w:color w:val="000000"/>
          <w:sz w:val="28"/>
          <w:szCs w:val="28"/>
        </w:rPr>
        <w:t>–С</w:t>
      </w:r>
      <w:proofErr w:type="gramEnd"/>
      <w:r w:rsidRPr="00FA52A2">
        <w:rPr>
          <w:color w:val="000000"/>
          <w:sz w:val="28"/>
          <w:szCs w:val="28"/>
        </w:rPr>
        <w:t>2 шт., ажио –А2%, купон-Д2 %.)</w:t>
      </w:r>
    </w:p>
    <w:p w:rsidR="001A6CAD" w:rsidRPr="00FA52A2" w:rsidRDefault="001A6CAD" w:rsidP="00DA4842">
      <w:pPr>
        <w:pStyle w:val="a5"/>
        <w:jc w:val="both"/>
        <w:rPr>
          <w:color w:val="000000"/>
          <w:sz w:val="28"/>
          <w:szCs w:val="28"/>
        </w:rPr>
      </w:pPr>
      <w:r w:rsidRPr="00FA52A2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4"/>
        <w:gridCol w:w="2789"/>
      </w:tblGrid>
      <w:tr w:rsidR="001A6CAD" w:rsidRPr="00FA52A2" w:rsidTr="00CC2974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AD" w:rsidRPr="00FA52A2" w:rsidRDefault="001A6CAD">
            <w:pPr>
              <w:pStyle w:val="a5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Показатели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AD" w:rsidRPr="00FA52A2" w:rsidRDefault="001A6CAD">
            <w:pPr>
              <w:pStyle w:val="a5"/>
              <w:jc w:val="center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Номер варианта</w:t>
            </w:r>
          </w:p>
        </w:tc>
      </w:tr>
      <w:tr w:rsidR="00CC2974" w:rsidRPr="00FA52A2" w:rsidTr="00CC2974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CC2974">
            <w:pPr>
              <w:pStyle w:val="a5"/>
              <w:jc w:val="center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0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DA484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2974" w:rsidRPr="00FA52A2" w:rsidTr="00CC2974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E968CA">
              <w:rPr>
                <w:color w:val="548DD4" w:themeColor="text2" w:themeTint="99"/>
                <w:sz w:val="28"/>
                <w:szCs w:val="28"/>
              </w:rPr>
              <w:t>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DA4842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150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E968CA">
              <w:rPr>
                <w:color w:val="548DD4" w:themeColor="text2" w:themeTint="99"/>
                <w:sz w:val="28"/>
                <w:szCs w:val="28"/>
              </w:rPr>
              <w:t>В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1300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E968CA">
              <w:rPr>
                <w:color w:val="548DD4" w:themeColor="text2" w:themeTint="99"/>
                <w:sz w:val="28"/>
                <w:szCs w:val="28"/>
              </w:rPr>
              <w:t>С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50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E968CA">
              <w:rPr>
                <w:color w:val="548DD4" w:themeColor="text2" w:themeTint="99"/>
                <w:sz w:val="28"/>
                <w:szCs w:val="28"/>
              </w:rPr>
              <w:t>Е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E968CA">
              <w:rPr>
                <w:color w:val="548DD4" w:themeColor="text2" w:themeTint="99"/>
                <w:sz w:val="28"/>
                <w:szCs w:val="28"/>
              </w:rPr>
              <w:t>Д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10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E968CA">
              <w:rPr>
                <w:color w:val="76923C" w:themeColor="accent3" w:themeShade="BF"/>
                <w:sz w:val="28"/>
                <w:szCs w:val="28"/>
              </w:rPr>
              <w:t>В</w:t>
            </w:r>
            <w:proofErr w:type="gramStart"/>
            <w:r w:rsidRPr="00E968CA">
              <w:rPr>
                <w:color w:val="76923C" w:themeColor="accent3" w:themeShade="B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76923C" w:themeColor="accent3" w:themeShade="BF"/>
                <w:sz w:val="28"/>
                <w:szCs w:val="28"/>
              </w:rPr>
            </w:pPr>
            <w:r>
              <w:rPr>
                <w:color w:val="76923C" w:themeColor="accent3" w:themeShade="BF"/>
                <w:sz w:val="28"/>
                <w:szCs w:val="28"/>
              </w:rPr>
              <w:t>700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E968CA">
              <w:rPr>
                <w:color w:val="76923C" w:themeColor="accent3" w:themeShade="BF"/>
                <w:sz w:val="28"/>
                <w:szCs w:val="28"/>
              </w:rPr>
              <w:t>С</w:t>
            </w:r>
            <w:proofErr w:type="gramStart"/>
            <w:r w:rsidRPr="00E968CA">
              <w:rPr>
                <w:color w:val="76923C" w:themeColor="accent3" w:themeShade="B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76923C" w:themeColor="accent3" w:themeShade="BF"/>
                <w:sz w:val="28"/>
                <w:szCs w:val="28"/>
              </w:rPr>
            </w:pPr>
            <w:r>
              <w:rPr>
                <w:color w:val="76923C" w:themeColor="accent3" w:themeShade="BF"/>
                <w:sz w:val="28"/>
                <w:szCs w:val="28"/>
              </w:rPr>
              <w:t>200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E968CA">
              <w:rPr>
                <w:color w:val="76923C" w:themeColor="accent3" w:themeShade="BF"/>
                <w:sz w:val="28"/>
                <w:szCs w:val="28"/>
              </w:rPr>
              <w:t>Д</w:t>
            </w:r>
            <w:proofErr w:type="gramStart"/>
            <w:r w:rsidRPr="00E968CA">
              <w:rPr>
                <w:color w:val="76923C" w:themeColor="accent3" w:themeShade="BF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76923C" w:themeColor="accent3" w:themeShade="BF"/>
                <w:sz w:val="28"/>
                <w:szCs w:val="28"/>
              </w:rPr>
            </w:pPr>
            <w:r>
              <w:rPr>
                <w:color w:val="76923C" w:themeColor="accent3" w:themeShade="BF"/>
                <w:sz w:val="28"/>
                <w:szCs w:val="28"/>
              </w:rPr>
              <w:t>10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 w:rsidRPr="00E968CA">
              <w:rPr>
                <w:color w:val="FFC000"/>
                <w:sz w:val="28"/>
                <w:szCs w:val="28"/>
              </w:rPr>
              <w:t>В</w:t>
            </w:r>
            <w:proofErr w:type="gramStart"/>
            <w:r w:rsidRPr="00E968CA">
              <w:rPr>
                <w:color w:val="FFC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1000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 w:rsidRPr="00E968CA">
              <w:rPr>
                <w:color w:val="FFC000"/>
                <w:sz w:val="28"/>
                <w:szCs w:val="28"/>
              </w:rPr>
              <w:t>С</w:t>
            </w:r>
            <w:proofErr w:type="gramStart"/>
            <w:r w:rsidRPr="00E968CA">
              <w:rPr>
                <w:color w:val="FFC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100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 w:rsidRPr="00E968CA">
              <w:rPr>
                <w:color w:val="FFC000"/>
                <w:sz w:val="28"/>
                <w:szCs w:val="28"/>
              </w:rPr>
              <w:t>А</w:t>
            </w:r>
            <w:proofErr w:type="gramStart"/>
            <w:r w:rsidRPr="00E968CA">
              <w:rPr>
                <w:color w:val="FFC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7</w:t>
            </w:r>
          </w:p>
        </w:tc>
      </w:tr>
      <w:tr w:rsidR="00CC2974" w:rsidRPr="00FA52A2" w:rsidTr="00DA4842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E968CA" w:rsidRDefault="00CC2974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 w:rsidRPr="00E968CA">
              <w:rPr>
                <w:color w:val="FFC000"/>
                <w:sz w:val="28"/>
                <w:szCs w:val="28"/>
              </w:rPr>
              <w:t>Д</w:t>
            </w:r>
            <w:proofErr w:type="gramStart"/>
            <w:r w:rsidRPr="00E968CA">
              <w:rPr>
                <w:color w:val="FFC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974" w:rsidRPr="00E968CA" w:rsidRDefault="00DA4842">
            <w:pPr>
              <w:pStyle w:val="a5"/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12</w:t>
            </w:r>
          </w:p>
        </w:tc>
      </w:tr>
    </w:tbl>
    <w:p w:rsidR="001A6CAD" w:rsidRDefault="001A6CAD" w:rsidP="001A6CAD">
      <w:pPr>
        <w:pStyle w:val="a5"/>
        <w:rPr>
          <w:color w:val="000000"/>
          <w:sz w:val="28"/>
          <w:szCs w:val="28"/>
        </w:rPr>
      </w:pPr>
      <w:r w:rsidRPr="00FA52A2">
        <w:rPr>
          <w:color w:val="000000"/>
          <w:sz w:val="28"/>
          <w:szCs w:val="28"/>
        </w:rPr>
        <w:t>Ставка налога на доход от купонных выплат -13%.</w:t>
      </w:r>
    </w:p>
    <w:p w:rsidR="00BA2C24" w:rsidRPr="00BA2C24" w:rsidRDefault="00BA2C24" w:rsidP="001A6CAD">
      <w:pPr>
        <w:pStyle w:val="a5"/>
        <w:rPr>
          <w:b/>
          <w:color w:val="000000"/>
          <w:sz w:val="28"/>
          <w:szCs w:val="28"/>
        </w:rPr>
      </w:pPr>
      <w:r w:rsidRPr="00BA2C24">
        <w:rPr>
          <w:b/>
          <w:color w:val="000000"/>
          <w:sz w:val="28"/>
          <w:szCs w:val="28"/>
        </w:rPr>
        <w:t>Решение</w:t>
      </w:r>
    </w:p>
    <w:p w:rsidR="00BA2C24" w:rsidRPr="00B07F96" w:rsidRDefault="00B07F96" w:rsidP="001A6CAD">
      <w:pPr>
        <w:pStyle w:val="a5"/>
        <w:rPr>
          <w:b/>
          <w:color w:val="000000"/>
          <w:sz w:val="28"/>
          <w:szCs w:val="28"/>
        </w:rPr>
      </w:pPr>
      <w:r w:rsidRPr="00565C40">
        <w:rPr>
          <w:i/>
          <w:color w:val="000000"/>
          <w:sz w:val="28"/>
          <w:szCs w:val="28"/>
        </w:rPr>
        <w:t>Доход от</w:t>
      </w:r>
      <w:r w:rsidR="00BA2C24" w:rsidRPr="00565C40">
        <w:rPr>
          <w:i/>
          <w:color w:val="000000"/>
          <w:sz w:val="28"/>
          <w:szCs w:val="28"/>
        </w:rPr>
        <w:t xml:space="preserve"> облигаций </w:t>
      </w:r>
      <w:r w:rsidR="00BA2C24" w:rsidRPr="00565C40">
        <w:rPr>
          <w:i/>
          <w:color w:val="000000"/>
          <w:sz w:val="28"/>
          <w:szCs w:val="28"/>
          <w:lang w:val="en-US"/>
        </w:rPr>
        <w:t>Y</w:t>
      </w:r>
      <w:r w:rsidR="00BA2C24" w:rsidRPr="00B07F96">
        <w:rPr>
          <w:b/>
          <w:color w:val="000000"/>
          <w:sz w:val="28"/>
          <w:szCs w:val="28"/>
        </w:rPr>
        <w:t>:</w:t>
      </w:r>
    </w:p>
    <w:p w:rsidR="00E968CA" w:rsidRDefault="00B07F96" w:rsidP="001A6CA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 от продажи </w:t>
      </w:r>
      <w:r w:rsidR="00DA4842">
        <w:rPr>
          <w:color w:val="000000"/>
          <w:sz w:val="28"/>
          <w:szCs w:val="28"/>
        </w:rPr>
        <w:t>1300</w:t>
      </w:r>
      <w:r>
        <w:rPr>
          <w:color w:val="000000"/>
          <w:sz w:val="28"/>
          <w:szCs w:val="28"/>
        </w:rPr>
        <w:t xml:space="preserve">*10%*50шт = </w:t>
      </w:r>
      <w:r w:rsidR="00DA4842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00 рублей.</w:t>
      </w:r>
    </w:p>
    <w:p w:rsidR="00B07F96" w:rsidRPr="00B07F96" w:rsidRDefault="00B07F96" w:rsidP="00B07F96">
      <w:pPr>
        <w:pStyle w:val="a5"/>
        <w:rPr>
          <w:i/>
          <w:color w:val="000000"/>
          <w:sz w:val="28"/>
          <w:szCs w:val="28"/>
        </w:rPr>
      </w:pPr>
      <w:r w:rsidRPr="00B07F96">
        <w:rPr>
          <w:i/>
          <w:color w:val="000000"/>
          <w:sz w:val="28"/>
          <w:szCs w:val="28"/>
        </w:rPr>
        <w:t xml:space="preserve">Доход от облигаций </w:t>
      </w:r>
      <w:r w:rsidRPr="00B07F96">
        <w:rPr>
          <w:i/>
          <w:color w:val="000000"/>
          <w:sz w:val="28"/>
          <w:szCs w:val="28"/>
          <w:lang w:val="en-US"/>
        </w:rPr>
        <w:t>Z</w:t>
      </w:r>
      <w:r w:rsidRPr="00B07F96">
        <w:rPr>
          <w:i/>
          <w:color w:val="000000"/>
          <w:sz w:val="28"/>
          <w:szCs w:val="28"/>
        </w:rPr>
        <w:t>:</w:t>
      </w:r>
    </w:p>
    <w:p w:rsidR="00B07F96" w:rsidRDefault="00DA4842" w:rsidP="00B07F9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700</w:t>
      </w:r>
      <w:r w:rsidR="00B07F96">
        <w:rPr>
          <w:color w:val="000000"/>
          <w:sz w:val="28"/>
          <w:szCs w:val="28"/>
        </w:rPr>
        <w:t>*10%*</w:t>
      </w:r>
      <w:r>
        <w:rPr>
          <w:color w:val="000000"/>
          <w:sz w:val="28"/>
          <w:szCs w:val="28"/>
        </w:rPr>
        <w:t>2</w:t>
      </w:r>
      <w:r w:rsidR="00B07F96">
        <w:rPr>
          <w:color w:val="000000"/>
          <w:sz w:val="28"/>
          <w:szCs w:val="28"/>
        </w:rPr>
        <w:t>00=</w:t>
      </w:r>
      <w:r>
        <w:rPr>
          <w:color w:val="000000"/>
          <w:sz w:val="28"/>
          <w:szCs w:val="28"/>
        </w:rPr>
        <w:t>140</w:t>
      </w:r>
      <w:r w:rsidR="00B07F96">
        <w:rPr>
          <w:color w:val="000000"/>
          <w:sz w:val="28"/>
          <w:szCs w:val="28"/>
        </w:rPr>
        <w:t>00 рублей.</w:t>
      </w:r>
    </w:p>
    <w:p w:rsidR="00B07F96" w:rsidRPr="00B07F96" w:rsidRDefault="00B07F96" w:rsidP="00B07F96">
      <w:pPr>
        <w:pStyle w:val="a5"/>
        <w:rPr>
          <w:i/>
          <w:color w:val="000000"/>
          <w:sz w:val="28"/>
          <w:szCs w:val="28"/>
        </w:rPr>
      </w:pPr>
      <w:r w:rsidRPr="00B07F96">
        <w:rPr>
          <w:i/>
          <w:color w:val="000000"/>
          <w:sz w:val="28"/>
          <w:szCs w:val="28"/>
        </w:rPr>
        <w:t xml:space="preserve">Доход от облигаций </w:t>
      </w:r>
      <w:r w:rsidRPr="00B07F96">
        <w:rPr>
          <w:i/>
          <w:color w:val="000000"/>
          <w:sz w:val="28"/>
          <w:szCs w:val="28"/>
          <w:lang w:val="en-US"/>
        </w:rPr>
        <w:t>F</w:t>
      </w:r>
      <w:r w:rsidRPr="00B07F96">
        <w:rPr>
          <w:i/>
          <w:color w:val="000000"/>
          <w:sz w:val="28"/>
          <w:szCs w:val="28"/>
        </w:rPr>
        <w:t>:</w:t>
      </w:r>
    </w:p>
    <w:p w:rsidR="00B07F96" w:rsidRDefault="00B07F96" w:rsidP="00B07F9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на покупку составят (1000+1000*</w:t>
      </w:r>
      <w:r w:rsidR="00C7078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%)*100=10</w:t>
      </w:r>
      <w:r w:rsidR="00C7078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000 рублей</w:t>
      </w:r>
    </w:p>
    <w:p w:rsidR="00B07F96" w:rsidRDefault="00B07F96" w:rsidP="00B07F9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Прибыль составит (1000+1000*1</w:t>
      </w:r>
      <w:r w:rsidR="00C707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%)*100шт  - 10</w:t>
      </w:r>
      <w:r w:rsidR="00C7078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000 = 5000 рублей</w:t>
      </w:r>
    </w:p>
    <w:p w:rsidR="00B07F96" w:rsidRDefault="00B07F96" w:rsidP="00B07F9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Итого прибыль: </w:t>
      </w:r>
      <w:r w:rsidR="00C7078D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00</w:t>
      </w:r>
      <w:r w:rsidR="00236CA3">
        <w:rPr>
          <w:color w:val="000000"/>
          <w:sz w:val="28"/>
          <w:szCs w:val="28"/>
        </w:rPr>
        <w:t>+</w:t>
      </w:r>
      <w:r w:rsidR="00C7078D">
        <w:rPr>
          <w:color w:val="000000"/>
          <w:sz w:val="28"/>
          <w:szCs w:val="28"/>
        </w:rPr>
        <w:t>14</w:t>
      </w:r>
      <w:r w:rsidR="00236CA3">
        <w:rPr>
          <w:color w:val="000000"/>
          <w:sz w:val="28"/>
          <w:szCs w:val="28"/>
        </w:rPr>
        <w:t>000+5000=</w:t>
      </w:r>
      <w:r w:rsidR="00C7078D">
        <w:rPr>
          <w:color w:val="000000"/>
          <w:sz w:val="28"/>
          <w:szCs w:val="28"/>
        </w:rPr>
        <w:t>255</w:t>
      </w:r>
      <w:r>
        <w:rPr>
          <w:color w:val="000000"/>
          <w:sz w:val="28"/>
          <w:szCs w:val="28"/>
        </w:rPr>
        <w:t>00.</w:t>
      </w:r>
    </w:p>
    <w:p w:rsidR="00B07F96" w:rsidRDefault="00236CA3" w:rsidP="00B07F9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налогов</w:t>
      </w:r>
      <w:r w:rsidR="00B07F96">
        <w:rPr>
          <w:color w:val="000000"/>
          <w:sz w:val="28"/>
          <w:szCs w:val="28"/>
        </w:rPr>
        <w:t xml:space="preserve">: </w:t>
      </w:r>
      <w:r w:rsidR="00C7078D">
        <w:rPr>
          <w:color w:val="000000"/>
          <w:sz w:val="28"/>
          <w:szCs w:val="28"/>
        </w:rPr>
        <w:t>2550</w:t>
      </w:r>
      <w:r>
        <w:rPr>
          <w:color w:val="000000"/>
          <w:sz w:val="28"/>
          <w:szCs w:val="28"/>
        </w:rPr>
        <w:t>0</w:t>
      </w:r>
      <w:r w:rsidR="00226106">
        <w:rPr>
          <w:color w:val="000000"/>
          <w:sz w:val="28"/>
          <w:szCs w:val="28"/>
        </w:rPr>
        <w:t>-</w:t>
      </w:r>
      <w:r w:rsidR="00C7078D">
        <w:rPr>
          <w:color w:val="000000"/>
          <w:sz w:val="28"/>
          <w:szCs w:val="28"/>
        </w:rPr>
        <w:t>255</w:t>
      </w:r>
      <w:r w:rsidR="00B07F96">
        <w:rPr>
          <w:color w:val="000000"/>
          <w:sz w:val="28"/>
          <w:szCs w:val="28"/>
        </w:rPr>
        <w:t>00*13%</w:t>
      </w:r>
      <w:r w:rsidR="00565C40">
        <w:rPr>
          <w:color w:val="000000"/>
          <w:sz w:val="28"/>
          <w:szCs w:val="28"/>
        </w:rPr>
        <w:t xml:space="preserve">= </w:t>
      </w:r>
      <w:r w:rsidR="00C7078D">
        <w:rPr>
          <w:color w:val="000000"/>
          <w:sz w:val="28"/>
          <w:szCs w:val="28"/>
        </w:rPr>
        <w:t>22185</w:t>
      </w:r>
      <w:r w:rsidR="00226106">
        <w:rPr>
          <w:color w:val="000000"/>
          <w:sz w:val="28"/>
          <w:szCs w:val="28"/>
        </w:rPr>
        <w:t xml:space="preserve"> рублей.</w:t>
      </w:r>
    </w:p>
    <w:p w:rsidR="00226106" w:rsidRDefault="00226106" w:rsidP="00B07F96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акций, кото</w:t>
      </w:r>
      <w:r w:rsidR="00565C40">
        <w:rPr>
          <w:color w:val="000000"/>
          <w:sz w:val="28"/>
          <w:szCs w:val="28"/>
        </w:rPr>
        <w:t>ро</w:t>
      </w:r>
      <w:r w:rsidR="00C7078D">
        <w:rPr>
          <w:color w:val="000000"/>
          <w:sz w:val="28"/>
          <w:szCs w:val="28"/>
        </w:rPr>
        <w:t>е инвестор может купить: 22185</w:t>
      </w:r>
      <w:r w:rsidR="00565C40">
        <w:rPr>
          <w:color w:val="000000"/>
          <w:sz w:val="28"/>
          <w:szCs w:val="28"/>
        </w:rPr>
        <w:t xml:space="preserve">/100 = </w:t>
      </w:r>
      <w:r w:rsidR="00C7078D">
        <w:rPr>
          <w:color w:val="000000"/>
          <w:sz w:val="28"/>
          <w:szCs w:val="28"/>
        </w:rPr>
        <w:t>221</w:t>
      </w:r>
      <w:r>
        <w:rPr>
          <w:color w:val="000000"/>
          <w:sz w:val="28"/>
          <w:szCs w:val="28"/>
        </w:rPr>
        <w:t xml:space="preserve"> шт.</w:t>
      </w:r>
    </w:p>
    <w:p w:rsidR="00E968CA" w:rsidRPr="00BA2C24" w:rsidRDefault="00E968CA" w:rsidP="001A6CAD">
      <w:pPr>
        <w:pStyle w:val="a5"/>
        <w:rPr>
          <w:color w:val="000000"/>
          <w:sz w:val="28"/>
          <w:szCs w:val="28"/>
        </w:rPr>
      </w:pPr>
    </w:p>
    <w:p w:rsidR="001A6CAD" w:rsidRPr="00FA52A2" w:rsidRDefault="001A6CAD" w:rsidP="001A6CAD">
      <w:pPr>
        <w:pStyle w:val="a5"/>
        <w:rPr>
          <w:color w:val="000000"/>
          <w:sz w:val="28"/>
          <w:szCs w:val="28"/>
        </w:rPr>
      </w:pPr>
      <w:r w:rsidRPr="00FA52A2">
        <w:rPr>
          <w:color w:val="000000"/>
          <w:sz w:val="28"/>
          <w:szCs w:val="28"/>
        </w:rPr>
        <w:t> 3. Определить доходность облигации со сроком погашения один год, если дисконт -А%, купон</w:t>
      </w:r>
      <w:proofErr w:type="gramStart"/>
      <w:r w:rsidRPr="00FA52A2">
        <w:rPr>
          <w:color w:val="000000"/>
          <w:sz w:val="28"/>
          <w:szCs w:val="28"/>
        </w:rPr>
        <w:t xml:space="preserve"> В</w:t>
      </w:r>
      <w:proofErr w:type="gramEnd"/>
      <w:r w:rsidRPr="00FA52A2">
        <w:rPr>
          <w:color w:val="000000"/>
          <w:sz w:val="28"/>
          <w:szCs w:val="28"/>
        </w:rPr>
        <w:t>%.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4"/>
        <w:gridCol w:w="2790"/>
      </w:tblGrid>
      <w:tr w:rsidR="001A6CAD" w:rsidRPr="00FA52A2" w:rsidTr="00CC2974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AD" w:rsidRPr="00FA52A2" w:rsidRDefault="001A6CAD">
            <w:pPr>
              <w:pStyle w:val="a5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Показатели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CAD" w:rsidRPr="00FA52A2" w:rsidRDefault="001A6CAD">
            <w:pPr>
              <w:pStyle w:val="a5"/>
              <w:jc w:val="center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Номер варианта</w:t>
            </w:r>
          </w:p>
        </w:tc>
      </w:tr>
      <w:tr w:rsidR="00CC2974" w:rsidRPr="00FA52A2" w:rsidTr="00CC2974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CC2974">
            <w:pPr>
              <w:pStyle w:val="a5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C7078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2974" w:rsidRPr="00FA52A2" w:rsidTr="00CC2974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CC2974">
            <w:pPr>
              <w:pStyle w:val="a5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C7078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2974" w:rsidRPr="00FA52A2" w:rsidTr="00CC2974">
        <w:trPr>
          <w:tblCellSpacing w:w="0" w:type="dxa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CC2974">
            <w:pPr>
              <w:pStyle w:val="a5"/>
              <w:rPr>
                <w:sz w:val="28"/>
                <w:szCs w:val="28"/>
              </w:rPr>
            </w:pPr>
            <w:r w:rsidRPr="00FA52A2">
              <w:rPr>
                <w:sz w:val="28"/>
                <w:szCs w:val="28"/>
              </w:rPr>
              <w:t>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974" w:rsidRPr="00FA52A2" w:rsidRDefault="00C7078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A6CAD" w:rsidRDefault="001A6CAD" w:rsidP="001A6CAD">
      <w:pPr>
        <w:pStyle w:val="a5"/>
        <w:rPr>
          <w:color w:val="000000"/>
          <w:sz w:val="28"/>
          <w:szCs w:val="28"/>
        </w:rPr>
      </w:pPr>
      <w:r w:rsidRPr="00FA52A2">
        <w:rPr>
          <w:color w:val="000000"/>
          <w:sz w:val="28"/>
          <w:szCs w:val="28"/>
        </w:rPr>
        <w:t> </w:t>
      </w:r>
      <w:r w:rsidR="00FF5B74">
        <w:rPr>
          <w:color w:val="000000"/>
          <w:sz w:val="28"/>
          <w:szCs w:val="28"/>
        </w:rPr>
        <w:t>Доходность облигации:</w:t>
      </w:r>
      <w:r w:rsidR="00C10BA2">
        <w:rPr>
          <w:color w:val="000000"/>
          <w:sz w:val="28"/>
          <w:szCs w:val="28"/>
        </w:rPr>
        <w:t xml:space="preserve"> </w:t>
      </w:r>
      <w:r w:rsidR="00C7078D">
        <w:rPr>
          <w:color w:val="000000"/>
          <w:sz w:val="28"/>
          <w:szCs w:val="28"/>
        </w:rPr>
        <w:t xml:space="preserve">12/5=2,4 </w:t>
      </w:r>
      <w:r w:rsidR="00C10BA2">
        <w:rPr>
          <w:color w:val="000000"/>
          <w:sz w:val="28"/>
          <w:szCs w:val="28"/>
        </w:rPr>
        <w:t>%</w:t>
      </w:r>
    </w:p>
    <w:sectPr w:rsidR="001A6CAD" w:rsidSect="00DA4842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3.6pt" o:bullet="t">
        <v:imagedata r:id="rId1" o:title="clip_image001"/>
      </v:shape>
    </w:pict>
  </w:numPicBullet>
  <w:numPicBullet w:numPicBulletId="1">
    <w:pict>
      <v:shape id="_x0000_i1027" type="#_x0000_t75" style="width:21.05pt;height:12.9pt" o:bullet="t">
        <v:imagedata r:id="rId2" o:title="clip_image002"/>
      </v:shape>
    </w:pict>
  </w:numPicBullet>
  <w:abstractNum w:abstractNumId="0">
    <w:nsid w:val="01054028"/>
    <w:multiLevelType w:val="hybridMultilevel"/>
    <w:tmpl w:val="E6143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FB1B95"/>
    <w:multiLevelType w:val="hybridMultilevel"/>
    <w:tmpl w:val="BC82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78C8"/>
    <w:multiLevelType w:val="hybridMultilevel"/>
    <w:tmpl w:val="AE601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A7F5190"/>
    <w:multiLevelType w:val="hybridMultilevel"/>
    <w:tmpl w:val="8A30D29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AF92298"/>
    <w:multiLevelType w:val="hybridMultilevel"/>
    <w:tmpl w:val="97F2B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1B172FA"/>
    <w:multiLevelType w:val="hybridMultilevel"/>
    <w:tmpl w:val="767AAF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582A6A"/>
    <w:multiLevelType w:val="hybridMultilevel"/>
    <w:tmpl w:val="B59E1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40940"/>
    <w:multiLevelType w:val="hybridMultilevel"/>
    <w:tmpl w:val="F8600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A10BB"/>
    <w:multiLevelType w:val="hybridMultilevel"/>
    <w:tmpl w:val="2A74E9E6"/>
    <w:lvl w:ilvl="0" w:tplc="ED00B734">
      <w:start w:val="1"/>
      <w:numFmt w:val="bullet"/>
      <w:lvlText w:val="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5341F2"/>
    <w:multiLevelType w:val="multilevel"/>
    <w:tmpl w:val="2E4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A029C"/>
    <w:multiLevelType w:val="hybridMultilevel"/>
    <w:tmpl w:val="B102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51D4E"/>
    <w:multiLevelType w:val="hybridMultilevel"/>
    <w:tmpl w:val="C4080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0F1F01"/>
    <w:multiLevelType w:val="hybridMultilevel"/>
    <w:tmpl w:val="6060A04C"/>
    <w:lvl w:ilvl="0" w:tplc="EEE2DF2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FB75FD"/>
    <w:multiLevelType w:val="hybridMultilevel"/>
    <w:tmpl w:val="9072E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1E581D"/>
    <w:multiLevelType w:val="hybridMultilevel"/>
    <w:tmpl w:val="54F49B50"/>
    <w:lvl w:ilvl="0" w:tplc="C742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4C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2F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85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69A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00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21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C5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82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0101A"/>
    <w:multiLevelType w:val="hybridMultilevel"/>
    <w:tmpl w:val="E17AB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DC3504"/>
    <w:multiLevelType w:val="hybridMultilevel"/>
    <w:tmpl w:val="270EB7A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E786C1B"/>
    <w:multiLevelType w:val="hybridMultilevel"/>
    <w:tmpl w:val="21CCF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EB0134"/>
    <w:multiLevelType w:val="hybridMultilevel"/>
    <w:tmpl w:val="B98485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41355F"/>
    <w:multiLevelType w:val="hybridMultilevel"/>
    <w:tmpl w:val="5358E180"/>
    <w:lvl w:ilvl="0" w:tplc="93104E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42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06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A3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0B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65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28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AD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36B0D"/>
    <w:multiLevelType w:val="hybridMultilevel"/>
    <w:tmpl w:val="20CA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935C7"/>
    <w:multiLevelType w:val="hybridMultilevel"/>
    <w:tmpl w:val="B4BE787E"/>
    <w:lvl w:ilvl="0" w:tplc="22522C58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4DF5565"/>
    <w:multiLevelType w:val="hybridMultilevel"/>
    <w:tmpl w:val="8E48C3F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E94E54"/>
    <w:multiLevelType w:val="hybridMultilevel"/>
    <w:tmpl w:val="5C024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673F48"/>
    <w:multiLevelType w:val="hybridMultilevel"/>
    <w:tmpl w:val="B7EA0B24"/>
    <w:lvl w:ilvl="0" w:tplc="ED00B734">
      <w:start w:val="1"/>
      <w:numFmt w:val="bullet"/>
      <w:lvlText w:val="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FB2CCB"/>
    <w:multiLevelType w:val="hybridMultilevel"/>
    <w:tmpl w:val="618A6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1455A6"/>
    <w:multiLevelType w:val="hybridMultilevel"/>
    <w:tmpl w:val="FCC23F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58C54D5D"/>
    <w:multiLevelType w:val="multilevel"/>
    <w:tmpl w:val="0000000A"/>
    <w:styleLink w:val="a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967372"/>
    <w:multiLevelType w:val="hybridMultilevel"/>
    <w:tmpl w:val="49802BE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5C22553A"/>
    <w:multiLevelType w:val="hybridMultilevel"/>
    <w:tmpl w:val="A9A6F5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C21414"/>
    <w:multiLevelType w:val="hybridMultilevel"/>
    <w:tmpl w:val="07E2B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F05F46"/>
    <w:multiLevelType w:val="hybridMultilevel"/>
    <w:tmpl w:val="AD7E2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3255806"/>
    <w:multiLevelType w:val="hybridMultilevel"/>
    <w:tmpl w:val="5E74EDC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6C4357"/>
    <w:multiLevelType w:val="hybridMultilevel"/>
    <w:tmpl w:val="303499F2"/>
    <w:lvl w:ilvl="0" w:tplc="ED00B734">
      <w:start w:val="1"/>
      <w:numFmt w:val="bullet"/>
      <w:lvlText w:val="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5B2068"/>
    <w:multiLevelType w:val="hybridMultilevel"/>
    <w:tmpl w:val="39D4D93A"/>
    <w:lvl w:ilvl="0" w:tplc="F4863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7570A"/>
    <w:multiLevelType w:val="hybridMultilevel"/>
    <w:tmpl w:val="D962449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A67864"/>
    <w:multiLevelType w:val="hybridMultilevel"/>
    <w:tmpl w:val="B6C64A4C"/>
    <w:lvl w:ilvl="0" w:tplc="ED00B734">
      <w:start w:val="1"/>
      <w:numFmt w:val="bullet"/>
      <w:lvlText w:val="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1"/>
  </w:num>
  <w:num w:numId="12">
    <w:abstractNumId w:val="22"/>
  </w:num>
  <w:num w:numId="13">
    <w:abstractNumId w:val="31"/>
  </w:num>
  <w:num w:numId="14">
    <w:abstractNumId w:val="35"/>
  </w:num>
  <w:num w:numId="15">
    <w:abstractNumId w:val="29"/>
  </w:num>
  <w:num w:numId="16">
    <w:abstractNumId w:val="18"/>
  </w:num>
  <w:num w:numId="17">
    <w:abstractNumId w:val="2"/>
  </w:num>
  <w:num w:numId="18">
    <w:abstractNumId w:val="28"/>
  </w:num>
  <w:num w:numId="19">
    <w:abstractNumId w:val="32"/>
  </w:num>
  <w:num w:numId="20">
    <w:abstractNumId w:val="4"/>
  </w:num>
  <w:num w:numId="21">
    <w:abstractNumId w:val="25"/>
  </w:num>
  <w:num w:numId="22">
    <w:abstractNumId w:val="20"/>
  </w:num>
  <w:num w:numId="23">
    <w:abstractNumId w:val="26"/>
  </w:num>
  <w:num w:numId="24">
    <w:abstractNumId w:val="15"/>
  </w:num>
  <w:num w:numId="25">
    <w:abstractNumId w:val="0"/>
  </w:num>
  <w:num w:numId="26">
    <w:abstractNumId w:val="17"/>
  </w:num>
  <w:num w:numId="27">
    <w:abstractNumId w:val="23"/>
  </w:num>
  <w:num w:numId="28">
    <w:abstractNumId w:val="21"/>
  </w:num>
  <w:num w:numId="29">
    <w:abstractNumId w:val="36"/>
  </w:num>
  <w:num w:numId="30">
    <w:abstractNumId w:val="24"/>
  </w:num>
  <w:num w:numId="31">
    <w:abstractNumId w:val="33"/>
  </w:num>
  <w:num w:numId="32">
    <w:abstractNumId w:val="8"/>
  </w:num>
  <w:num w:numId="33">
    <w:abstractNumId w:val="30"/>
  </w:num>
  <w:num w:numId="34">
    <w:abstractNumId w:val="1"/>
  </w:num>
  <w:num w:numId="35">
    <w:abstractNumId w:val="16"/>
  </w:num>
  <w:num w:numId="36">
    <w:abstractNumId w:val="10"/>
  </w:num>
  <w:num w:numId="37">
    <w:abstractNumId w:val="6"/>
  </w:num>
  <w:num w:numId="38">
    <w:abstractNumId w:val="5"/>
  </w:num>
  <w:num w:numId="39">
    <w:abstractNumId w:val="3"/>
  </w:num>
  <w:num w:numId="40">
    <w:abstractNumId w:val="1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946E6"/>
    <w:rsid w:val="00044645"/>
    <w:rsid w:val="0006735B"/>
    <w:rsid w:val="0007367F"/>
    <w:rsid w:val="000946E6"/>
    <w:rsid w:val="000A7558"/>
    <w:rsid w:val="000E51B9"/>
    <w:rsid w:val="0010277A"/>
    <w:rsid w:val="001605B8"/>
    <w:rsid w:val="00185A77"/>
    <w:rsid w:val="001A6CAD"/>
    <w:rsid w:val="001B597B"/>
    <w:rsid w:val="00226106"/>
    <w:rsid w:val="002261C2"/>
    <w:rsid w:val="00236CA3"/>
    <w:rsid w:val="00273FF0"/>
    <w:rsid w:val="00296FDD"/>
    <w:rsid w:val="002E053C"/>
    <w:rsid w:val="002F0D50"/>
    <w:rsid w:val="00307987"/>
    <w:rsid w:val="00330890"/>
    <w:rsid w:val="00376FB5"/>
    <w:rsid w:val="003915FD"/>
    <w:rsid w:val="00392859"/>
    <w:rsid w:val="003D487A"/>
    <w:rsid w:val="00430639"/>
    <w:rsid w:val="00440C69"/>
    <w:rsid w:val="004769F6"/>
    <w:rsid w:val="00512D6D"/>
    <w:rsid w:val="00527283"/>
    <w:rsid w:val="005519BA"/>
    <w:rsid w:val="00565C40"/>
    <w:rsid w:val="00584680"/>
    <w:rsid w:val="005A0546"/>
    <w:rsid w:val="00651490"/>
    <w:rsid w:val="006518C8"/>
    <w:rsid w:val="00677B7E"/>
    <w:rsid w:val="00696CBF"/>
    <w:rsid w:val="006B2460"/>
    <w:rsid w:val="006C10E7"/>
    <w:rsid w:val="00706C3F"/>
    <w:rsid w:val="00733AC1"/>
    <w:rsid w:val="0076265C"/>
    <w:rsid w:val="00763BD2"/>
    <w:rsid w:val="007E777F"/>
    <w:rsid w:val="00811BFF"/>
    <w:rsid w:val="00832FF8"/>
    <w:rsid w:val="0083608C"/>
    <w:rsid w:val="00862764"/>
    <w:rsid w:val="00892FF0"/>
    <w:rsid w:val="00894290"/>
    <w:rsid w:val="008A1D53"/>
    <w:rsid w:val="008D37BD"/>
    <w:rsid w:val="008D6FC7"/>
    <w:rsid w:val="008F2414"/>
    <w:rsid w:val="00900751"/>
    <w:rsid w:val="009B7452"/>
    <w:rsid w:val="009C3DF4"/>
    <w:rsid w:val="009C76DF"/>
    <w:rsid w:val="009F030F"/>
    <w:rsid w:val="00A36719"/>
    <w:rsid w:val="00A36828"/>
    <w:rsid w:val="00A41D28"/>
    <w:rsid w:val="00A500DD"/>
    <w:rsid w:val="00A71304"/>
    <w:rsid w:val="00A97345"/>
    <w:rsid w:val="00AC310E"/>
    <w:rsid w:val="00AE1006"/>
    <w:rsid w:val="00AE618F"/>
    <w:rsid w:val="00AE6D4B"/>
    <w:rsid w:val="00B07F96"/>
    <w:rsid w:val="00B26383"/>
    <w:rsid w:val="00B3302C"/>
    <w:rsid w:val="00B7717A"/>
    <w:rsid w:val="00B91788"/>
    <w:rsid w:val="00BA2C24"/>
    <w:rsid w:val="00BC2DD3"/>
    <w:rsid w:val="00BD44B9"/>
    <w:rsid w:val="00C10BA2"/>
    <w:rsid w:val="00C36D0B"/>
    <w:rsid w:val="00C7078D"/>
    <w:rsid w:val="00C943A9"/>
    <w:rsid w:val="00CB0E25"/>
    <w:rsid w:val="00CC2974"/>
    <w:rsid w:val="00CD43CB"/>
    <w:rsid w:val="00CF466B"/>
    <w:rsid w:val="00D66A5A"/>
    <w:rsid w:val="00D672D0"/>
    <w:rsid w:val="00D924CF"/>
    <w:rsid w:val="00DA4842"/>
    <w:rsid w:val="00DB09FC"/>
    <w:rsid w:val="00DC4E5E"/>
    <w:rsid w:val="00E059D6"/>
    <w:rsid w:val="00E26D51"/>
    <w:rsid w:val="00E368D3"/>
    <w:rsid w:val="00E70FF3"/>
    <w:rsid w:val="00E80890"/>
    <w:rsid w:val="00E83EF5"/>
    <w:rsid w:val="00E968CA"/>
    <w:rsid w:val="00E97630"/>
    <w:rsid w:val="00EB2F42"/>
    <w:rsid w:val="00F02D3B"/>
    <w:rsid w:val="00F11088"/>
    <w:rsid w:val="00F3609F"/>
    <w:rsid w:val="00F55F75"/>
    <w:rsid w:val="00F57596"/>
    <w:rsid w:val="00F639C2"/>
    <w:rsid w:val="00F70ED1"/>
    <w:rsid w:val="00F754DF"/>
    <w:rsid w:val="00F7730F"/>
    <w:rsid w:val="00FA22EE"/>
    <w:rsid w:val="00FA52A2"/>
    <w:rsid w:val="00FC0B99"/>
    <w:rsid w:val="00FD3107"/>
    <w:rsid w:val="00FE3BC8"/>
    <w:rsid w:val="00FE59B7"/>
    <w:rsid w:val="00FF4818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946E6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946E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0946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946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autoRedefine/>
    <w:uiPriority w:val="99"/>
    <w:qFormat/>
    <w:rsid w:val="00E80890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1"/>
    <w:next w:val="a1"/>
    <w:link w:val="50"/>
    <w:autoRedefine/>
    <w:uiPriority w:val="99"/>
    <w:qFormat/>
    <w:rsid w:val="00E80890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E80890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E80890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1"/>
    <w:next w:val="a1"/>
    <w:link w:val="80"/>
    <w:autoRedefine/>
    <w:uiPriority w:val="99"/>
    <w:qFormat/>
    <w:rsid w:val="00E80890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E80890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0946E6"/>
    <w:pPr>
      <w:spacing w:before="100" w:beforeAutospacing="1" w:after="100" w:afterAutospacing="1"/>
    </w:pPr>
  </w:style>
  <w:style w:type="paragraph" w:styleId="a6">
    <w:name w:val="Body Text"/>
    <w:basedOn w:val="a1"/>
    <w:link w:val="a7"/>
    <w:uiPriority w:val="99"/>
    <w:rsid w:val="000946E6"/>
    <w:pPr>
      <w:jc w:val="center"/>
    </w:pPr>
    <w:rPr>
      <w:b/>
      <w:sz w:val="32"/>
      <w:szCs w:val="20"/>
    </w:rPr>
  </w:style>
  <w:style w:type="paragraph" w:styleId="21">
    <w:name w:val="Body Text 2"/>
    <w:basedOn w:val="a1"/>
    <w:rsid w:val="000946E6"/>
    <w:pPr>
      <w:jc w:val="center"/>
    </w:pPr>
    <w:rPr>
      <w:b/>
      <w:sz w:val="28"/>
      <w:szCs w:val="20"/>
    </w:rPr>
  </w:style>
  <w:style w:type="paragraph" w:styleId="22">
    <w:name w:val="Body Text Indent 2"/>
    <w:basedOn w:val="a1"/>
    <w:rsid w:val="000946E6"/>
    <w:pPr>
      <w:spacing w:after="120" w:line="480" w:lineRule="auto"/>
      <w:ind w:left="283"/>
    </w:pPr>
  </w:style>
  <w:style w:type="paragraph" w:styleId="a8">
    <w:name w:val="Plain Text"/>
    <w:basedOn w:val="a1"/>
    <w:rsid w:val="000946E6"/>
    <w:rPr>
      <w:rFonts w:ascii="Courier New" w:hAnsi="Courier New" w:cs="Courier New"/>
      <w:sz w:val="20"/>
      <w:szCs w:val="20"/>
    </w:rPr>
  </w:style>
  <w:style w:type="paragraph" w:styleId="a9">
    <w:name w:val="No Spacing"/>
    <w:basedOn w:val="a1"/>
    <w:qFormat/>
    <w:rsid w:val="000946E6"/>
    <w:rPr>
      <w:rFonts w:ascii="Calibri" w:hAnsi="Calibri"/>
      <w:szCs w:val="32"/>
      <w:lang w:val="en-US" w:eastAsia="en-US" w:bidi="en-US"/>
    </w:rPr>
  </w:style>
  <w:style w:type="table" w:styleId="aa">
    <w:name w:val="Table Grid"/>
    <w:basedOn w:val="a3"/>
    <w:rsid w:val="0051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8627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862764"/>
    <w:rPr>
      <w:rFonts w:ascii="Tahoma" w:hAnsi="Tahoma" w:cs="Tahoma"/>
      <w:sz w:val="16"/>
      <w:szCs w:val="16"/>
    </w:rPr>
  </w:style>
  <w:style w:type="character" w:styleId="ad">
    <w:name w:val="Strong"/>
    <w:basedOn w:val="a2"/>
    <w:uiPriority w:val="22"/>
    <w:qFormat/>
    <w:rsid w:val="00440C69"/>
    <w:rPr>
      <w:b/>
      <w:bCs/>
    </w:rPr>
  </w:style>
  <w:style w:type="character" w:customStyle="1" w:styleId="apple-converted-space">
    <w:name w:val="apple-converted-space"/>
    <w:basedOn w:val="a2"/>
    <w:rsid w:val="00440C69"/>
  </w:style>
  <w:style w:type="character" w:customStyle="1" w:styleId="40">
    <w:name w:val="Заголовок 4 Знак"/>
    <w:basedOn w:val="a2"/>
    <w:link w:val="4"/>
    <w:uiPriority w:val="9"/>
    <w:rsid w:val="00E80890"/>
    <w:rPr>
      <w:noProof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E80890"/>
    <w:rPr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E80890"/>
    <w:rPr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E80890"/>
    <w:rPr>
      <w:sz w:val="28"/>
      <w:szCs w:val="28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E80890"/>
    <w:rPr>
      <w:sz w:val="28"/>
      <w:szCs w:val="28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E80890"/>
    <w:rPr>
      <w:rFonts w:ascii="Arial" w:hAnsi="Arial" w:cs="Arial"/>
      <w:color w:val="000000"/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E80890"/>
    <w:rPr>
      <w:b/>
      <w:sz w:val="32"/>
    </w:rPr>
  </w:style>
  <w:style w:type="character" w:customStyle="1" w:styleId="20">
    <w:name w:val="Заголовок 2 Знак"/>
    <w:basedOn w:val="a2"/>
    <w:link w:val="2"/>
    <w:uiPriority w:val="9"/>
    <w:rsid w:val="00E8089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80890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1"/>
    <w:next w:val="a6"/>
    <w:link w:val="af"/>
    <w:autoRedefine/>
    <w:uiPriority w:val="99"/>
    <w:rsid w:val="00E80890"/>
    <w:pPr>
      <w:tabs>
        <w:tab w:val="center" w:pos="4677"/>
        <w:tab w:val="right" w:pos="9355"/>
      </w:tabs>
      <w:jc w:val="right"/>
    </w:pPr>
    <w:rPr>
      <w:noProof/>
      <w:color w:val="000000"/>
      <w:kern w:val="16"/>
      <w:sz w:val="28"/>
      <w:szCs w:val="28"/>
    </w:rPr>
  </w:style>
  <w:style w:type="character" w:customStyle="1" w:styleId="af">
    <w:name w:val="Верхний колонтитул Знак"/>
    <w:basedOn w:val="a2"/>
    <w:link w:val="ae"/>
    <w:uiPriority w:val="99"/>
    <w:rsid w:val="00E80890"/>
    <w:rPr>
      <w:noProof/>
      <w:color w:val="000000"/>
      <w:kern w:val="16"/>
      <w:sz w:val="28"/>
      <w:szCs w:val="28"/>
    </w:rPr>
  </w:style>
  <w:style w:type="character" w:styleId="af0">
    <w:name w:val="endnote reference"/>
    <w:basedOn w:val="a2"/>
    <w:uiPriority w:val="99"/>
    <w:rsid w:val="00E80890"/>
    <w:rPr>
      <w:rFonts w:cs="Times New Roman"/>
      <w:vertAlign w:val="superscript"/>
    </w:rPr>
  </w:style>
  <w:style w:type="character" w:customStyle="1" w:styleId="a7">
    <w:name w:val="Основной текст Знак"/>
    <w:basedOn w:val="a2"/>
    <w:link w:val="a6"/>
    <w:uiPriority w:val="99"/>
    <w:rsid w:val="00E80890"/>
    <w:rPr>
      <w:b/>
      <w:sz w:val="32"/>
    </w:rPr>
  </w:style>
  <w:style w:type="character" w:styleId="af1">
    <w:name w:val="footnote reference"/>
    <w:basedOn w:val="a2"/>
    <w:uiPriority w:val="99"/>
    <w:rsid w:val="00E80890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B91788"/>
    <w:pPr>
      <w:numPr>
        <w:numId w:val="40"/>
      </w:numPr>
      <w:spacing w:line="360" w:lineRule="auto"/>
      <w:jc w:val="both"/>
    </w:pPr>
    <w:rPr>
      <w:color w:val="000000"/>
      <w:sz w:val="28"/>
      <w:szCs w:val="28"/>
    </w:rPr>
  </w:style>
  <w:style w:type="paragraph" w:customStyle="1" w:styleId="af2">
    <w:name w:val="лит+нумерация"/>
    <w:basedOn w:val="a1"/>
    <w:next w:val="a1"/>
    <w:autoRedefine/>
    <w:uiPriority w:val="99"/>
    <w:rsid w:val="00E80890"/>
    <w:pPr>
      <w:spacing w:line="360" w:lineRule="auto"/>
      <w:jc w:val="both"/>
    </w:pPr>
    <w:rPr>
      <w:iCs/>
      <w:color w:val="000000"/>
      <w:sz w:val="28"/>
      <w:szCs w:val="28"/>
    </w:rPr>
  </w:style>
  <w:style w:type="paragraph" w:styleId="af3">
    <w:name w:val="caption"/>
    <w:basedOn w:val="a1"/>
    <w:next w:val="a1"/>
    <w:uiPriority w:val="99"/>
    <w:qFormat/>
    <w:rsid w:val="00E80890"/>
    <w:pPr>
      <w:spacing w:line="360" w:lineRule="auto"/>
      <w:ind w:firstLine="709"/>
      <w:jc w:val="both"/>
    </w:pPr>
    <w:rPr>
      <w:b/>
      <w:bCs/>
      <w:color w:val="000000"/>
      <w:sz w:val="20"/>
      <w:szCs w:val="20"/>
    </w:rPr>
  </w:style>
  <w:style w:type="paragraph" w:styleId="af4">
    <w:name w:val="footer"/>
    <w:basedOn w:val="a1"/>
    <w:link w:val="af5"/>
    <w:uiPriority w:val="99"/>
    <w:rsid w:val="00E8089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5">
    <w:name w:val="Нижний колонтитул Знак"/>
    <w:basedOn w:val="a2"/>
    <w:link w:val="af4"/>
    <w:uiPriority w:val="99"/>
    <w:rsid w:val="00E80890"/>
    <w:rPr>
      <w:color w:val="000000"/>
      <w:sz w:val="28"/>
      <w:szCs w:val="28"/>
    </w:rPr>
  </w:style>
  <w:style w:type="character" w:styleId="af6">
    <w:name w:val="page number"/>
    <w:basedOn w:val="a2"/>
    <w:uiPriority w:val="99"/>
    <w:rsid w:val="00E80890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2"/>
    <w:uiPriority w:val="99"/>
    <w:rsid w:val="00E80890"/>
    <w:rPr>
      <w:rFonts w:cs="Times New Roman"/>
      <w:sz w:val="28"/>
      <w:szCs w:val="28"/>
    </w:rPr>
  </w:style>
  <w:style w:type="paragraph" w:customStyle="1" w:styleId="af8">
    <w:name w:val="Обычный +"/>
    <w:basedOn w:val="a1"/>
    <w:autoRedefine/>
    <w:uiPriority w:val="99"/>
    <w:rsid w:val="00E8089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1">
    <w:name w:val="toc 1"/>
    <w:basedOn w:val="a1"/>
    <w:next w:val="a1"/>
    <w:autoRedefine/>
    <w:uiPriority w:val="99"/>
    <w:rsid w:val="00E80890"/>
    <w:pPr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/>
      <w:bCs/>
      <w:iCs/>
      <w:smallCaps/>
      <w:sz w:val="28"/>
      <w:lang w:eastAsia="en-US"/>
    </w:rPr>
  </w:style>
  <w:style w:type="paragraph" w:styleId="af9">
    <w:name w:val="Body Text Indent"/>
    <w:basedOn w:val="a1"/>
    <w:link w:val="afa"/>
    <w:uiPriority w:val="99"/>
    <w:rsid w:val="00E80890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E80890"/>
    <w:rPr>
      <w:color w:val="000000"/>
      <w:sz w:val="28"/>
      <w:szCs w:val="28"/>
      <w:shd w:val="clear" w:color="auto" w:fill="FFFFFF"/>
    </w:rPr>
  </w:style>
  <w:style w:type="paragraph" w:customStyle="1" w:styleId="afb">
    <w:name w:val="размещено"/>
    <w:basedOn w:val="a1"/>
    <w:autoRedefine/>
    <w:uiPriority w:val="99"/>
    <w:rsid w:val="00E80890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paragraph" w:customStyle="1" w:styleId="afc">
    <w:name w:val="содержание"/>
    <w:uiPriority w:val="99"/>
    <w:rsid w:val="00E80890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E80890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link w:val="afe"/>
    <w:autoRedefine/>
    <w:uiPriority w:val="99"/>
    <w:rsid w:val="00E80890"/>
    <w:pPr>
      <w:jc w:val="center"/>
    </w:pPr>
  </w:style>
  <w:style w:type="paragraph" w:customStyle="1" w:styleId="aff">
    <w:name w:val="ТАБЛИЦА"/>
    <w:next w:val="a1"/>
    <w:autoRedefine/>
    <w:uiPriority w:val="99"/>
    <w:rsid w:val="00E80890"/>
    <w:pPr>
      <w:spacing w:line="360" w:lineRule="auto"/>
    </w:pPr>
    <w:rPr>
      <w:color w:val="000000"/>
    </w:rPr>
  </w:style>
  <w:style w:type="paragraph" w:styleId="aff0">
    <w:name w:val="endnote text"/>
    <w:basedOn w:val="a1"/>
    <w:link w:val="aff1"/>
    <w:autoRedefine/>
    <w:uiPriority w:val="99"/>
    <w:rsid w:val="00E80890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rsid w:val="00E80890"/>
    <w:rPr>
      <w:color w:val="000000"/>
    </w:rPr>
  </w:style>
  <w:style w:type="paragraph" w:styleId="aff2">
    <w:name w:val="footnote text"/>
    <w:basedOn w:val="a1"/>
    <w:link w:val="aff3"/>
    <w:autoRedefine/>
    <w:uiPriority w:val="99"/>
    <w:rsid w:val="00E80890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rsid w:val="00E80890"/>
    <w:rPr>
      <w:color w:val="000000"/>
    </w:rPr>
  </w:style>
  <w:style w:type="paragraph" w:customStyle="1" w:styleId="aff4">
    <w:name w:val="титут"/>
    <w:autoRedefine/>
    <w:uiPriority w:val="99"/>
    <w:rsid w:val="00E80890"/>
    <w:pPr>
      <w:spacing w:line="360" w:lineRule="auto"/>
      <w:jc w:val="center"/>
    </w:pPr>
    <w:rPr>
      <w:noProof/>
      <w:sz w:val="28"/>
      <w:szCs w:val="28"/>
    </w:rPr>
  </w:style>
  <w:style w:type="character" w:customStyle="1" w:styleId="afe">
    <w:name w:val="схема Знак"/>
    <w:basedOn w:val="a2"/>
    <w:link w:val="afd"/>
    <w:uiPriority w:val="99"/>
    <w:locked/>
    <w:rsid w:val="00E80890"/>
  </w:style>
  <w:style w:type="character" w:styleId="aff5">
    <w:name w:val="Hyperlink"/>
    <w:basedOn w:val="a2"/>
    <w:uiPriority w:val="99"/>
    <w:rsid w:val="00E80890"/>
    <w:rPr>
      <w:rFonts w:cs="Times New Roman"/>
      <w:color w:val="0000FF"/>
      <w:u w:val="single"/>
    </w:rPr>
  </w:style>
  <w:style w:type="numbering" w:customStyle="1" w:styleId="a0">
    <w:name w:val="Стиль нумерованный"/>
    <w:rsid w:val="00E80890"/>
    <w:pPr>
      <w:numPr>
        <w:numId w:val="41"/>
      </w:numPr>
    </w:pPr>
  </w:style>
  <w:style w:type="paragraph" w:styleId="aff6">
    <w:name w:val="List Paragraph"/>
    <w:basedOn w:val="a1"/>
    <w:uiPriority w:val="34"/>
    <w:qFormat/>
    <w:rsid w:val="00BC2DD3"/>
    <w:pPr>
      <w:ind w:left="720"/>
      <w:contextualSpacing/>
    </w:pPr>
  </w:style>
  <w:style w:type="character" w:styleId="aff7">
    <w:name w:val="Placeholder Text"/>
    <w:basedOn w:val="a2"/>
    <w:uiPriority w:val="99"/>
    <w:semiHidden/>
    <w:rsid w:val="00B7717A"/>
    <w:rPr>
      <w:color w:val="808080"/>
    </w:rPr>
  </w:style>
  <w:style w:type="paragraph" w:customStyle="1" w:styleId="13">
    <w:name w:val="Обычный1"/>
    <w:rsid w:val="00C7078D"/>
    <w:pPr>
      <w:snapToGrid w:val="0"/>
      <w:spacing w:before="100" w:after="100"/>
    </w:pPr>
    <w:rPr>
      <w:sz w:val="24"/>
    </w:rPr>
  </w:style>
  <w:style w:type="paragraph" w:customStyle="1" w:styleId="110">
    <w:name w:val="Заголовок 11"/>
    <w:basedOn w:val="13"/>
    <w:next w:val="13"/>
    <w:rsid w:val="00C7078D"/>
    <w:pPr>
      <w:keepNext/>
      <w:snapToGrid/>
      <w:spacing w:before="0" w:after="0"/>
      <w:jc w:val="right"/>
    </w:pPr>
    <w:rPr>
      <w:sz w:val="28"/>
    </w:rPr>
  </w:style>
  <w:style w:type="paragraph" w:customStyle="1" w:styleId="210">
    <w:name w:val="Заголовок 21"/>
    <w:basedOn w:val="13"/>
    <w:next w:val="13"/>
    <w:rsid w:val="00C7078D"/>
    <w:pPr>
      <w:keepNext/>
      <w:snapToGrid/>
      <w:spacing w:before="0" w:after="0"/>
      <w:jc w:val="center"/>
    </w:pPr>
    <w:rPr>
      <w:sz w:val="44"/>
    </w:rPr>
  </w:style>
  <w:style w:type="paragraph" w:customStyle="1" w:styleId="31">
    <w:name w:val="Заголовок 31"/>
    <w:basedOn w:val="13"/>
    <w:next w:val="13"/>
    <w:rsid w:val="00C7078D"/>
    <w:pPr>
      <w:keepNext/>
      <w:snapToGrid/>
      <w:spacing w:before="0" w:after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946E6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0946E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0946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946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autoRedefine/>
    <w:uiPriority w:val="99"/>
    <w:qFormat/>
    <w:rsid w:val="00E80890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1"/>
    <w:next w:val="a1"/>
    <w:link w:val="50"/>
    <w:autoRedefine/>
    <w:uiPriority w:val="99"/>
    <w:qFormat/>
    <w:rsid w:val="00E80890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E80890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E80890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1"/>
    <w:next w:val="a1"/>
    <w:link w:val="80"/>
    <w:autoRedefine/>
    <w:uiPriority w:val="99"/>
    <w:qFormat/>
    <w:rsid w:val="00E80890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E80890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0946E6"/>
    <w:pPr>
      <w:spacing w:before="100" w:beforeAutospacing="1" w:after="100" w:afterAutospacing="1"/>
    </w:pPr>
  </w:style>
  <w:style w:type="paragraph" w:styleId="a6">
    <w:name w:val="Body Text"/>
    <w:basedOn w:val="a1"/>
    <w:link w:val="a7"/>
    <w:uiPriority w:val="99"/>
    <w:rsid w:val="000946E6"/>
    <w:pPr>
      <w:jc w:val="center"/>
    </w:pPr>
    <w:rPr>
      <w:b/>
      <w:sz w:val="32"/>
      <w:szCs w:val="20"/>
    </w:rPr>
  </w:style>
  <w:style w:type="paragraph" w:styleId="21">
    <w:name w:val="Body Text 2"/>
    <w:basedOn w:val="a1"/>
    <w:rsid w:val="000946E6"/>
    <w:pPr>
      <w:jc w:val="center"/>
    </w:pPr>
    <w:rPr>
      <w:b/>
      <w:sz w:val="28"/>
      <w:szCs w:val="20"/>
    </w:rPr>
  </w:style>
  <w:style w:type="paragraph" w:styleId="22">
    <w:name w:val="Body Text Indent 2"/>
    <w:basedOn w:val="a1"/>
    <w:rsid w:val="000946E6"/>
    <w:pPr>
      <w:spacing w:after="120" w:line="480" w:lineRule="auto"/>
      <w:ind w:left="283"/>
    </w:pPr>
  </w:style>
  <w:style w:type="paragraph" w:styleId="a8">
    <w:name w:val="Plain Text"/>
    <w:basedOn w:val="a1"/>
    <w:rsid w:val="000946E6"/>
    <w:rPr>
      <w:rFonts w:ascii="Courier New" w:hAnsi="Courier New" w:cs="Courier New"/>
      <w:sz w:val="20"/>
      <w:szCs w:val="20"/>
    </w:rPr>
  </w:style>
  <w:style w:type="paragraph" w:styleId="a9">
    <w:name w:val="No Spacing"/>
    <w:basedOn w:val="a1"/>
    <w:qFormat/>
    <w:rsid w:val="000946E6"/>
    <w:rPr>
      <w:rFonts w:ascii="Calibri" w:hAnsi="Calibri"/>
      <w:szCs w:val="32"/>
      <w:lang w:val="en-US" w:eastAsia="en-US" w:bidi="en-US"/>
    </w:rPr>
  </w:style>
  <w:style w:type="table" w:styleId="aa">
    <w:name w:val="Table Grid"/>
    <w:basedOn w:val="a3"/>
    <w:rsid w:val="0051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rsid w:val="008627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862764"/>
    <w:rPr>
      <w:rFonts w:ascii="Tahoma" w:hAnsi="Tahoma" w:cs="Tahoma"/>
      <w:sz w:val="16"/>
      <w:szCs w:val="16"/>
    </w:rPr>
  </w:style>
  <w:style w:type="character" w:styleId="ad">
    <w:name w:val="Strong"/>
    <w:basedOn w:val="a2"/>
    <w:uiPriority w:val="22"/>
    <w:qFormat/>
    <w:rsid w:val="00440C69"/>
    <w:rPr>
      <w:b/>
      <w:bCs/>
    </w:rPr>
  </w:style>
  <w:style w:type="character" w:customStyle="1" w:styleId="apple-converted-space">
    <w:name w:val="apple-converted-space"/>
    <w:basedOn w:val="a2"/>
    <w:rsid w:val="00440C69"/>
  </w:style>
  <w:style w:type="character" w:customStyle="1" w:styleId="40">
    <w:name w:val="Заголовок 4 Знак"/>
    <w:basedOn w:val="a2"/>
    <w:link w:val="4"/>
    <w:uiPriority w:val="9"/>
    <w:rsid w:val="00E80890"/>
    <w:rPr>
      <w:noProof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E80890"/>
    <w:rPr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E80890"/>
    <w:rPr>
      <w:sz w:val="28"/>
      <w:szCs w:val="28"/>
      <w:lang w:eastAsia="en-US"/>
    </w:rPr>
  </w:style>
  <w:style w:type="character" w:customStyle="1" w:styleId="70">
    <w:name w:val="Заголовок 7 Знак"/>
    <w:basedOn w:val="a2"/>
    <w:link w:val="7"/>
    <w:uiPriority w:val="9"/>
    <w:rsid w:val="00E80890"/>
    <w:rPr>
      <w:sz w:val="28"/>
      <w:szCs w:val="28"/>
      <w:lang w:eastAsia="en-US"/>
    </w:rPr>
  </w:style>
  <w:style w:type="character" w:customStyle="1" w:styleId="80">
    <w:name w:val="Заголовок 8 Знак"/>
    <w:basedOn w:val="a2"/>
    <w:link w:val="8"/>
    <w:uiPriority w:val="9"/>
    <w:rsid w:val="00E80890"/>
    <w:rPr>
      <w:sz w:val="28"/>
      <w:szCs w:val="28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E80890"/>
    <w:rPr>
      <w:rFonts w:ascii="Arial" w:hAnsi="Arial" w:cs="Arial"/>
      <w:color w:val="000000"/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E80890"/>
    <w:rPr>
      <w:b/>
      <w:sz w:val="32"/>
    </w:rPr>
  </w:style>
  <w:style w:type="character" w:customStyle="1" w:styleId="20">
    <w:name w:val="Заголовок 2 Знак"/>
    <w:basedOn w:val="a2"/>
    <w:link w:val="2"/>
    <w:uiPriority w:val="9"/>
    <w:rsid w:val="00E8089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80890"/>
    <w:rPr>
      <w:rFonts w:ascii="Arial" w:hAnsi="Arial" w:cs="Arial"/>
      <w:b/>
      <w:bCs/>
      <w:sz w:val="26"/>
      <w:szCs w:val="26"/>
    </w:rPr>
  </w:style>
  <w:style w:type="paragraph" w:styleId="ae">
    <w:name w:val="header"/>
    <w:basedOn w:val="a1"/>
    <w:next w:val="a6"/>
    <w:link w:val="af"/>
    <w:autoRedefine/>
    <w:uiPriority w:val="99"/>
    <w:rsid w:val="00E80890"/>
    <w:pPr>
      <w:tabs>
        <w:tab w:val="center" w:pos="4677"/>
        <w:tab w:val="right" w:pos="9355"/>
      </w:tabs>
      <w:jc w:val="right"/>
    </w:pPr>
    <w:rPr>
      <w:noProof/>
      <w:color w:val="000000"/>
      <w:kern w:val="16"/>
      <w:sz w:val="28"/>
      <w:szCs w:val="28"/>
    </w:rPr>
  </w:style>
  <w:style w:type="character" w:customStyle="1" w:styleId="af">
    <w:name w:val="Верхний колонтитул Знак"/>
    <w:basedOn w:val="a2"/>
    <w:link w:val="ae"/>
    <w:uiPriority w:val="99"/>
    <w:rsid w:val="00E80890"/>
    <w:rPr>
      <w:noProof/>
      <w:color w:val="000000"/>
      <w:kern w:val="16"/>
      <w:sz w:val="28"/>
      <w:szCs w:val="28"/>
    </w:rPr>
  </w:style>
  <w:style w:type="character" w:styleId="af0">
    <w:name w:val="endnote reference"/>
    <w:basedOn w:val="a2"/>
    <w:uiPriority w:val="99"/>
    <w:rsid w:val="00E80890"/>
    <w:rPr>
      <w:rFonts w:cs="Times New Roman"/>
      <w:vertAlign w:val="superscript"/>
    </w:rPr>
  </w:style>
  <w:style w:type="character" w:customStyle="1" w:styleId="a7">
    <w:name w:val="Основной текст Знак"/>
    <w:basedOn w:val="a2"/>
    <w:link w:val="a6"/>
    <w:uiPriority w:val="99"/>
    <w:rsid w:val="00E80890"/>
    <w:rPr>
      <w:b/>
      <w:sz w:val="32"/>
    </w:rPr>
  </w:style>
  <w:style w:type="character" w:styleId="af1">
    <w:name w:val="footnote reference"/>
    <w:basedOn w:val="a2"/>
    <w:uiPriority w:val="99"/>
    <w:rsid w:val="00E80890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B91788"/>
    <w:pPr>
      <w:numPr>
        <w:numId w:val="40"/>
      </w:numPr>
      <w:spacing w:line="360" w:lineRule="auto"/>
      <w:jc w:val="both"/>
    </w:pPr>
    <w:rPr>
      <w:color w:val="000000"/>
      <w:sz w:val="28"/>
      <w:szCs w:val="28"/>
    </w:rPr>
  </w:style>
  <w:style w:type="paragraph" w:customStyle="1" w:styleId="af2">
    <w:name w:val="лит+нумерация"/>
    <w:basedOn w:val="a1"/>
    <w:next w:val="a1"/>
    <w:autoRedefine/>
    <w:uiPriority w:val="99"/>
    <w:rsid w:val="00E80890"/>
    <w:pPr>
      <w:spacing w:line="360" w:lineRule="auto"/>
      <w:jc w:val="both"/>
    </w:pPr>
    <w:rPr>
      <w:iCs/>
      <w:color w:val="000000"/>
      <w:sz w:val="28"/>
      <w:szCs w:val="28"/>
    </w:rPr>
  </w:style>
  <w:style w:type="paragraph" w:styleId="af3">
    <w:name w:val="caption"/>
    <w:basedOn w:val="a1"/>
    <w:next w:val="a1"/>
    <w:uiPriority w:val="99"/>
    <w:qFormat/>
    <w:rsid w:val="00E80890"/>
    <w:pPr>
      <w:spacing w:line="360" w:lineRule="auto"/>
      <w:ind w:firstLine="709"/>
      <w:jc w:val="both"/>
    </w:pPr>
    <w:rPr>
      <w:b/>
      <w:bCs/>
      <w:color w:val="000000"/>
      <w:sz w:val="20"/>
      <w:szCs w:val="20"/>
    </w:rPr>
  </w:style>
  <w:style w:type="paragraph" w:styleId="af4">
    <w:name w:val="footer"/>
    <w:basedOn w:val="a1"/>
    <w:link w:val="af5"/>
    <w:uiPriority w:val="99"/>
    <w:rsid w:val="00E8089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5">
    <w:name w:val="Нижний колонтитул Знак"/>
    <w:basedOn w:val="a2"/>
    <w:link w:val="af4"/>
    <w:uiPriority w:val="99"/>
    <w:rsid w:val="00E80890"/>
    <w:rPr>
      <w:color w:val="000000"/>
      <w:sz w:val="28"/>
      <w:szCs w:val="28"/>
    </w:rPr>
  </w:style>
  <w:style w:type="character" w:styleId="af6">
    <w:name w:val="page number"/>
    <w:basedOn w:val="a2"/>
    <w:uiPriority w:val="99"/>
    <w:rsid w:val="00E80890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2"/>
    <w:uiPriority w:val="99"/>
    <w:rsid w:val="00E80890"/>
    <w:rPr>
      <w:rFonts w:cs="Times New Roman"/>
      <w:sz w:val="28"/>
      <w:szCs w:val="28"/>
    </w:rPr>
  </w:style>
  <w:style w:type="paragraph" w:customStyle="1" w:styleId="af8">
    <w:name w:val="Обычный +"/>
    <w:basedOn w:val="a1"/>
    <w:autoRedefine/>
    <w:uiPriority w:val="99"/>
    <w:rsid w:val="00E8089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1">
    <w:name w:val="toc 1"/>
    <w:basedOn w:val="a1"/>
    <w:next w:val="a1"/>
    <w:autoRedefine/>
    <w:uiPriority w:val="99"/>
    <w:rsid w:val="00E80890"/>
    <w:pPr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/>
      <w:bCs/>
      <w:iCs/>
      <w:smallCaps/>
      <w:sz w:val="28"/>
      <w:lang w:eastAsia="en-US"/>
    </w:rPr>
  </w:style>
  <w:style w:type="paragraph" w:styleId="af9">
    <w:name w:val="Body Text Indent"/>
    <w:basedOn w:val="a1"/>
    <w:link w:val="afa"/>
    <w:uiPriority w:val="99"/>
    <w:rsid w:val="00E80890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E80890"/>
    <w:rPr>
      <w:color w:val="000000"/>
      <w:sz w:val="28"/>
      <w:szCs w:val="28"/>
      <w:shd w:val="clear" w:color="auto" w:fill="FFFFFF"/>
    </w:rPr>
  </w:style>
  <w:style w:type="paragraph" w:customStyle="1" w:styleId="afb">
    <w:name w:val="размещено"/>
    <w:basedOn w:val="a1"/>
    <w:autoRedefine/>
    <w:uiPriority w:val="99"/>
    <w:rsid w:val="00E80890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paragraph" w:customStyle="1" w:styleId="afc">
    <w:name w:val="содержание"/>
    <w:uiPriority w:val="99"/>
    <w:rsid w:val="00E80890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E80890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link w:val="afe"/>
    <w:autoRedefine/>
    <w:uiPriority w:val="99"/>
    <w:rsid w:val="00E80890"/>
    <w:pPr>
      <w:jc w:val="center"/>
    </w:pPr>
  </w:style>
  <w:style w:type="paragraph" w:customStyle="1" w:styleId="aff">
    <w:name w:val="ТАБЛИЦА"/>
    <w:next w:val="a1"/>
    <w:autoRedefine/>
    <w:uiPriority w:val="99"/>
    <w:rsid w:val="00E80890"/>
    <w:pPr>
      <w:spacing w:line="360" w:lineRule="auto"/>
    </w:pPr>
    <w:rPr>
      <w:color w:val="000000"/>
    </w:rPr>
  </w:style>
  <w:style w:type="paragraph" w:styleId="aff0">
    <w:name w:val="endnote text"/>
    <w:basedOn w:val="a1"/>
    <w:link w:val="aff1"/>
    <w:autoRedefine/>
    <w:uiPriority w:val="99"/>
    <w:rsid w:val="00E80890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rsid w:val="00E80890"/>
    <w:rPr>
      <w:color w:val="000000"/>
    </w:rPr>
  </w:style>
  <w:style w:type="paragraph" w:styleId="aff2">
    <w:name w:val="footnote text"/>
    <w:basedOn w:val="a1"/>
    <w:link w:val="aff3"/>
    <w:autoRedefine/>
    <w:uiPriority w:val="99"/>
    <w:rsid w:val="00E80890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rsid w:val="00E80890"/>
    <w:rPr>
      <w:color w:val="000000"/>
    </w:rPr>
  </w:style>
  <w:style w:type="paragraph" w:customStyle="1" w:styleId="aff4">
    <w:name w:val="титут"/>
    <w:autoRedefine/>
    <w:uiPriority w:val="99"/>
    <w:rsid w:val="00E80890"/>
    <w:pPr>
      <w:spacing w:line="360" w:lineRule="auto"/>
      <w:jc w:val="center"/>
    </w:pPr>
    <w:rPr>
      <w:noProof/>
      <w:sz w:val="28"/>
      <w:szCs w:val="28"/>
    </w:rPr>
  </w:style>
  <w:style w:type="character" w:customStyle="1" w:styleId="afe">
    <w:name w:val="схема Знак"/>
    <w:basedOn w:val="a2"/>
    <w:link w:val="afd"/>
    <w:uiPriority w:val="99"/>
    <w:locked/>
    <w:rsid w:val="00E80890"/>
  </w:style>
  <w:style w:type="character" w:styleId="aff5">
    <w:name w:val="Hyperlink"/>
    <w:basedOn w:val="a2"/>
    <w:uiPriority w:val="99"/>
    <w:rsid w:val="00E80890"/>
    <w:rPr>
      <w:rFonts w:cs="Times New Roman"/>
      <w:color w:val="0000FF"/>
      <w:u w:val="single"/>
    </w:rPr>
  </w:style>
  <w:style w:type="numbering" w:customStyle="1" w:styleId="a0">
    <w:name w:val="Стиль нумерованный"/>
    <w:rsid w:val="00E80890"/>
    <w:pPr>
      <w:numPr>
        <w:numId w:val="41"/>
      </w:numPr>
    </w:pPr>
  </w:style>
  <w:style w:type="paragraph" w:styleId="aff6">
    <w:name w:val="List Paragraph"/>
    <w:basedOn w:val="a1"/>
    <w:uiPriority w:val="34"/>
    <w:qFormat/>
    <w:rsid w:val="00BC2DD3"/>
    <w:pPr>
      <w:ind w:left="720"/>
      <w:contextualSpacing/>
    </w:pPr>
  </w:style>
  <w:style w:type="character" w:styleId="aff7">
    <w:name w:val="Placeholder Text"/>
    <w:basedOn w:val="a2"/>
    <w:uiPriority w:val="99"/>
    <w:semiHidden/>
    <w:rsid w:val="00B7717A"/>
    <w:rPr>
      <w:color w:val="808080"/>
    </w:rPr>
  </w:style>
  <w:style w:type="paragraph" w:customStyle="1" w:styleId="13">
    <w:name w:val="Обычный1"/>
    <w:rsid w:val="00C7078D"/>
    <w:pPr>
      <w:snapToGrid w:val="0"/>
      <w:spacing w:before="100" w:after="100"/>
    </w:pPr>
    <w:rPr>
      <w:sz w:val="24"/>
    </w:rPr>
  </w:style>
  <w:style w:type="paragraph" w:customStyle="1" w:styleId="110">
    <w:name w:val="Заголовок 11"/>
    <w:basedOn w:val="13"/>
    <w:next w:val="13"/>
    <w:rsid w:val="00C7078D"/>
    <w:pPr>
      <w:keepNext/>
      <w:snapToGrid/>
      <w:spacing w:before="0" w:after="0"/>
      <w:jc w:val="right"/>
    </w:pPr>
    <w:rPr>
      <w:sz w:val="28"/>
    </w:rPr>
  </w:style>
  <w:style w:type="paragraph" w:customStyle="1" w:styleId="210">
    <w:name w:val="Заголовок 21"/>
    <w:basedOn w:val="13"/>
    <w:next w:val="13"/>
    <w:rsid w:val="00C7078D"/>
    <w:pPr>
      <w:keepNext/>
      <w:snapToGrid/>
      <w:spacing w:before="0" w:after="0"/>
      <w:jc w:val="center"/>
    </w:pPr>
    <w:rPr>
      <w:sz w:val="44"/>
    </w:rPr>
  </w:style>
  <w:style w:type="paragraph" w:customStyle="1" w:styleId="31">
    <w:name w:val="Заголовок 31"/>
    <w:basedOn w:val="13"/>
    <w:next w:val="13"/>
    <w:rsid w:val="00C7078D"/>
    <w:pPr>
      <w:keepNext/>
      <w:snapToGrid/>
      <w:spacing w:before="0" w:after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0EC8-02EE-4BA2-8A0C-E97BDFD7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1566</CharactersWithSpaces>
  <SharedDoc>false</SharedDoc>
  <HLinks>
    <vt:vector size="108" baseType="variant">
      <vt:variant>
        <vt:i4>3736598</vt:i4>
      </vt:variant>
      <vt:variant>
        <vt:i4>17818</vt:i4>
      </vt:variant>
      <vt:variant>
        <vt:i4>1026</vt:i4>
      </vt:variant>
      <vt:variant>
        <vt:i4>1</vt:i4>
      </vt:variant>
      <vt:variant>
        <vt:lpwstr>C:\ЭММ\Course44_2\Images\Imgs\Image525.GIF</vt:lpwstr>
      </vt:variant>
      <vt:variant>
        <vt:lpwstr/>
      </vt:variant>
      <vt:variant>
        <vt:i4>3736597</vt:i4>
      </vt:variant>
      <vt:variant>
        <vt:i4>42308</vt:i4>
      </vt:variant>
      <vt:variant>
        <vt:i4>1079</vt:i4>
      </vt:variant>
      <vt:variant>
        <vt:i4>1</vt:i4>
      </vt:variant>
      <vt:variant>
        <vt:lpwstr>C:\ЭММ\Course44_2\images\Imgs\Image515.gif</vt:lpwstr>
      </vt:variant>
      <vt:variant>
        <vt:lpwstr/>
      </vt:variant>
      <vt:variant>
        <vt:i4>69206025</vt:i4>
      </vt:variant>
      <vt:variant>
        <vt:i4>44838</vt:i4>
      </vt:variant>
      <vt:variant>
        <vt:i4>1087</vt:i4>
      </vt:variant>
      <vt:variant>
        <vt:i4>1</vt:i4>
      </vt:variant>
      <vt:variant>
        <vt:lpwstr>C:\Экономико-математические методы\12.4\p12_4_htm_m44634ca.gif</vt:lpwstr>
      </vt:variant>
      <vt:variant>
        <vt:lpwstr/>
      </vt:variant>
      <vt:variant>
        <vt:i4>69468164</vt:i4>
      </vt:variant>
      <vt:variant>
        <vt:i4>45058</vt:i4>
      </vt:variant>
      <vt:variant>
        <vt:i4>1088</vt:i4>
      </vt:variant>
      <vt:variant>
        <vt:i4>1</vt:i4>
      </vt:variant>
      <vt:variant>
        <vt:lpwstr>C:\Экономико-математические методы\12.4\p12_4_htm_307a3032.gif</vt:lpwstr>
      </vt:variant>
      <vt:variant>
        <vt:lpwstr/>
      </vt:variant>
      <vt:variant>
        <vt:i4>75169805</vt:i4>
      </vt:variant>
      <vt:variant>
        <vt:i4>45278</vt:i4>
      </vt:variant>
      <vt:variant>
        <vt:i4>1089</vt:i4>
      </vt:variant>
      <vt:variant>
        <vt:i4>1</vt:i4>
      </vt:variant>
      <vt:variant>
        <vt:lpwstr>C:\Экономико-математические методы\12.4\p12_4_htm_79321681.gif</vt:lpwstr>
      </vt:variant>
      <vt:variant>
        <vt:lpwstr/>
      </vt:variant>
      <vt:variant>
        <vt:i4>71237659</vt:i4>
      </vt:variant>
      <vt:variant>
        <vt:i4>49052</vt:i4>
      </vt:variant>
      <vt:variant>
        <vt:i4>1090</vt:i4>
      </vt:variant>
      <vt:variant>
        <vt:i4>1</vt:i4>
      </vt:variant>
      <vt:variant>
        <vt:lpwstr>C:\Экономико-математические методы\12.4\p12_4_htm_m4c251090.gif</vt:lpwstr>
      </vt:variant>
      <vt:variant>
        <vt:lpwstr/>
      </vt:variant>
      <vt:variant>
        <vt:i4>73793560</vt:i4>
      </vt:variant>
      <vt:variant>
        <vt:i4>239752</vt:i4>
      </vt:variant>
      <vt:variant>
        <vt:i4>1091</vt:i4>
      </vt:variant>
      <vt:variant>
        <vt:i4>1</vt:i4>
      </vt:variant>
      <vt:variant>
        <vt:lpwstr>C:\Экономико-математические методы\12.4\p12_4_htm_m24df5e4b.gif</vt:lpwstr>
      </vt:variant>
      <vt:variant>
        <vt:lpwstr/>
      </vt:variant>
      <vt:variant>
        <vt:i4>75169805</vt:i4>
      </vt:variant>
      <vt:variant>
        <vt:i4>239976</vt:i4>
      </vt:variant>
      <vt:variant>
        <vt:i4>1092</vt:i4>
      </vt:variant>
      <vt:variant>
        <vt:i4>1</vt:i4>
      </vt:variant>
      <vt:variant>
        <vt:lpwstr>C:\Экономико-математические методы\12.4\p12_4_htm_79321681.gif</vt:lpwstr>
      </vt:variant>
      <vt:variant>
        <vt:lpwstr/>
      </vt:variant>
      <vt:variant>
        <vt:i4>75169805</vt:i4>
      </vt:variant>
      <vt:variant>
        <vt:i4>241822</vt:i4>
      </vt:variant>
      <vt:variant>
        <vt:i4>1097</vt:i4>
      </vt:variant>
      <vt:variant>
        <vt:i4>1</vt:i4>
      </vt:variant>
      <vt:variant>
        <vt:lpwstr>C:\Экономико-математические методы\12.4\p12_4_htm_79321681.gif</vt:lpwstr>
      </vt:variant>
      <vt:variant>
        <vt:lpwstr/>
      </vt:variant>
      <vt:variant>
        <vt:i4>71237659</vt:i4>
      </vt:variant>
      <vt:variant>
        <vt:i4>242764</vt:i4>
      </vt:variant>
      <vt:variant>
        <vt:i4>1099</vt:i4>
      </vt:variant>
      <vt:variant>
        <vt:i4>1</vt:i4>
      </vt:variant>
      <vt:variant>
        <vt:lpwstr>C:\Экономико-математические методы\12.4\p12_4_htm_m4c251090.gif</vt:lpwstr>
      </vt:variant>
      <vt:variant>
        <vt:lpwstr/>
      </vt:variant>
      <vt:variant>
        <vt:i4>69468164</vt:i4>
      </vt:variant>
      <vt:variant>
        <vt:i4>242984</vt:i4>
      </vt:variant>
      <vt:variant>
        <vt:i4>1100</vt:i4>
      </vt:variant>
      <vt:variant>
        <vt:i4>1</vt:i4>
      </vt:variant>
      <vt:variant>
        <vt:lpwstr>C:\Экономико-математические методы\12.4\p12_4_htm_307a3032.gif</vt:lpwstr>
      </vt:variant>
      <vt:variant>
        <vt:lpwstr/>
      </vt:variant>
      <vt:variant>
        <vt:i4>73793560</vt:i4>
      </vt:variant>
      <vt:variant>
        <vt:i4>243210</vt:i4>
      </vt:variant>
      <vt:variant>
        <vt:i4>1101</vt:i4>
      </vt:variant>
      <vt:variant>
        <vt:i4>1</vt:i4>
      </vt:variant>
      <vt:variant>
        <vt:lpwstr>C:\Экономико-математические методы\12.4\p12_4_htm_m24df5e4b.gif</vt:lpwstr>
      </vt:variant>
      <vt:variant>
        <vt:lpwstr/>
      </vt:variant>
      <vt:variant>
        <vt:i4>69206025</vt:i4>
      </vt:variant>
      <vt:variant>
        <vt:i4>243430</vt:i4>
      </vt:variant>
      <vt:variant>
        <vt:i4>1102</vt:i4>
      </vt:variant>
      <vt:variant>
        <vt:i4>1</vt:i4>
      </vt:variant>
      <vt:variant>
        <vt:lpwstr>C:\Экономико-математические методы\12.4\p12_4_htm_m44634ca.gif</vt:lpwstr>
      </vt:variant>
      <vt:variant>
        <vt:lpwstr/>
      </vt:variant>
      <vt:variant>
        <vt:i4>75169805</vt:i4>
      </vt:variant>
      <vt:variant>
        <vt:i4>243728</vt:i4>
      </vt:variant>
      <vt:variant>
        <vt:i4>1103</vt:i4>
      </vt:variant>
      <vt:variant>
        <vt:i4>1</vt:i4>
      </vt:variant>
      <vt:variant>
        <vt:lpwstr>C:\Экономико-математические методы\12.4\p12_4_htm_79321681.gif</vt:lpwstr>
      </vt:variant>
      <vt:variant>
        <vt:lpwstr/>
      </vt:variant>
      <vt:variant>
        <vt:i4>74121288</vt:i4>
      </vt:variant>
      <vt:variant>
        <vt:i4>244714</vt:i4>
      </vt:variant>
      <vt:variant>
        <vt:i4>1105</vt:i4>
      </vt:variant>
      <vt:variant>
        <vt:i4>1</vt:i4>
      </vt:variant>
      <vt:variant>
        <vt:lpwstr>C:\Экономико-математические методы\12.4\p12_4_htm_m111bbd82.gif</vt:lpwstr>
      </vt:variant>
      <vt:variant>
        <vt:lpwstr/>
      </vt:variant>
      <vt:variant>
        <vt:i4>74907736</vt:i4>
      </vt:variant>
      <vt:variant>
        <vt:i4>244934</vt:i4>
      </vt:variant>
      <vt:variant>
        <vt:i4>1106</vt:i4>
      </vt:variant>
      <vt:variant>
        <vt:i4>1</vt:i4>
      </vt:variant>
      <vt:variant>
        <vt:lpwstr>C:\Экономико-математические методы\12.4\p12_4_htm_62228ddd.gif</vt:lpwstr>
      </vt:variant>
      <vt:variant>
        <vt:lpwstr/>
      </vt:variant>
      <vt:variant>
        <vt:i4>8257662</vt:i4>
      </vt:variant>
      <vt:variant>
        <vt:i4>251240</vt:i4>
      </vt:variant>
      <vt:variant>
        <vt:i4>1107</vt:i4>
      </vt:variant>
      <vt:variant>
        <vt:i4>1</vt:i4>
      </vt:variant>
      <vt:variant>
        <vt:lpwstr>http://construction-technology.ru/5/5.3.gif</vt:lpwstr>
      </vt:variant>
      <vt:variant>
        <vt:lpwstr/>
      </vt:variant>
      <vt:variant>
        <vt:i4>8257657</vt:i4>
      </vt:variant>
      <vt:variant>
        <vt:i4>252744</vt:i4>
      </vt:variant>
      <vt:variant>
        <vt:i4>1108</vt:i4>
      </vt:variant>
      <vt:variant>
        <vt:i4>1</vt:i4>
      </vt:variant>
      <vt:variant>
        <vt:lpwstr>http://construction-technology.ru/5/5.4.gif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loper</dc:creator>
  <cp:lastModifiedBy>Pasha-Hard</cp:lastModifiedBy>
  <cp:revision>3</cp:revision>
  <cp:lastPrinted>2014-09-26T16:14:00Z</cp:lastPrinted>
  <dcterms:created xsi:type="dcterms:W3CDTF">2014-09-29T12:27:00Z</dcterms:created>
  <dcterms:modified xsi:type="dcterms:W3CDTF">2014-10-01T10:33:00Z</dcterms:modified>
</cp:coreProperties>
</file>