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B2" w:rsidRPr="00854C0A" w:rsidRDefault="009E27B2" w:rsidP="009E27B2">
      <w:pPr>
        <w:shd w:val="clear" w:color="auto" w:fill="FFFFFF"/>
        <w:spacing w:after="0"/>
        <w:ind w:hanging="142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54C0A">
        <w:rPr>
          <w:rFonts w:ascii="Times New Roman" w:hAnsi="Times New Roman"/>
          <w:b/>
          <w:bCs/>
          <w:i/>
          <w:sz w:val="24"/>
          <w:szCs w:val="24"/>
        </w:rPr>
        <w:t>Семинар № 1</w:t>
      </w:r>
      <w:r w:rsidRPr="00854C0A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</w:t>
      </w:r>
      <w:r w:rsidRPr="00854C0A">
        <w:rPr>
          <w:rFonts w:ascii="Times New Roman" w:hAnsi="Times New Roman"/>
          <w:b/>
          <w:i/>
          <w:color w:val="000000"/>
          <w:spacing w:val="-6"/>
          <w:sz w:val="24"/>
          <w:szCs w:val="24"/>
        </w:rPr>
        <w:t>Финансовые отношения организаций и принципы их организации</w:t>
      </w:r>
      <w:r w:rsidRPr="00854C0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9E27B2" w:rsidRDefault="009E27B2" w:rsidP="009E27B2">
      <w:pPr>
        <w:shd w:val="clear" w:color="auto" w:fill="FFFFFF"/>
        <w:spacing w:after="0"/>
        <w:ind w:hanging="142"/>
        <w:jc w:val="both"/>
        <w:rPr>
          <w:rFonts w:ascii="Times New Roman" w:hAnsi="Times New Roman"/>
          <w:b/>
          <w:bCs/>
        </w:rPr>
      </w:pPr>
    </w:p>
    <w:p w:rsidR="009E27B2" w:rsidRDefault="009E27B2" w:rsidP="009E27B2">
      <w:pPr>
        <w:shd w:val="clear" w:color="auto" w:fill="FFFFFF"/>
        <w:spacing w:after="0"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FA48AF">
        <w:rPr>
          <w:rFonts w:ascii="Times New Roman" w:hAnsi="Times New Roman"/>
          <w:b/>
          <w:bCs/>
          <w:sz w:val="24"/>
          <w:szCs w:val="24"/>
        </w:rPr>
        <w:t xml:space="preserve">Вопросы для обсуждения </w:t>
      </w:r>
    </w:p>
    <w:p w:rsidR="009E27B2" w:rsidRPr="00322DF0" w:rsidRDefault="009E27B2" w:rsidP="009E27B2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322DF0">
        <w:rPr>
          <w:rFonts w:ascii="Times New Roman" w:hAnsi="Times New Roman"/>
          <w:bCs/>
          <w:sz w:val="24"/>
          <w:szCs w:val="24"/>
        </w:rPr>
        <w:t>оль и взаимосвязь принципов организации финансов предприятия в условиях рыночной экономики.</w:t>
      </w:r>
    </w:p>
    <w:p w:rsidR="009E27B2" w:rsidRPr="00322DF0" w:rsidRDefault="009E27B2" w:rsidP="009E27B2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Pr="00322DF0">
        <w:rPr>
          <w:rFonts w:ascii="Times New Roman" w:hAnsi="Times New Roman"/>
          <w:bCs/>
          <w:sz w:val="24"/>
          <w:szCs w:val="24"/>
        </w:rPr>
        <w:t>адачи, решаемые финансовым аппаратом предприятия по организации различных видов финансовых отношений с целью повышения их эффективности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E27B2" w:rsidRPr="00322DF0" w:rsidRDefault="009E27B2" w:rsidP="009E27B2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322DF0">
        <w:rPr>
          <w:rFonts w:ascii="Times New Roman" w:hAnsi="Times New Roman"/>
          <w:bCs/>
          <w:sz w:val="24"/>
          <w:szCs w:val="24"/>
        </w:rPr>
        <w:t>оль финансов предприятий в экономике страны как первичного звена экономики и как основы финансовой системы, а также взаимосвязи с другими элементами финансовой системы страны.</w:t>
      </w:r>
    </w:p>
    <w:p w:rsidR="009E27B2" w:rsidRPr="00446B22" w:rsidRDefault="009E27B2" w:rsidP="009E27B2">
      <w:pPr>
        <w:pStyle w:val="a3"/>
        <w:tabs>
          <w:tab w:val="left" w:pos="9360"/>
        </w:tabs>
        <w:spacing w:line="276" w:lineRule="auto"/>
        <w:ind w:right="-5" w:firstLine="360"/>
        <w:jc w:val="center"/>
        <w:rPr>
          <w:b/>
          <w:sz w:val="24"/>
        </w:rPr>
      </w:pPr>
      <w:r>
        <w:rPr>
          <w:b/>
          <w:sz w:val="24"/>
        </w:rPr>
        <w:t>Кейс-ситуация</w:t>
      </w:r>
      <w:r w:rsidRPr="00446B22">
        <w:rPr>
          <w:b/>
          <w:sz w:val="24"/>
        </w:rPr>
        <w:t>:</w:t>
      </w:r>
    </w:p>
    <w:p w:rsidR="009E27B2" w:rsidRPr="00446B22" w:rsidRDefault="009E27B2" w:rsidP="009E27B2">
      <w:pPr>
        <w:pStyle w:val="a5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46B22">
        <w:rPr>
          <w:rFonts w:ascii="Times New Roman" w:hAnsi="Times New Roman"/>
          <w:bCs/>
          <w:sz w:val="24"/>
          <w:szCs w:val="24"/>
        </w:rPr>
        <w:t xml:space="preserve">Предприятию необходимо срочно оплатить выгодный договор на покупку сырья, расходы по которому не предусмотрены в бюджете движения денежных средств. Основываясь на принципах организации финансов </w:t>
      </w:r>
      <w:r>
        <w:rPr>
          <w:rFonts w:ascii="Times New Roman" w:hAnsi="Times New Roman"/>
          <w:bCs/>
          <w:sz w:val="24"/>
          <w:szCs w:val="24"/>
        </w:rPr>
        <w:t xml:space="preserve">предприятий </w:t>
      </w:r>
      <w:r w:rsidRPr="00446B22">
        <w:rPr>
          <w:rFonts w:ascii="Times New Roman" w:hAnsi="Times New Roman"/>
          <w:bCs/>
          <w:sz w:val="24"/>
          <w:szCs w:val="24"/>
        </w:rPr>
        <w:t>в рыночных условиях, какое может быть принято решение?</w:t>
      </w:r>
    </w:p>
    <w:p w:rsidR="009E27B2" w:rsidRDefault="009E27B2" w:rsidP="009E27B2">
      <w:pPr>
        <w:shd w:val="clear" w:color="auto" w:fill="FFFFFF"/>
        <w:spacing w:after="0"/>
        <w:ind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9E27B2" w:rsidRPr="00C122F4" w:rsidRDefault="009E27B2" w:rsidP="009E27B2">
      <w:pPr>
        <w:pStyle w:val="2"/>
        <w:numPr>
          <w:ilvl w:val="0"/>
          <w:numId w:val="1"/>
        </w:numPr>
        <w:tabs>
          <w:tab w:val="clear" w:pos="750"/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C122F4">
        <w:rPr>
          <w:rFonts w:ascii="Times New Roman" w:hAnsi="Times New Roman"/>
          <w:sz w:val="24"/>
        </w:rPr>
        <w:t>В чем особенность финансов предприятий как совокупности финанс</w:t>
      </w:r>
      <w:r w:rsidRPr="00C122F4">
        <w:rPr>
          <w:rFonts w:ascii="Times New Roman" w:hAnsi="Times New Roman"/>
          <w:sz w:val="24"/>
        </w:rPr>
        <w:t>о</w:t>
      </w:r>
      <w:r w:rsidRPr="00C122F4">
        <w:rPr>
          <w:rFonts w:ascii="Times New Roman" w:hAnsi="Times New Roman"/>
          <w:sz w:val="24"/>
        </w:rPr>
        <w:t>вых отношений? Какие факторы на них влияют?</w:t>
      </w:r>
    </w:p>
    <w:p w:rsidR="009E27B2" w:rsidRPr="00C122F4" w:rsidRDefault="009E27B2" w:rsidP="009E27B2">
      <w:pPr>
        <w:numPr>
          <w:ilvl w:val="0"/>
          <w:numId w:val="1"/>
        </w:numPr>
        <w:tabs>
          <w:tab w:val="clear" w:pos="750"/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C122F4">
        <w:rPr>
          <w:rFonts w:ascii="Times New Roman" w:hAnsi="Times New Roman"/>
          <w:sz w:val="24"/>
        </w:rPr>
        <w:t xml:space="preserve">В чем содержание и роль </w:t>
      </w:r>
      <w:proofErr w:type="spellStart"/>
      <w:r>
        <w:rPr>
          <w:rFonts w:ascii="Times New Roman" w:hAnsi="Times New Roman"/>
          <w:sz w:val="24"/>
        </w:rPr>
        <w:t>ресурсообразующей</w:t>
      </w:r>
      <w:proofErr w:type="spellEnd"/>
      <w:r w:rsidRPr="00C122F4">
        <w:rPr>
          <w:rFonts w:ascii="Times New Roman" w:hAnsi="Times New Roman"/>
          <w:sz w:val="24"/>
        </w:rPr>
        <w:t xml:space="preserve"> функции финансов </w:t>
      </w:r>
      <w:proofErr w:type="gramStart"/>
      <w:r w:rsidRPr="00C122F4">
        <w:rPr>
          <w:rFonts w:ascii="Times New Roman" w:hAnsi="Times New Roman"/>
          <w:sz w:val="24"/>
        </w:rPr>
        <w:t>предпр</w:t>
      </w:r>
      <w:r w:rsidRPr="00C122F4">
        <w:rPr>
          <w:rFonts w:ascii="Times New Roman" w:hAnsi="Times New Roman"/>
          <w:sz w:val="24"/>
        </w:rPr>
        <w:t>и</w:t>
      </w:r>
      <w:r w:rsidRPr="00C122F4">
        <w:rPr>
          <w:rFonts w:ascii="Times New Roman" w:hAnsi="Times New Roman"/>
          <w:sz w:val="24"/>
        </w:rPr>
        <w:t>ятий</w:t>
      </w:r>
      <w:proofErr w:type="gramEnd"/>
      <w:r>
        <w:rPr>
          <w:rFonts w:ascii="Times New Roman" w:hAnsi="Times New Roman"/>
          <w:sz w:val="24"/>
        </w:rPr>
        <w:t xml:space="preserve"> и </w:t>
      </w:r>
      <w:proofErr w:type="gramStart"/>
      <w:r>
        <w:rPr>
          <w:rFonts w:ascii="Times New Roman" w:hAnsi="Times New Roman"/>
          <w:sz w:val="24"/>
        </w:rPr>
        <w:t>каким</w:t>
      </w:r>
      <w:proofErr w:type="gramEnd"/>
      <w:r>
        <w:rPr>
          <w:rFonts w:ascii="Times New Roman" w:hAnsi="Times New Roman"/>
          <w:sz w:val="24"/>
        </w:rPr>
        <w:t xml:space="preserve"> образом она реализуется в процессе управления финансами</w:t>
      </w:r>
      <w:r w:rsidRPr="00C122F4">
        <w:rPr>
          <w:rFonts w:ascii="Times New Roman" w:hAnsi="Times New Roman"/>
          <w:sz w:val="24"/>
        </w:rPr>
        <w:t>?</w:t>
      </w:r>
    </w:p>
    <w:p w:rsidR="009E27B2" w:rsidRPr="00C122F4" w:rsidRDefault="009E27B2" w:rsidP="009E27B2">
      <w:pPr>
        <w:numPr>
          <w:ilvl w:val="0"/>
          <w:numId w:val="1"/>
        </w:numPr>
        <w:tabs>
          <w:tab w:val="clear" w:pos="750"/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C122F4">
        <w:rPr>
          <w:rFonts w:ascii="Times New Roman" w:hAnsi="Times New Roman"/>
          <w:sz w:val="24"/>
        </w:rPr>
        <w:t>Каким образом осуществляется распределительная функция финансов предприятия и в чем ее особенность в сравнении с распределительной фун</w:t>
      </w:r>
      <w:r w:rsidRPr="00C122F4">
        <w:rPr>
          <w:rFonts w:ascii="Times New Roman" w:hAnsi="Times New Roman"/>
          <w:sz w:val="24"/>
        </w:rPr>
        <w:t>к</w:t>
      </w:r>
      <w:r w:rsidRPr="00C122F4">
        <w:rPr>
          <w:rFonts w:ascii="Times New Roman" w:hAnsi="Times New Roman"/>
          <w:sz w:val="24"/>
        </w:rPr>
        <w:t>цией финансов?</w:t>
      </w:r>
    </w:p>
    <w:p w:rsidR="009E27B2" w:rsidRPr="00C122F4" w:rsidRDefault="009E27B2" w:rsidP="009E27B2">
      <w:pPr>
        <w:numPr>
          <w:ilvl w:val="0"/>
          <w:numId w:val="1"/>
        </w:numPr>
        <w:tabs>
          <w:tab w:val="clear" w:pos="750"/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C122F4">
        <w:rPr>
          <w:rFonts w:ascii="Times New Roman" w:hAnsi="Times New Roman"/>
          <w:sz w:val="24"/>
        </w:rPr>
        <w:t xml:space="preserve">В чем специфика выполнения финансами предприятия контрольной функции? Кто может </w:t>
      </w:r>
      <w:proofErr w:type="gramStart"/>
      <w:r w:rsidRPr="00C122F4">
        <w:rPr>
          <w:rFonts w:ascii="Times New Roman" w:hAnsi="Times New Roman"/>
          <w:sz w:val="24"/>
        </w:rPr>
        <w:t>осуществлять финансовый контроль деятельности предприятия и чем это обусловлено</w:t>
      </w:r>
      <w:proofErr w:type="gramEnd"/>
      <w:r w:rsidRPr="00C122F4">
        <w:rPr>
          <w:rFonts w:ascii="Times New Roman" w:hAnsi="Times New Roman"/>
          <w:sz w:val="24"/>
        </w:rPr>
        <w:t>?</w:t>
      </w:r>
    </w:p>
    <w:p w:rsidR="009E27B2" w:rsidRPr="00C122F4" w:rsidRDefault="009E27B2" w:rsidP="009E27B2">
      <w:pPr>
        <w:numPr>
          <w:ilvl w:val="0"/>
          <w:numId w:val="1"/>
        </w:numPr>
        <w:tabs>
          <w:tab w:val="clear" w:pos="750"/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C122F4">
        <w:rPr>
          <w:rFonts w:ascii="Times New Roman" w:hAnsi="Times New Roman"/>
          <w:sz w:val="24"/>
        </w:rPr>
        <w:t>На каких принципах организуются финансовые отношения предпр</w:t>
      </w:r>
      <w:r w:rsidRPr="00C122F4">
        <w:rPr>
          <w:rFonts w:ascii="Times New Roman" w:hAnsi="Times New Roman"/>
          <w:sz w:val="24"/>
        </w:rPr>
        <w:t>и</w:t>
      </w:r>
      <w:r w:rsidRPr="00C122F4">
        <w:rPr>
          <w:rFonts w:ascii="Times New Roman" w:hAnsi="Times New Roman"/>
          <w:sz w:val="24"/>
        </w:rPr>
        <w:t>ятий?</w:t>
      </w:r>
    </w:p>
    <w:p w:rsidR="009E27B2" w:rsidRDefault="009E27B2" w:rsidP="009E27B2">
      <w:pPr>
        <w:numPr>
          <w:ilvl w:val="0"/>
          <w:numId w:val="1"/>
        </w:numPr>
        <w:tabs>
          <w:tab w:val="clear" w:pos="750"/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C122F4">
        <w:rPr>
          <w:rFonts w:ascii="Times New Roman" w:hAnsi="Times New Roman"/>
          <w:sz w:val="24"/>
        </w:rPr>
        <w:t xml:space="preserve">В чем проявляется </w:t>
      </w:r>
      <w:r>
        <w:rPr>
          <w:rFonts w:ascii="Times New Roman" w:hAnsi="Times New Roman"/>
          <w:sz w:val="24"/>
        </w:rPr>
        <w:t>финансовая</w:t>
      </w:r>
      <w:r w:rsidRPr="00C122F4">
        <w:rPr>
          <w:rFonts w:ascii="Times New Roman" w:hAnsi="Times New Roman"/>
          <w:sz w:val="24"/>
        </w:rPr>
        <w:t xml:space="preserve"> самостоятельность </w:t>
      </w:r>
      <w:proofErr w:type="gramStart"/>
      <w:r w:rsidRPr="00C122F4">
        <w:rPr>
          <w:rFonts w:ascii="Times New Roman" w:hAnsi="Times New Roman"/>
          <w:sz w:val="24"/>
        </w:rPr>
        <w:t>предприятий</w:t>
      </w:r>
      <w:proofErr w:type="gramEnd"/>
      <w:r>
        <w:rPr>
          <w:rFonts w:ascii="Times New Roman" w:hAnsi="Times New Roman"/>
          <w:sz w:val="24"/>
        </w:rPr>
        <w:t xml:space="preserve"> и </w:t>
      </w:r>
      <w:proofErr w:type="gramStart"/>
      <w:r>
        <w:rPr>
          <w:rFonts w:ascii="Times New Roman" w:hAnsi="Times New Roman"/>
          <w:sz w:val="24"/>
        </w:rPr>
        <w:t>каковы</w:t>
      </w:r>
      <w:proofErr w:type="gramEnd"/>
      <w:r>
        <w:rPr>
          <w:rFonts w:ascii="Times New Roman" w:hAnsi="Times New Roman"/>
          <w:sz w:val="24"/>
        </w:rPr>
        <w:t xml:space="preserve"> могут быть ее последствия</w:t>
      </w:r>
      <w:r w:rsidRPr="00C122F4">
        <w:rPr>
          <w:rFonts w:ascii="Times New Roman" w:hAnsi="Times New Roman"/>
          <w:sz w:val="24"/>
        </w:rPr>
        <w:t>?</w:t>
      </w:r>
    </w:p>
    <w:p w:rsidR="009E27B2" w:rsidRPr="00C122F4" w:rsidRDefault="009E27B2" w:rsidP="009E27B2">
      <w:pPr>
        <w:numPr>
          <w:ilvl w:val="0"/>
          <w:numId w:val="1"/>
        </w:numPr>
        <w:tabs>
          <w:tab w:val="clear" w:pos="750"/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основные группы решений принимаются менеджментом предприятия на основе коммерческого расчета?</w:t>
      </w:r>
    </w:p>
    <w:p w:rsidR="009E27B2" w:rsidRPr="00C122F4" w:rsidRDefault="009E27B2" w:rsidP="009E27B2">
      <w:pPr>
        <w:numPr>
          <w:ilvl w:val="0"/>
          <w:numId w:val="1"/>
        </w:numPr>
        <w:tabs>
          <w:tab w:val="clear" w:pos="750"/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C122F4">
        <w:rPr>
          <w:rFonts w:ascii="Times New Roman" w:hAnsi="Times New Roman"/>
          <w:sz w:val="24"/>
        </w:rPr>
        <w:t>Перечислите группы субъектов, с которыми у предприятия возникают финансовые отношения. Какова роль этих отношений?</w:t>
      </w:r>
    </w:p>
    <w:p w:rsidR="009E27B2" w:rsidRPr="00C122F4" w:rsidRDefault="009E27B2" w:rsidP="009E27B2">
      <w:pPr>
        <w:numPr>
          <w:ilvl w:val="0"/>
          <w:numId w:val="1"/>
        </w:numPr>
        <w:shd w:val="clear" w:color="auto" w:fill="FFFFFF"/>
        <w:tabs>
          <w:tab w:val="clear" w:pos="750"/>
          <w:tab w:val="num" w:pos="142"/>
          <w:tab w:val="left" w:pos="709"/>
          <w:tab w:val="left" w:pos="851"/>
        </w:tabs>
        <w:spacing w:after="0" w:line="240" w:lineRule="auto"/>
        <w:ind w:left="0" w:right="6" w:firstLine="567"/>
        <w:jc w:val="both"/>
        <w:rPr>
          <w:rFonts w:ascii="Times New Roman" w:hAnsi="Times New Roman"/>
          <w:sz w:val="24"/>
        </w:rPr>
      </w:pPr>
      <w:r w:rsidRPr="00C122F4">
        <w:rPr>
          <w:rFonts w:ascii="Times New Roman" w:hAnsi="Times New Roman"/>
          <w:sz w:val="24"/>
        </w:rPr>
        <w:t xml:space="preserve">В чем состоит финансовый механизм </w:t>
      </w:r>
      <w:proofErr w:type="gramStart"/>
      <w:r w:rsidRPr="00C122F4">
        <w:rPr>
          <w:rFonts w:ascii="Times New Roman" w:hAnsi="Times New Roman"/>
          <w:sz w:val="24"/>
        </w:rPr>
        <w:t>предприятия</w:t>
      </w:r>
      <w:proofErr w:type="gramEnd"/>
      <w:r w:rsidRPr="00C122F4">
        <w:rPr>
          <w:rFonts w:ascii="Times New Roman" w:hAnsi="Times New Roman"/>
          <w:sz w:val="24"/>
        </w:rPr>
        <w:t xml:space="preserve"> и </w:t>
      </w:r>
      <w:proofErr w:type="gramStart"/>
      <w:r w:rsidRPr="00C122F4">
        <w:rPr>
          <w:rFonts w:ascii="Times New Roman" w:hAnsi="Times New Roman"/>
          <w:sz w:val="24"/>
        </w:rPr>
        <w:t>каково</w:t>
      </w:r>
      <w:proofErr w:type="gramEnd"/>
      <w:r w:rsidRPr="00C122F4">
        <w:rPr>
          <w:rFonts w:ascii="Times New Roman" w:hAnsi="Times New Roman"/>
          <w:sz w:val="24"/>
        </w:rPr>
        <w:t xml:space="preserve"> его отл</w:t>
      </w:r>
      <w:r w:rsidRPr="00C122F4">
        <w:rPr>
          <w:rFonts w:ascii="Times New Roman" w:hAnsi="Times New Roman"/>
          <w:sz w:val="24"/>
        </w:rPr>
        <w:t>и</w:t>
      </w:r>
      <w:r w:rsidRPr="00C122F4">
        <w:rPr>
          <w:rFonts w:ascii="Times New Roman" w:hAnsi="Times New Roman"/>
          <w:sz w:val="24"/>
        </w:rPr>
        <w:t>чие от экономического механизма?</w:t>
      </w:r>
    </w:p>
    <w:p w:rsidR="009E27B2" w:rsidRPr="00C122F4" w:rsidRDefault="009E27B2" w:rsidP="009E27B2">
      <w:pPr>
        <w:numPr>
          <w:ilvl w:val="0"/>
          <w:numId w:val="1"/>
        </w:numPr>
        <w:shd w:val="clear" w:color="auto" w:fill="FFFFFF"/>
        <w:tabs>
          <w:tab w:val="clear" w:pos="750"/>
          <w:tab w:val="num" w:pos="142"/>
          <w:tab w:val="left" w:pos="709"/>
          <w:tab w:val="left" w:pos="851"/>
        </w:tabs>
        <w:spacing w:after="0" w:line="240" w:lineRule="auto"/>
        <w:ind w:left="0" w:right="6" w:firstLine="567"/>
        <w:jc w:val="both"/>
        <w:rPr>
          <w:rFonts w:ascii="Times New Roman" w:hAnsi="Times New Roman"/>
          <w:sz w:val="24"/>
        </w:rPr>
      </w:pPr>
      <w:r w:rsidRPr="00C122F4">
        <w:rPr>
          <w:rFonts w:ascii="Times New Roman" w:hAnsi="Times New Roman"/>
          <w:color w:val="000000"/>
          <w:spacing w:val="-5"/>
          <w:sz w:val="24"/>
          <w:szCs w:val="21"/>
        </w:rPr>
        <w:t>Какую роль играют финансы предприятий в экономике страны?</w:t>
      </w:r>
      <w:r>
        <w:rPr>
          <w:rFonts w:ascii="Times New Roman" w:hAnsi="Times New Roman"/>
          <w:color w:val="000000"/>
          <w:spacing w:val="-5"/>
          <w:sz w:val="24"/>
          <w:szCs w:val="21"/>
        </w:rPr>
        <w:t xml:space="preserve"> В обеспечении развития самого предприятия? В реализации социальной ответственности бизнеса перед обществом?</w:t>
      </w:r>
    </w:p>
    <w:p w:rsidR="009E27B2" w:rsidRDefault="009E27B2"/>
    <w:sectPr w:rsidR="009E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04E5E"/>
    <w:multiLevelType w:val="hybridMultilevel"/>
    <w:tmpl w:val="720E04E8"/>
    <w:lvl w:ilvl="0" w:tplc="3918BC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CD78AA"/>
    <w:multiLevelType w:val="hybridMultilevel"/>
    <w:tmpl w:val="A486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9E27B2"/>
    <w:rsid w:val="009E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7B2"/>
    <w:pPr>
      <w:spacing w:after="0" w:line="240" w:lineRule="auto"/>
      <w:ind w:left="360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E27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9E27B2"/>
    <w:pPr>
      <w:spacing w:after="120"/>
    </w:pPr>
  </w:style>
  <w:style w:type="character" w:customStyle="1" w:styleId="a6">
    <w:name w:val="Основной текст Знак"/>
    <w:basedOn w:val="a0"/>
    <w:link w:val="a5"/>
    <w:rsid w:val="009E27B2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9E27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E27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>РГГУ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1</cp:revision>
  <dcterms:created xsi:type="dcterms:W3CDTF">2014-09-25T07:17:00Z</dcterms:created>
  <dcterms:modified xsi:type="dcterms:W3CDTF">2014-09-25T07:18:00Z</dcterms:modified>
</cp:coreProperties>
</file>