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C7" w:rsidRPr="003162C7" w:rsidRDefault="003162C7" w:rsidP="003162C7">
      <w:pPr>
        <w:rPr>
          <w:sz w:val="32"/>
          <w:szCs w:val="32"/>
        </w:rPr>
      </w:pPr>
    </w:p>
    <w:p w:rsidR="003162C7" w:rsidRPr="003162C7" w:rsidRDefault="003162C7" w:rsidP="003162C7">
      <w:pPr>
        <w:ind w:firstLine="567"/>
        <w:rPr>
          <w:sz w:val="32"/>
          <w:szCs w:val="32"/>
        </w:rPr>
      </w:pPr>
      <w:r w:rsidRPr="003162C7">
        <w:rPr>
          <w:sz w:val="32"/>
          <w:szCs w:val="32"/>
        </w:rPr>
        <w:t xml:space="preserve">1.Уравнять окислительно-восстановительную реакцию методом электронного баланса: </w:t>
      </w:r>
      <w:proofErr w:type="spellStart"/>
      <w:proofErr w:type="gramStart"/>
      <w:r w:rsidRPr="003162C7">
        <w:rPr>
          <w:sz w:val="32"/>
          <w:szCs w:val="32"/>
          <w:lang w:val="en-US"/>
        </w:rPr>
        <w:t>FeSO</w:t>
      </w:r>
      <w:proofErr w:type="spellEnd"/>
      <w:r w:rsidRPr="003162C7">
        <w:rPr>
          <w:sz w:val="32"/>
          <w:szCs w:val="32"/>
          <w:vertAlign w:val="subscript"/>
        </w:rPr>
        <w:t xml:space="preserve">4 </w:t>
      </w:r>
      <w:r w:rsidRPr="003162C7">
        <w:rPr>
          <w:sz w:val="32"/>
          <w:szCs w:val="32"/>
        </w:rPr>
        <w:t xml:space="preserve"> +</w:t>
      </w:r>
      <w:proofErr w:type="gramEnd"/>
      <w:r w:rsidRPr="003162C7">
        <w:rPr>
          <w:sz w:val="32"/>
          <w:szCs w:val="32"/>
        </w:rPr>
        <w:t xml:space="preserve"> </w:t>
      </w:r>
      <w:r w:rsidRPr="003162C7">
        <w:rPr>
          <w:sz w:val="32"/>
          <w:szCs w:val="32"/>
          <w:lang w:val="en-US"/>
        </w:rPr>
        <w:t>HNO</w:t>
      </w:r>
      <w:r w:rsidRPr="003162C7">
        <w:rPr>
          <w:sz w:val="32"/>
          <w:szCs w:val="32"/>
          <w:vertAlign w:val="subscript"/>
        </w:rPr>
        <w:t>3</w:t>
      </w:r>
      <w:r w:rsidRPr="003162C7">
        <w:rPr>
          <w:sz w:val="32"/>
          <w:szCs w:val="32"/>
        </w:rPr>
        <w:t xml:space="preserve"> + </w:t>
      </w:r>
      <w:r w:rsidRPr="003162C7">
        <w:rPr>
          <w:sz w:val="32"/>
          <w:szCs w:val="32"/>
          <w:lang w:val="en-US"/>
        </w:rPr>
        <w:t>H</w:t>
      </w:r>
      <w:r w:rsidRPr="003162C7">
        <w:rPr>
          <w:sz w:val="32"/>
          <w:szCs w:val="32"/>
          <w:vertAlign w:val="subscript"/>
        </w:rPr>
        <w:t>2</w:t>
      </w:r>
      <w:r w:rsidRPr="003162C7">
        <w:rPr>
          <w:sz w:val="32"/>
          <w:szCs w:val="32"/>
          <w:lang w:val="en-US"/>
        </w:rPr>
        <w:t>SO</w:t>
      </w:r>
      <w:r w:rsidRPr="003162C7">
        <w:rPr>
          <w:sz w:val="32"/>
          <w:szCs w:val="32"/>
          <w:vertAlign w:val="subscript"/>
        </w:rPr>
        <w:t>4</w:t>
      </w:r>
      <w:r w:rsidRPr="003162C7">
        <w:rPr>
          <w:sz w:val="32"/>
          <w:szCs w:val="32"/>
        </w:rPr>
        <w:t xml:space="preserve"> → </w:t>
      </w:r>
      <w:r w:rsidRPr="003162C7">
        <w:rPr>
          <w:sz w:val="32"/>
          <w:szCs w:val="32"/>
          <w:lang w:val="en-US"/>
        </w:rPr>
        <w:t>Fe</w:t>
      </w:r>
      <w:r w:rsidRPr="003162C7">
        <w:rPr>
          <w:sz w:val="32"/>
          <w:szCs w:val="32"/>
          <w:vertAlign w:val="subscript"/>
        </w:rPr>
        <w:t>2</w:t>
      </w:r>
      <w:r w:rsidRPr="003162C7">
        <w:rPr>
          <w:sz w:val="32"/>
          <w:szCs w:val="32"/>
        </w:rPr>
        <w:t>(</w:t>
      </w:r>
      <w:r w:rsidRPr="003162C7">
        <w:rPr>
          <w:sz w:val="32"/>
          <w:szCs w:val="32"/>
          <w:lang w:val="en-US"/>
        </w:rPr>
        <w:t>SO</w:t>
      </w:r>
      <w:r w:rsidRPr="003162C7">
        <w:rPr>
          <w:sz w:val="32"/>
          <w:szCs w:val="32"/>
          <w:vertAlign w:val="subscript"/>
        </w:rPr>
        <w:t>4</w:t>
      </w:r>
      <w:r w:rsidRPr="003162C7">
        <w:rPr>
          <w:sz w:val="32"/>
          <w:szCs w:val="32"/>
        </w:rPr>
        <w:t>)</w:t>
      </w:r>
      <w:r w:rsidRPr="003162C7">
        <w:rPr>
          <w:sz w:val="32"/>
          <w:szCs w:val="32"/>
          <w:vertAlign w:val="subscript"/>
        </w:rPr>
        <w:t>3</w:t>
      </w:r>
      <w:r w:rsidRPr="003162C7">
        <w:rPr>
          <w:sz w:val="32"/>
          <w:szCs w:val="32"/>
        </w:rPr>
        <w:t xml:space="preserve"> + </w:t>
      </w:r>
      <w:r w:rsidRPr="003162C7">
        <w:rPr>
          <w:sz w:val="32"/>
          <w:szCs w:val="32"/>
          <w:lang w:val="en-US"/>
        </w:rPr>
        <w:t>NO</w:t>
      </w:r>
      <w:r w:rsidRPr="003162C7">
        <w:rPr>
          <w:sz w:val="32"/>
          <w:szCs w:val="32"/>
        </w:rPr>
        <w:t xml:space="preserve"> + </w:t>
      </w:r>
      <w:r w:rsidRPr="003162C7">
        <w:rPr>
          <w:sz w:val="32"/>
          <w:szCs w:val="32"/>
          <w:lang w:val="en-US"/>
        </w:rPr>
        <w:t>H</w:t>
      </w:r>
      <w:r w:rsidRPr="003162C7">
        <w:rPr>
          <w:sz w:val="32"/>
          <w:szCs w:val="32"/>
          <w:vertAlign w:val="subscript"/>
        </w:rPr>
        <w:t>2</w:t>
      </w:r>
      <w:r w:rsidRPr="003162C7">
        <w:rPr>
          <w:sz w:val="32"/>
          <w:szCs w:val="32"/>
          <w:lang w:val="en-US"/>
        </w:rPr>
        <w:t>O</w:t>
      </w:r>
    </w:p>
    <w:p w:rsidR="003162C7" w:rsidRPr="003162C7" w:rsidRDefault="003162C7" w:rsidP="003162C7">
      <w:pPr>
        <w:ind w:firstLine="567"/>
        <w:jc w:val="both"/>
        <w:rPr>
          <w:sz w:val="32"/>
          <w:szCs w:val="32"/>
        </w:rPr>
      </w:pPr>
      <w:r w:rsidRPr="003162C7">
        <w:rPr>
          <w:sz w:val="32"/>
          <w:szCs w:val="32"/>
        </w:rPr>
        <w:t xml:space="preserve">2.Составить реакцию взаимодействия  олова с разбавленной азотной кислотой, если в результате взаимодействия образуется </w:t>
      </w:r>
      <w:r w:rsidRPr="003162C7">
        <w:rPr>
          <w:sz w:val="32"/>
          <w:szCs w:val="32"/>
          <w:lang w:val="en-US"/>
        </w:rPr>
        <w:t>N</w:t>
      </w:r>
      <w:r w:rsidRPr="003162C7">
        <w:rPr>
          <w:sz w:val="32"/>
          <w:szCs w:val="32"/>
          <w:vertAlign w:val="subscript"/>
        </w:rPr>
        <w:t>2</w:t>
      </w:r>
      <w:r w:rsidRPr="003162C7">
        <w:rPr>
          <w:sz w:val="32"/>
          <w:szCs w:val="32"/>
          <w:lang w:val="en-US"/>
        </w:rPr>
        <w:t>O</w:t>
      </w:r>
      <w:r w:rsidRPr="003162C7">
        <w:rPr>
          <w:sz w:val="32"/>
          <w:szCs w:val="32"/>
        </w:rPr>
        <w:t>. Уравнять методом электронного баланса.</w:t>
      </w:r>
    </w:p>
    <w:p w:rsidR="003162C7" w:rsidRPr="003162C7" w:rsidRDefault="003162C7" w:rsidP="003162C7">
      <w:pPr>
        <w:ind w:firstLine="567"/>
        <w:jc w:val="both"/>
        <w:rPr>
          <w:sz w:val="32"/>
          <w:szCs w:val="32"/>
        </w:rPr>
      </w:pPr>
      <w:r w:rsidRPr="003162C7">
        <w:rPr>
          <w:sz w:val="32"/>
          <w:szCs w:val="32"/>
        </w:rPr>
        <w:t>3.Определить ЭДС медного концентрационного гальванического элемента, если у одного из электродов концентрация ионов меди 1 моль/</w:t>
      </w:r>
      <w:proofErr w:type="gramStart"/>
      <w:r w:rsidRPr="003162C7">
        <w:rPr>
          <w:sz w:val="32"/>
          <w:szCs w:val="32"/>
        </w:rPr>
        <w:t>л</w:t>
      </w:r>
      <w:proofErr w:type="gramEnd"/>
      <w:r w:rsidRPr="003162C7">
        <w:rPr>
          <w:sz w:val="32"/>
          <w:szCs w:val="32"/>
        </w:rPr>
        <w:t>, а у другого – 10</w:t>
      </w:r>
      <w:r w:rsidRPr="003162C7">
        <w:rPr>
          <w:sz w:val="32"/>
          <w:szCs w:val="32"/>
          <w:vertAlign w:val="superscript"/>
        </w:rPr>
        <w:t>-3</w:t>
      </w:r>
      <w:r w:rsidRPr="003162C7">
        <w:rPr>
          <w:sz w:val="32"/>
          <w:szCs w:val="32"/>
        </w:rPr>
        <w:t xml:space="preserve"> моль/л. Составить схему гальванического элемента и указать направление движения электронов во внешней цепи.</w:t>
      </w:r>
    </w:p>
    <w:p w:rsidR="003162C7" w:rsidRPr="003162C7" w:rsidRDefault="003162C7" w:rsidP="003162C7">
      <w:pPr>
        <w:ind w:firstLine="567"/>
        <w:jc w:val="both"/>
        <w:rPr>
          <w:sz w:val="32"/>
          <w:szCs w:val="32"/>
        </w:rPr>
      </w:pPr>
      <w:r w:rsidRPr="003162C7">
        <w:rPr>
          <w:sz w:val="32"/>
          <w:szCs w:val="32"/>
        </w:rPr>
        <w:t xml:space="preserve">4.Сколько алюминия можно получить при электролизе расплава </w:t>
      </w:r>
      <w:r w:rsidRPr="003162C7">
        <w:rPr>
          <w:sz w:val="32"/>
          <w:szCs w:val="32"/>
          <w:lang w:val="en-US"/>
        </w:rPr>
        <w:t>Al</w:t>
      </w:r>
      <w:r w:rsidRPr="003162C7">
        <w:rPr>
          <w:sz w:val="32"/>
          <w:szCs w:val="32"/>
          <w:vertAlign w:val="subscript"/>
        </w:rPr>
        <w:t>2</w:t>
      </w:r>
      <w:r w:rsidRPr="003162C7">
        <w:rPr>
          <w:sz w:val="32"/>
          <w:szCs w:val="32"/>
          <w:lang w:val="en-US"/>
        </w:rPr>
        <w:t>O</w:t>
      </w:r>
      <w:r w:rsidRPr="003162C7">
        <w:rPr>
          <w:sz w:val="32"/>
          <w:szCs w:val="32"/>
          <w:vertAlign w:val="subscript"/>
        </w:rPr>
        <w:t>3</w:t>
      </w:r>
      <w:r w:rsidRPr="003162C7">
        <w:rPr>
          <w:sz w:val="32"/>
          <w:szCs w:val="32"/>
        </w:rPr>
        <w:t>, если в течение 1 часа пропускать ток силой 20000А при выходе по току 85%? Составить катодный процесс.</w:t>
      </w:r>
    </w:p>
    <w:p w:rsidR="00A64BDC" w:rsidRPr="003162C7" w:rsidRDefault="003162C7" w:rsidP="003162C7">
      <w:pPr>
        <w:rPr>
          <w:sz w:val="32"/>
          <w:szCs w:val="32"/>
        </w:rPr>
      </w:pPr>
      <w:r w:rsidRPr="003162C7">
        <w:rPr>
          <w:sz w:val="32"/>
          <w:szCs w:val="32"/>
        </w:rPr>
        <w:t>5.Определить какой металл необходимо выбрать в качестве защитной оболочки стальной конструкции с Е</w:t>
      </w:r>
      <w:r w:rsidRPr="003162C7">
        <w:rPr>
          <w:sz w:val="32"/>
          <w:szCs w:val="32"/>
          <w:vertAlign w:val="superscript"/>
        </w:rPr>
        <w:t>0</w:t>
      </w:r>
      <w:r w:rsidRPr="003162C7">
        <w:rPr>
          <w:sz w:val="32"/>
          <w:szCs w:val="32"/>
        </w:rPr>
        <w:t>= -0,42</w:t>
      </w:r>
      <w:proofErr w:type="gramStart"/>
      <w:r w:rsidRPr="003162C7">
        <w:rPr>
          <w:sz w:val="32"/>
          <w:szCs w:val="32"/>
        </w:rPr>
        <w:t>В</w:t>
      </w:r>
      <w:proofErr w:type="gramEnd"/>
      <w:r w:rsidRPr="003162C7">
        <w:rPr>
          <w:sz w:val="32"/>
          <w:szCs w:val="32"/>
        </w:rPr>
        <w:t xml:space="preserve">: </w:t>
      </w:r>
      <w:proofErr w:type="gramStart"/>
      <w:r w:rsidRPr="003162C7">
        <w:rPr>
          <w:sz w:val="32"/>
          <w:szCs w:val="32"/>
          <w:lang w:val="en-US"/>
        </w:rPr>
        <w:t>Al</w:t>
      </w:r>
      <w:r w:rsidRPr="003162C7">
        <w:rPr>
          <w:sz w:val="32"/>
          <w:szCs w:val="32"/>
        </w:rPr>
        <w:t xml:space="preserve">; </w:t>
      </w:r>
      <w:r w:rsidRPr="003162C7">
        <w:rPr>
          <w:sz w:val="32"/>
          <w:szCs w:val="32"/>
          <w:lang w:val="en-US"/>
        </w:rPr>
        <w:t>Cr</w:t>
      </w:r>
      <w:r w:rsidRPr="003162C7">
        <w:rPr>
          <w:sz w:val="32"/>
          <w:szCs w:val="32"/>
        </w:rPr>
        <w:t xml:space="preserve">; </w:t>
      </w:r>
      <w:r w:rsidRPr="003162C7">
        <w:rPr>
          <w:sz w:val="32"/>
          <w:szCs w:val="32"/>
          <w:lang w:val="en-US"/>
        </w:rPr>
        <w:t>Fe</w:t>
      </w:r>
      <w:r w:rsidRPr="003162C7">
        <w:rPr>
          <w:sz w:val="32"/>
          <w:szCs w:val="32"/>
        </w:rPr>
        <w:t xml:space="preserve">; </w:t>
      </w:r>
      <w:r w:rsidRPr="003162C7">
        <w:rPr>
          <w:sz w:val="32"/>
          <w:szCs w:val="32"/>
          <w:lang w:val="en-US"/>
        </w:rPr>
        <w:t>Mg</w:t>
      </w:r>
      <w:r w:rsidRPr="003162C7">
        <w:rPr>
          <w:sz w:val="32"/>
          <w:szCs w:val="32"/>
        </w:rPr>
        <w:t xml:space="preserve">; </w:t>
      </w:r>
      <w:proofErr w:type="spellStart"/>
      <w:r w:rsidRPr="003162C7">
        <w:rPr>
          <w:sz w:val="32"/>
          <w:szCs w:val="32"/>
          <w:lang w:val="en-US"/>
        </w:rPr>
        <w:t>Pb</w:t>
      </w:r>
      <w:proofErr w:type="spellEnd"/>
      <w:r w:rsidRPr="003162C7">
        <w:rPr>
          <w:sz w:val="32"/>
          <w:szCs w:val="32"/>
        </w:rPr>
        <w:t>.</w:t>
      </w:r>
      <w:proofErr w:type="gramEnd"/>
    </w:p>
    <w:sectPr w:rsidR="00A64BDC" w:rsidRPr="003162C7" w:rsidSect="0013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5719"/>
    <w:rsid w:val="001354A5"/>
    <w:rsid w:val="001F1D4E"/>
    <w:rsid w:val="003162C7"/>
    <w:rsid w:val="00474E72"/>
    <w:rsid w:val="00543F46"/>
    <w:rsid w:val="00705719"/>
    <w:rsid w:val="00F44A52"/>
    <w:rsid w:val="00FC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62C7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2C7"/>
    <w:rPr>
      <w:rFonts w:ascii="Arial" w:eastAsia="Times New Roman" w:hAnsi="Arial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62C7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2C7"/>
    <w:rPr>
      <w:rFonts w:ascii="Arial" w:eastAsia="Times New Roman" w:hAnsi="Arial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Lenovo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13</dc:creator>
  <cp:lastModifiedBy>Андрей</cp:lastModifiedBy>
  <cp:revision>4</cp:revision>
  <dcterms:created xsi:type="dcterms:W3CDTF">2014-09-01T18:29:00Z</dcterms:created>
  <dcterms:modified xsi:type="dcterms:W3CDTF">2014-09-01T18:30:00Z</dcterms:modified>
</cp:coreProperties>
</file>