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B" w:rsidRDefault="0089733B" w:rsidP="008973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89733B" w:rsidRDefault="0089733B" w:rsidP="008973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33B" w:rsidRDefault="0089733B" w:rsidP="008973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</w:t>
      </w:r>
    </w:p>
    <w:p w:rsidR="00E24E57" w:rsidRDefault="0089733B" w:rsidP="0089733B">
      <w:pPr>
        <w:jc w:val="center"/>
      </w:pPr>
      <w:r w:rsidRPr="00820A59">
        <w:rPr>
          <w:rFonts w:ascii="Times New Roman" w:hAnsi="Times New Roman" w:cs="Times New Roman"/>
          <w:sz w:val="24"/>
          <w:szCs w:val="24"/>
        </w:rPr>
        <w:t>Сын проживал с женой после регистрации брака 6 месяцев, и брак распался, но развод оформлен не был. В течение следующих 10 (десяти) лет, в плоть, до смерти сына, они никаких отношений не поддерживали и проживали в разных городах. За 4 (четыре) до смерти, сын приобрел квартиру на средства, полученные от продажи квартиры его родным отцом. После 10 (десяти) месяцев (даты смерти сына) юридическая жена подает на наследство и продление сроков его принятия.</w:t>
      </w:r>
      <w:r w:rsidRPr="00820A59">
        <w:rPr>
          <w:rFonts w:ascii="Times New Roman" w:hAnsi="Times New Roman" w:cs="Times New Roman"/>
          <w:sz w:val="24"/>
          <w:szCs w:val="24"/>
        </w:rPr>
        <w:br/>
      </w:r>
      <w:r w:rsidRPr="00820A59">
        <w:rPr>
          <w:rFonts w:ascii="Times New Roman" w:hAnsi="Times New Roman" w:cs="Times New Roman"/>
          <w:b/>
          <w:szCs w:val="24"/>
        </w:rPr>
        <w:t>Вопрос: Может ли, брак сына признан фактически распавшимся (не действительным), и жена лишена права наследования и как это доказать?</w:t>
      </w:r>
      <w:r w:rsidRPr="00820A59">
        <w:rPr>
          <w:rFonts w:ascii="Times New Roman" w:hAnsi="Times New Roman" w:cs="Times New Roman"/>
          <w:sz w:val="24"/>
          <w:szCs w:val="24"/>
        </w:rPr>
        <w:br/>
        <w:t>Оба в этот период (10 лет) состояли в гражданском браке и имеют детей от своих гражданских супругов.</w:t>
      </w:r>
      <w:r w:rsidRPr="00820A59">
        <w:rPr>
          <w:rFonts w:ascii="Times New Roman" w:hAnsi="Times New Roman" w:cs="Times New Roman"/>
          <w:sz w:val="24"/>
          <w:szCs w:val="24"/>
        </w:rPr>
        <w:br/>
      </w:r>
      <w:r w:rsidRPr="00820A59">
        <w:rPr>
          <w:rFonts w:ascii="Times New Roman" w:hAnsi="Times New Roman" w:cs="Times New Roman"/>
          <w:sz w:val="24"/>
          <w:szCs w:val="24"/>
        </w:rPr>
        <w:br/>
        <w:t>Задача №2</w:t>
      </w:r>
      <w:r w:rsidRPr="00820A59">
        <w:rPr>
          <w:rFonts w:ascii="Times New Roman" w:hAnsi="Times New Roman" w:cs="Times New Roman"/>
          <w:sz w:val="24"/>
          <w:szCs w:val="24"/>
        </w:rPr>
        <w:br/>
      </w:r>
      <w:r w:rsidRPr="00820A59">
        <w:rPr>
          <w:rFonts w:ascii="Times New Roman" w:hAnsi="Times New Roman" w:cs="Times New Roman"/>
          <w:sz w:val="24"/>
          <w:szCs w:val="24"/>
        </w:rPr>
        <w:br/>
        <w:t>Я 5 (пять) лет назад развелась с мужем. Ребенку 13 лет. Алименты не получала (бывшего мужа разыскивал судебный исполнитель, не нашел), все время после развода мы не общались ни с ним, ни с его семьей. Я вышла замуж второй раз. Муж хочет удочерить моего ребенка. Недавно я узнала, что бывший муж зарубил топором своего отца, наверное, осужден - о его судьбе ничего не знала.</w:t>
      </w:r>
      <w:r w:rsidRPr="00820A59">
        <w:rPr>
          <w:rFonts w:ascii="Times New Roman" w:hAnsi="Times New Roman" w:cs="Times New Roman"/>
          <w:sz w:val="24"/>
          <w:szCs w:val="24"/>
        </w:rPr>
        <w:br/>
      </w:r>
      <w:r w:rsidRPr="00820A59">
        <w:rPr>
          <w:rFonts w:ascii="Times New Roman" w:hAnsi="Times New Roman" w:cs="Times New Roman"/>
          <w:b/>
          <w:szCs w:val="24"/>
        </w:rPr>
        <w:t>Вопрос: Каким образом можно лишить бывшего мужа родительских прав и сделать так, что бы мой второй муж удочерил ребенка?</w:t>
      </w:r>
      <w:r w:rsidRPr="00820A59">
        <w:rPr>
          <w:rFonts w:ascii="Times New Roman" w:hAnsi="Times New Roman" w:cs="Times New Roman"/>
          <w:sz w:val="24"/>
          <w:szCs w:val="24"/>
        </w:rPr>
        <w:br/>
      </w:r>
    </w:p>
    <w:p w:rsidR="0089733B" w:rsidRDefault="0089733B" w:rsidP="0089733B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A59">
        <w:rPr>
          <w:rFonts w:ascii="Times New Roman" w:hAnsi="Times New Roman" w:cs="Times New Roman"/>
          <w:b/>
          <w:sz w:val="24"/>
          <w:szCs w:val="24"/>
          <w:u w:val="single"/>
        </w:rPr>
        <w:t>Решение задачи должно соответствовать следующим требованиям:</w:t>
      </w:r>
    </w:p>
    <w:p w:rsidR="0089733B" w:rsidRDefault="0089733B" w:rsidP="0089733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9733B" w:rsidRDefault="0089733B" w:rsidP="0089733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20A59">
        <w:rPr>
          <w:rFonts w:ascii="Times New Roman" w:hAnsi="Times New Roman" w:cs="Times New Roman"/>
          <w:sz w:val="24"/>
          <w:szCs w:val="24"/>
        </w:rPr>
        <w:t>Правильно определить вид семейного правоотношения, установить, какими нормативными актами или нормами права регулируются данные правоотношения, сослаться на конкретные статьи Закона, СК РФ или иного нормативного акта, когда и кем он приня</w:t>
      </w:r>
      <w:r>
        <w:rPr>
          <w:rFonts w:ascii="Times New Roman" w:hAnsi="Times New Roman" w:cs="Times New Roman"/>
          <w:sz w:val="24"/>
          <w:szCs w:val="24"/>
        </w:rPr>
        <w:t>т, утвержден, где опубликован.</w:t>
      </w:r>
    </w:p>
    <w:p w:rsidR="0089733B" w:rsidRDefault="0089733B" w:rsidP="0089733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20A59">
        <w:rPr>
          <w:rFonts w:ascii="Times New Roman" w:hAnsi="Times New Roman" w:cs="Times New Roman"/>
          <w:sz w:val="24"/>
          <w:szCs w:val="24"/>
        </w:rPr>
        <w:t xml:space="preserve">Фактические обстоятельства в содержании задачи рекомендуется считать установленными, поэтому вводить дополнительные данные, предположения, не вытекающие </w:t>
      </w:r>
      <w:r>
        <w:rPr>
          <w:rFonts w:ascii="Times New Roman" w:hAnsi="Times New Roman" w:cs="Times New Roman"/>
          <w:sz w:val="24"/>
          <w:szCs w:val="24"/>
        </w:rPr>
        <w:t>из условий задачи, не следует.</w:t>
      </w:r>
    </w:p>
    <w:p w:rsidR="0089733B" w:rsidRDefault="0089733B" w:rsidP="0089733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20A59">
        <w:rPr>
          <w:rFonts w:ascii="Times New Roman" w:hAnsi="Times New Roman" w:cs="Times New Roman"/>
          <w:sz w:val="24"/>
          <w:szCs w:val="24"/>
        </w:rPr>
        <w:t>Решение задачи должно быть развернутым, содержать полный анализ и оценку условий задачи, указание норм права, регулирующих анализируемые отношения, подробно обосновать решения и сделать по решени</w:t>
      </w:r>
      <w:r>
        <w:rPr>
          <w:rFonts w:ascii="Times New Roman" w:hAnsi="Times New Roman" w:cs="Times New Roman"/>
          <w:sz w:val="24"/>
          <w:szCs w:val="24"/>
        </w:rPr>
        <w:t>ю задачи правовое обоснование.</w:t>
      </w:r>
    </w:p>
    <w:p w:rsidR="0089733B" w:rsidRDefault="0089733B" w:rsidP="0089733B">
      <w:pPr>
        <w:jc w:val="center"/>
      </w:pPr>
    </w:p>
    <w:sectPr w:rsidR="0089733B" w:rsidSect="00E2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89733B"/>
    <w:rsid w:val="00021BDA"/>
    <w:rsid w:val="000A7200"/>
    <w:rsid w:val="000C5F70"/>
    <w:rsid w:val="001149B9"/>
    <w:rsid w:val="00196186"/>
    <w:rsid w:val="002603F2"/>
    <w:rsid w:val="002641F7"/>
    <w:rsid w:val="002B5090"/>
    <w:rsid w:val="002F6CF1"/>
    <w:rsid w:val="00340F42"/>
    <w:rsid w:val="004034AD"/>
    <w:rsid w:val="00517DD6"/>
    <w:rsid w:val="00552087"/>
    <w:rsid w:val="00583E88"/>
    <w:rsid w:val="0058626A"/>
    <w:rsid w:val="00604E19"/>
    <w:rsid w:val="006E0A13"/>
    <w:rsid w:val="00752FDA"/>
    <w:rsid w:val="00782BA5"/>
    <w:rsid w:val="00792A56"/>
    <w:rsid w:val="007A670E"/>
    <w:rsid w:val="007E70A7"/>
    <w:rsid w:val="008406CA"/>
    <w:rsid w:val="0088083F"/>
    <w:rsid w:val="0089733B"/>
    <w:rsid w:val="008F3F5F"/>
    <w:rsid w:val="00902C15"/>
    <w:rsid w:val="009310ED"/>
    <w:rsid w:val="009A2328"/>
    <w:rsid w:val="00A27BA4"/>
    <w:rsid w:val="00A6146B"/>
    <w:rsid w:val="00A65D4A"/>
    <w:rsid w:val="00AB7A60"/>
    <w:rsid w:val="00B7500D"/>
    <w:rsid w:val="00B86E46"/>
    <w:rsid w:val="00BB2F96"/>
    <w:rsid w:val="00BF6AA4"/>
    <w:rsid w:val="00CA391E"/>
    <w:rsid w:val="00CB1075"/>
    <w:rsid w:val="00CC2A02"/>
    <w:rsid w:val="00D84DD9"/>
    <w:rsid w:val="00D87156"/>
    <w:rsid w:val="00DC0C87"/>
    <w:rsid w:val="00E11278"/>
    <w:rsid w:val="00E14421"/>
    <w:rsid w:val="00E15AA5"/>
    <w:rsid w:val="00E24E57"/>
    <w:rsid w:val="00E95027"/>
    <w:rsid w:val="00EA0D75"/>
    <w:rsid w:val="00F87950"/>
    <w:rsid w:val="00FD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И.П. Комарова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Kopirka</cp:lastModifiedBy>
  <cp:revision>1</cp:revision>
  <dcterms:created xsi:type="dcterms:W3CDTF">2014-08-29T03:38:00Z</dcterms:created>
  <dcterms:modified xsi:type="dcterms:W3CDTF">2014-08-29T03:39:00Z</dcterms:modified>
</cp:coreProperties>
</file>