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13" w:rsidRPr="000669E5" w:rsidRDefault="000669E5" w:rsidP="000669E5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7"/>
          <w:szCs w:val="27"/>
        </w:rPr>
      </w:pPr>
      <w:r w:rsidRPr="000669E5">
        <w:rPr>
          <w:rFonts w:ascii="Arial" w:hAnsi="Arial" w:cs="Arial"/>
          <w:color w:val="000000"/>
          <w:sz w:val="27"/>
          <w:szCs w:val="27"/>
        </w:rPr>
        <w:t>Вычертить область плоскости по данным условиям:</w:t>
      </w:r>
    </w:p>
    <w:p w:rsidR="000669E5" w:rsidRDefault="000669E5" w:rsidP="000669E5">
      <w:r w:rsidRPr="000669E5">
        <w:rPr>
          <w:position w:val="-16"/>
        </w:rPr>
        <w:object w:dxaOrig="16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4pt" o:ole="">
            <v:imagedata r:id="rId5" o:title=""/>
          </v:shape>
          <o:OLEObject Type="Embed" ProgID="Equation.3" ShapeID="_x0000_i1025" DrawAspect="Content" ObjectID="_1467625308" r:id="rId6"/>
        </w:object>
      </w:r>
      <w:r>
        <w:t xml:space="preserve">      </w:t>
      </w:r>
      <w:r w:rsidRPr="000669E5">
        <w:rPr>
          <w:position w:val="-30"/>
        </w:rPr>
        <w:object w:dxaOrig="1700" w:dyaOrig="800">
          <v:shape id="_x0000_i1026" type="#_x0000_t75" style="width:84.75pt;height:39.75pt" o:ole="">
            <v:imagedata r:id="rId7" o:title=""/>
          </v:shape>
          <o:OLEObject Type="Embed" ProgID="Equation.3" ShapeID="_x0000_i1026" DrawAspect="Content" ObjectID="_1467625309" r:id="rId8"/>
        </w:object>
      </w:r>
      <w:r>
        <w:t xml:space="preserve">    </w:t>
      </w:r>
      <w:r w:rsidRPr="000669E5">
        <w:rPr>
          <w:position w:val="-6"/>
        </w:rPr>
        <w:object w:dxaOrig="1080" w:dyaOrig="320">
          <v:shape id="_x0000_i1027" type="#_x0000_t75" style="width:54pt;height:15.75pt" o:ole="">
            <v:imagedata r:id="rId9" o:title=""/>
          </v:shape>
          <o:OLEObject Type="Embed" ProgID="Equation.3" ShapeID="_x0000_i1027" DrawAspect="Content" ObjectID="_1467625310" r:id="rId10"/>
        </w:object>
      </w:r>
      <w:r>
        <w:t xml:space="preserve">     </w:t>
      </w:r>
      <w:r w:rsidRPr="000669E5">
        <w:rPr>
          <w:position w:val="-4"/>
        </w:rPr>
        <w:object w:dxaOrig="900" w:dyaOrig="300">
          <v:shape id="_x0000_i1028" type="#_x0000_t75" style="width:45pt;height:15pt" o:ole="">
            <v:imagedata r:id="rId11" o:title=""/>
          </v:shape>
          <o:OLEObject Type="Embed" ProgID="Equation.3" ShapeID="_x0000_i1028" DrawAspect="Content" ObjectID="_1467625311" r:id="rId12"/>
        </w:object>
      </w:r>
    </w:p>
    <w:p w:rsidR="000669E5" w:rsidRPr="000669E5" w:rsidRDefault="000669E5" w:rsidP="000669E5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7"/>
          <w:szCs w:val="27"/>
        </w:rPr>
      </w:pPr>
      <w:r w:rsidRPr="000669E5">
        <w:rPr>
          <w:rFonts w:ascii="Arial" w:hAnsi="Arial" w:cs="Arial"/>
          <w:color w:val="000000"/>
          <w:sz w:val="27"/>
          <w:szCs w:val="27"/>
        </w:rPr>
        <w:t>Найти все особые точки функции, определить их характер (для полюсов указать порядок) и вычислить вычеты в них.</w:t>
      </w:r>
    </w:p>
    <w:p w:rsidR="000669E5" w:rsidRDefault="000669E5" w:rsidP="000669E5">
      <w:r w:rsidRPr="000669E5">
        <w:rPr>
          <w:position w:val="-30"/>
        </w:rPr>
        <w:object w:dxaOrig="2400" w:dyaOrig="800">
          <v:shape id="_x0000_i1029" type="#_x0000_t75" style="width:120pt;height:39.75pt" o:ole="">
            <v:imagedata r:id="rId13" o:title=""/>
          </v:shape>
          <o:OLEObject Type="Embed" ProgID="Equation.3" ShapeID="_x0000_i1029" DrawAspect="Content" ObjectID="_1467625312" r:id="rId14"/>
        </w:object>
      </w:r>
    </w:p>
    <w:p w:rsidR="000669E5" w:rsidRPr="0085361F" w:rsidRDefault="000669E5" w:rsidP="000669E5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7"/>
          <w:szCs w:val="27"/>
        </w:rPr>
      </w:pPr>
      <w:r w:rsidRPr="000669E5">
        <w:rPr>
          <w:rFonts w:ascii="Arial" w:hAnsi="Arial" w:cs="Arial"/>
          <w:color w:val="000000"/>
          <w:sz w:val="27"/>
          <w:szCs w:val="27"/>
        </w:rPr>
        <w:t>При помощи вычетов вычислить данный интеграл по контуру.</w:t>
      </w:r>
    </w:p>
    <w:p w:rsidR="000669E5" w:rsidRDefault="000669E5" w:rsidP="000669E5">
      <w:r w:rsidRPr="000669E5">
        <w:rPr>
          <w:position w:val="-40"/>
        </w:rPr>
        <w:object w:dxaOrig="2220" w:dyaOrig="900">
          <v:shape id="_x0000_i1030" type="#_x0000_t75" style="width:111pt;height:45pt" o:ole="">
            <v:imagedata r:id="rId15" o:title=""/>
          </v:shape>
          <o:OLEObject Type="Embed" ProgID="Equation.3" ShapeID="_x0000_i1030" DrawAspect="Content" ObjectID="_1467625313" r:id="rId16"/>
        </w:object>
      </w:r>
      <w:r>
        <w:t xml:space="preserve">    </w:t>
      </w:r>
      <w:r w:rsidR="00A83F13" w:rsidRPr="000669E5">
        <w:rPr>
          <w:position w:val="-16"/>
        </w:rPr>
        <w:object w:dxaOrig="1700" w:dyaOrig="480">
          <v:shape id="_x0000_i1031" type="#_x0000_t75" style="width:84.75pt;height:24pt" o:ole="">
            <v:imagedata r:id="rId17" o:title=""/>
          </v:shape>
          <o:OLEObject Type="Embed" ProgID="Equation.3" ShapeID="_x0000_i1031" DrawAspect="Content" ObjectID="_1467625314" r:id="rId18"/>
        </w:object>
      </w:r>
    </w:p>
    <w:sectPr w:rsidR="000669E5" w:rsidSect="0022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8599D"/>
    <w:multiLevelType w:val="hybridMultilevel"/>
    <w:tmpl w:val="D500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9E5"/>
    <w:rsid w:val="000669E5"/>
    <w:rsid w:val="00223713"/>
    <w:rsid w:val="0085361F"/>
    <w:rsid w:val="00A8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9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</dc:creator>
  <cp:lastModifiedBy>Евген</cp:lastModifiedBy>
  <cp:revision>3</cp:revision>
  <dcterms:created xsi:type="dcterms:W3CDTF">2014-07-23T06:44:00Z</dcterms:created>
  <dcterms:modified xsi:type="dcterms:W3CDTF">2014-07-23T06:55:00Z</dcterms:modified>
</cp:coreProperties>
</file>