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CC" w:rsidRDefault="006219CF">
      <w:bookmarkStart w:id="0" w:name="_GoBack"/>
      <w:bookmarkEnd w:id="0"/>
      <w:r>
        <w:t>1)</w:t>
      </w:r>
      <w:r w:rsidRPr="006219CF">
        <w:t xml:space="preserve"> начертить сечение правильной шестиугольной призмы, заданное тремя точками на ребрах</w:t>
      </w:r>
    </w:p>
    <w:p w:rsidR="006219CF" w:rsidRDefault="006219CF" w:rsidP="006219CF">
      <w:r>
        <w:t>2</w:t>
      </w:r>
      <w:r>
        <w:t>. Дана окружности и отрезок АВ, не принадлежащий этой окружности. Построить хорду А'B' равную отрезку AB</w:t>
      </w:r>
    </w:p>
    <w:p w:rsidR="006219CF" w:rsidRDefault="006219CF" w:rsidP="006219CF">
      <w:r>
        <w:t>3</w:t>
      </w:r>
      <w:r>
        <w:t xml:space="preserve">. Дана окружность и отрезок m. Построить ABCD - прямоугольник, вписанный в окружность, если известно, что </w:t>
      </w:r>
      <w:proofErr w:type="spellStart"/>
      <w:r>
        <w:t>a+b</w:t>
      </w:r>
      <w:proofErr w:type="spellEnd"/>
      <w:r>
        <w:t>=m, где a и b смежные стороны вписанного прямоугольника</w:t>
      </w:r>
    </w:p>
    <w:sectPr w:rsidR="006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77"/>
    <w:rsid w:val="006219CF"/>
    <w:rsid w:val="00D863C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78B6-C3C1-4D4D-A03B-7178EC1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Низамов</dc:creator>
  <cp:keywords/>
  <dc:description/>
  <cp:lastModifiedBy>Ильдар Низамов</cp:lastModifiedBy>
  <cp:revision>3</cp:revision>
  <dcterms:created xsi:type="dcterms:W3CDTF">2014-07-02T15:36:00Z</dcterms:created>
  <dcterms:modified xsi:type="dcterms:W3CDTF">2014-07-02T15:37:00Z</dcterms:modified>
</cp:coreProperties>
</file>