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BD" w:rsidRPr="009C55D6" w:rsidRDefault="00F62FBD" w:rsidP="00F62FBD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B22E5">
        <w:rPr>
          <w:rFonts w:ascii="Times New Roman" w:hAnsi="Times New Roman"/>
          <w:sz w:val="28"/>
          <w:szCs w:val="28"/>
        </w:rPr>
        <w:t>найдите графически от</w:t>
      </w:r>
      <w:r>
        <w:rPr>
          <w:rFonts w:ascii="Times New Roman" w:hAnsi="Times New Roman"/>
          <w:sz w:val="28"/>
          <w:szCs w:val="28"/>
        </w:rPr>
        <w:t>резок изоляции корня  и вычислите</w:t>
      </w:r>
      <w:r w:rsidRPr="00CB22E5">
        <w:rPr>
          <w:rFonts w:ascii="Times New Roman" w:hAnsi="Times New Roman"/>
          <w:sz w:val="28"/>
          <w:szCs w:val="28"/>
        </w:rPr>
        <w:t xml:space="preserve"> значение корня с точностью </w:t>
      </w:r>
      <w:proofErr w:type="gramStart"/>
      <w:r w:rsidRPr="00CB22E5">
        <w:rPr>
          <w:rFonts w:ascii="Times New Roman" w:hAnsi="Times New Roman"/>
          <w:sz w:val="28"/>
          <w:szCs w:val="28"/>
        </w:rPr>
        <w:t>до</w:t>
      </w:r>
      <w:proofErr w:type="gramEnd"/>
      <w:r w:rsidRPr="00CB22E5">
        <w:rPr>
          <w:rFonts w:ascii="Times New Roman" w:hAnsi="Times New Roman"/>
          <w:sz w:val="28"/>
          <w:szCs w:val="28"/>
        </w:rPr>
        <w:t xml:space="preserve"> </w:t>
      </w:r>
      <w:r w:rsidRPr="00EB6BB0">
        <w:rPr>
          <w:rFonts w:ascii="Times New Roman" w:hAnsi="Times New Roman"/>
          <w:sz w:val="28"/>
          <w:szCs w:val="28"/>
        </w:rPr>
        <w:fldChar w:fldCharType="begin"/>
      </w:r>
      <w:r w:rsidRPr="00EB6BB0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42BBDAB0" wp14:editId="3BC1736B">
            <wp:extent cx="752475" cy="2095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instrText xml:space="preserve"> </w:instrText>
      </w:r>
      <w:r w:rsidRPr="00EB6BB0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0775B5C7" wp14:editId="49CB47F8">
            <wp:extent cx="752475" cy="20955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fldChar w:fldCharType="end"/>
      </w:r>
      <w:r w:rsidRPr="00EB6B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6BB0">
        <w:rPr>
          <w:rFonts w:ascii="Times New Roman" w:hAnsi="Times New Roman"/>
          <w:sz w:val="28"/>
          <w:szCs w:val="28"/>
        </w:rPr>
        <w:t>методом</w:t>
      </w:r>
      <w:proofErr w:type="gramEnd"/>
      <w:r w:rsidRPr="00EB6BB0">
        <w:rPr>
          <w:rFonts w:ascii="Times New Roman" w:hAnsi="Times New Roman"/>
          <w:sz w:val="28"/>
          <w:szCs w:val="28"/>
        </w:rPr>
        <w:t xml:space="preserve"> итераций. Все вычисления выпо</w:t>
      </w:r>
      <w:r>
        <w:rPr>
          <w:rFonts w:ascii="Times New Roman" w:hAnsi="Times New Roman"/>
          <w:sz w:val="28"/>
          <w:szCs w:val="28"/>
        </w:rPr>
        <w:t xml:space="preserve">лняйте с четырьмя знаками после </w:t>
      </w:r>
      <w:r w:rsidRPr="00EB6BB0">
        <w:rPr>
          <w:rFonts w:ascii="Times New Roman" w:hAnsi="Times New Roman"/>
          <w:sz w:val="28"/>
          <w:szCs w:val="28"/>
        </w:rPr>
        <w:t>запятой</w:t>
      </w:r>
    </w:p>
    <w:p w:rsidR="00F62FBD" w:rsidRPr="000405E3" w:rsidRDefault="00F62FBD" w:rsidP="00F62F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6BB0">
        <w:rPr>
          <w:rFonts w:ascii="Times New Roman" w:hAnsi="Times New Roman"/>
          <w:sz w:val="32"/>
          <w:szCs w:val="32"/>
        </w:rPr>
        <w:fldChar w:fldCharType="begin"/>
      </w:r>
      <w:r w:rsidRPr="00EB6BB0">
        <w:rPr>
          <w:rFonts w:ascii="Times New Roman" w:hAnsi="Times New Roman"/>
          <w:sz w:val="32"/>
          <w:szCs w:val="32"/>
        </w:rPr>
        <w:instrText xml:space="preserve"> QUOTE </w:instrText>
      </w:r>
      <w:r>
        <w:rPr>
          <w:noProof/>
          <w:position w:val="-8"/>
          <w:lang w:eastAsia="ru-RU"/>
        </w:rPr>
        <w:drawing>
          <wp:inline distT="0" distB="0" distL="0" distR="0" wp14:anchorId="1694C32C" wp14:editId="64102CCC">
            <wp:extent cx="172402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32"/>
          <w:szCs w:val="32"/>
        </w:rPr>
        <w:instrText xml:space="preserve"> </w:instrText>
      </w:r>
      <w:r w:rsidRPr="00EB6BB0">
        <w:rPr>
          <w:rFonts w:ascii="Times New Roman" w:hAnsi="Times New Roman"/>
          <w:sz w:val="32"/>
          <w:szCs w:val="32"/>
        </w:rPr>
        <w:fldChar w:fldCharType="separate"/>
      </w:r>
      <w:r>
        <w:rPr>
          <w:noProof/>
          <w:position w:val="-8"/>
          <w:lang w:eastAsia="ru-RU"/>
        </w:rPr>
        <w:drawing>
          <wp:inline distT="0" distB="0" distL="0" distR="0" wp14:anchorId="5B9388B1" wp14:editId="45EFCE6F">
            <wp:extent cx="172402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32"/>
          <w:szCs w:val="32"/>
        </w:rPr>
        <w:fldChar w:fldCharType="end"/>
      </w:r>
      <w:r w:rsidRPr="00040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EB6BB0">
        <w:rPr>
          <w:rFonts w:ascii="Times New Roman" w:hAnsi="Times New Roman"/>
          <w:sz w:val="28"/>
          <w:szCs w:val="28"/>
        </w:rPr>
        <w:t>Аргумент тригонометрических функций предполагается выраженным в радианах.</w:t>
      </w:r>
    </w:p>
    <w:p w:rsidR="00F62FBD" w:rsidRPr="000405E3" w:rsidRDefault="00F62FBD" w:rsidP="00F62F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05E3">
        <w:rPr>
          <w:rFonts w:ascii="Times New Roman" w:hAnsi="Times New Roman"/>
          <w:sz w:val="28"/>
          <w:szCs w:val="28"/>
        </w:rPr>
        <w:t>1)аналитически оделите корень уравнения и покажите, что он единственный действительный корень данного уравнения;</w:t>
      </w:r>
    </w:p>
    <w:p w:rsidR="00F62FBD" w:rsidRPr="00BC5180" w:rsidRDefault="00F62FBD" w:rsidP="00F62FBD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EB6BB0">
        <w:rPr>
          <w:rFonts w:ascii="Times New Roman" w:hAnsi="Times New Roman"/>
          <w:sz w:val="28"/>
          <w:szCs w:val="28"/>
        </w:rPr>
        <w:t xml:space="preserve">2)вычислите значение корня с точностью </w:t>
      </w:r>
      <w:r w:rsidRPr="00EB6BB0">
        <w:rPr>
          <w:rFonts w:ascii="Times New Roman" w:hAnsi="Times New Roman"/>
          <w:sz w:val="28"/>
          <w:szCs w:val="28"/>
        </w:rPr>
        <w:fldChar w:fldCharType="begin"/>
      </w:r>
      <w:r w:rsidRPr="00EB6BB0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1BCF53E4" wp14:editId="7BD203F4">
            <wp:extent cx="371475" cy="2095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instrText xml:space="preserve"> </w:instrText>
      </w:r>
      <w:r w:rsidRPr="00EB6BB0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42EE9556" wp14:editId="55E3DB15">
            <wp:extent cx="371475" cy="2095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fldChar w:fldCharType="end"/>
      </w:r>
      <w:r w:rsidRPr="00EB6BB0">
        <w:rPr>
          <w:rFonts w:ascii="Times New Roman" w:hAnsi="Times New Roman"/>
          <w:sz w:val="28"/>
          <w:szCs w:val="28"/>
        </w:rPr>
        <w:t xml:space="preserve"> двумя способами: методом Ньютона и методом хорд. Вычисления выполняйте с четырьмя значащими цифрами после запятой.</w:t>
      </w:r>
    </w:p>
    <w:p w:rsidR="00F62FBD" w:rsidRPr="000405E3" w:rsidRDefault="00F62FBD" w:rsidP="00F62FBD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</w:p>
    <w:p w:rsidR="00F62FBD" w:rsidRDefault="00F62FBD" w:rsidP="00F62FBD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EB6BB0">
        <w:rPr>
          <w:rFonts w:ascii="Times New Roman" w:hAnsi="Times New Roman"/>
          <w:sz w:val="28"/>
          <w:szCs w:val="28"/>
        </w:rPr>
        <w:fldChar w:fldCharType="begin"/>
      </w:r>
      <w:r w:rsidRPr="00EB6BB0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2158A27A" wp14:editId="605DE0BC">
            <wp:extent cx="1905000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instrText xml:space="preserve"> </w:instrText>
      </w:r>
      <w:r w:rsidRPr="00EB6BB0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0C8371E7" wp14:editId="29B56A16">
            <wp:extent cx="1905000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fldChar w:fldCharType="end"/>
      </w:r>
    </w:p>
    <w:p w:rsidR="00F62FBD" w:rsidRPr="001D254B" w:rsidRDefault="00F62FBD" w:rsidP="00F62F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254B">
        <w:rPr>
          <w:rFonts w:ascii="Times New Roman" w:hAnsi="Times New Roman"/>
          <w:sz w:val="28"/>
          <w:szCs w:val="28"/>
        </w:rPr>
        <w:t xml:space="preserve">составьте таблицу значений функции </w:t>
      </w:r>
      <w:r w:rsidRPr="001D254B">
        <w:rPr>
          <w:rFonts w:ascii="Times New Roman" w:hAnsi="Times New Roman"/>
          <w:sz w:val="28"/>
          <w:szCs w:val="28"/>
        </w:rPr>
        <w:fldChar w:fldCharType="begin"/>
      </w:r>
      <w:r w:rsidRPr="001D254B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8"/>
          <w:lang w:eastAsia="ru-RU"/>
        </w:rPr>
        <w:drawing>
          <wp:inline distT="0" distB="0" distL="0" distR="0" wp14:anchorId="2FB38631" wp14:editId="152FC21F">
            <wp:extent cx="685800" cy="209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instrText xml:space="preserve"> </w:instrText>
      </w:r>
      <w:r w:rsidRPr="001D254B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8"/>
          <w:lang w:eastAsia="ru-RU"/>
        </w:rPr>
        <w:drawing>
          <wp:inline distT="0" distB="0" distL="0" distR="0" wp14:anchorId="6436DB34" wp14:editId="27843FB8">
            <wp:extent cx="685800" cy="2095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fldChar w:fldCharType="end"/>
      </w:r>
      <w:r w:rsidRPr="001D254B">
        <w:rPr>
          <w:rFonts w:ascii="Times New Roman" w:hAnsi="Times New Roman"/>
          <w:sz w:val="28"/>
          <w:szCs w:val="28"/>
        </w:rPr>
        <w:t xml:space="preserve"> на  отрезке </w:t>
      </w:r>
      <w:r w:rsidRPr="001D254B">
        <w:rPr>
          <w:rFonts w:ascii="Times New Roman" w:hAnsi="Times New Roman"/>
          <w:sz w:val="28"/>
          <w:szCs w:val="28"/>
        </w:rPr>
        <w:fldChar w:fldCharType="begin"/>
      </w:r>
      <w:r w:rsidRPr="001D254B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178D49EB" wp14:editId="22596835">
            <wp:extent cx="400050" cy="2095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instrText xml:space="preserve"> </w:instrText>
      </w:r>
      <w:r w:rsidRPr="001D254B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5AFF76B2" wp14:editId="15796268">
            <wp:extent cx="400050" cy="2095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fldChar w:fldCharType="end"/>
      </w:r>
      <w:r w:rsidRPr="001D254B">
        <w:rPr>
          <w:rFonts w:ascii="Times New Roman" w:hAnsi="Times New Roman"/>
          <w:sz w:val="28"/>
          <w:szCs w:val="28"/>
        </w:rPr>
        <w:t xml:space="preserve"> с шагом </w:t>
      </w:r>
      <w:r w:rsidRPr="001D254B">
        <w:rPr>
          <w:rFonts w:ascii="Times New Roman" w:hAnsi="Times New Roman"/>
          <w:sz w:val="28"/>
          <w:szCs w:val="28"/>
          <w:lang w:val="en-US"/>
        </w:rPr>
        <w:t>h</w:t>
      </w:r>
      <w:r w:rsidRPr="001D254B">
        <w:rPr>
          <w:rFonts w:ascii="Times New Roman" w:hAnsi="Times New Roman"/>
          <w:sz w:val="28"/>
          <w:szCs w:val="28"/>
        </w:rPr>
        <w:t xml:space="preserve">. В значениях функции сохраняйте три знака в дробной части. Вычисления проводить с тремя  знаками после запятой. Используя квадратичную интерполяцию по полученной таблице, вычислите значение функции в точке </w:t>
      </w:r>
      <w:r w:rsidRPr="001D254B">
        <w:rPr>
          <w:rFonts w:ascii="Times New Roman" w:hAnsi="Times New Roman"/>
          <w:sz w:val="28"/>
          <w:szCs w:val="28"/>
        </w:rPr>
        <w:fldChar w:fldCharType="begin"/>
      </w:r>
      <w:r w:rsidRPr="001D254B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6CC0FE27" wp14:editId="42E31E38">
            <wp:extent cx="504825" cy="2095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instrText xml:space="preserve"> </w:instrText>
      </w:r>
      <w:r w:rsidRPr="001D254B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1E0B3485" wp14:editId="2EEA948E">
            <wp:extent cx="504825" cy="20955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fldChar w:fldCharType="end"/>
      </w:r>
      <w:r w:rsidRPr="001D254B">
        <w:rPr>
          <w:rFonts w:ascii="Times New Roman" w:hAnsi="Times New Roman"/>
          <w:sz w:val="28"/>
          <w:szCs w:val="28"/>
        </w:rPr>
        <w:t>. Вычисления проводите двумя способами:</w:t>
      </w:r>
    </w:p>
    <w:p w:rsidR="00F62FBD" w:rsidRPr="00EB6BB0" w:rsidRDefault="00F62FBD" w:rsidP="00F62F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EB6BB0">
        <w:rPr>
          <w:rFonts w:ascii="Times New Roman" w:hAnsi="Times New Roman"/>
          <w:sz w:val="28"/>
          <w:szCs w:val="28"/>
        </w:rPr>
        <w:t>по формуле Лагранжа;</w:t>
      </w:r>
    </w:p>
    <w:p w:rsidR="00F62FBD" w:rsidRPr="00EB6BB0" w:rsidRDefault="00F62FBD" w:rsidP="00F62F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EB6BB0">
        <w:rPr>
          <w:rFonts w:ascii="Times New Roman" w:hAnsi="Times New Roman"/>
          <w:sz w:val="28"/>
          <w:szCs w:val="28"/>
        </w:rPr>
        <w:t>по формуле Ньютона.</w:t>
      </w:r>
    </w:p>
    <w:p w:rsidR="00F62FBD" w:rsidRPr="00EB6BB0" w:rsidRDefault="00F62FBD" w:rsidP="00F62F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6BB0">
        <w:rPr>
          <w:rFonts w:ascii="Times New Roman" w:hAnsi="Times New Roman"/>
          <w:sz w:val="28"/>
          <w:szCs w:val="28"/>
        </w:rPr>
        <w:t xml:space="preserve">Сделайте рисунок, на котором изобразите точки таблицы. Вычислите непосредственно значение функции </w:t>
      </w:r>
      <w:r w:rsidRPr="00EB6BB0">
        <w:rPr>
          <w:rFonts w:ascii="Times New Roman" w:hAnsi="Times New Roman"/>
          <w:sz w:val="28"/>
          <w:szCs w:val="28"/>
        </w:rPr>
        <w:fldChar w:fldCharType="begin"/>
      </w:r>
      <w:r w:rsidRPr="00EB6BB0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8"/>
          <w:lang w:eastAsia="ru-RU"/>
        </w:rPr>
        <w:drawing>
          <wp:inline distT="0" distB="0" distL="0" distR="0" wp14:anchorId="7662F4B8" wp14:editId="4D5328A9">
            <wp:extent cx="685800" cy="2095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instrText xml:space="preserve"> </w:instrText>
      </w:r>
      <w:r w:rsidRPr="00EB6BB0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8"/>
          <w:lang w:eastAsia="ru-RU"/>
        </w:rPr>
        <w:drawing>
          <wp:inline distT="0" distB="0" distL="0" distR="0" wp14:anchorId="0A4BB1F1" wp14:editId="14F61629">
            <wp:extent cx="685800" cy="2095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fldChar w:fldCharType="end"/>
      </w:r>
      <w:r w:rsidRPr="00EB6BB0">
        <w:rPr>
          <w:rFonts w:ascii="Times New Roman" w:hAnsi="Times New Roman"/>
          <w:sz w:val="28"/>
          <w:szCs w:val="28"/>
        </w:rPr>
        <w:t xml:space="preserve"> в указанной точке </w:t>
      </w:r>
      <w:r w:rsidRPr="00EB6BB0">
        <w:rPr>
          <w:rFonts w:ascii="Times New Roman" w:hAnsi="Times New Roman"/>
          <w:sz w:val="28"/>
          <w:szCs w:val="28"/>
        </w:rPr>
        <w:fldChar w:fldCharType="begin"/>
      </w:r>
      <w:r w:rsidRPr="00EB6BB0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3FBCF1CB" wp14:editId="4E94DCDA">
            <wp:extent cx="171450" cy="2095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instrText xml:space="preserve"> </w:instrText>
      </w:r>
      <w:r w:rsidRPr="00EB6BB0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3FE96472" wp14:editId="77BF4DAA">
            <wp:extent cx="171450" cy="2095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fldChar w:fldCharType="end"/>
      </w:r>
      <w:r w:rsidRPr="00EB6BB0">
        <w:rPr>
          <w:rFonts w:ascii="Times New Roman" w:hAnsi="Times New Roman"/>
          <w:sz w:val="28"/>
          <w:szCs w:val="28"/>
        </w:rPr>
        <w:t xml:space="preserve">и  сравните </w:t>
      </w:r>
      <w:proofErr w:type="gramStart"/>
      <w:r w:rsidRPr="00EB6BB0">
        <w:rPr>
          <w:rFonts w:ascii="Times New Roman" w:hAnsi="Times New Roman"/>
          <w:sz w:val="28"/>
          <w:szCs w:val="28"/>
        </w:rPr>
        <w:t>с</w:t>
      </w:r>
      <w:proofErr w:type="gramEnd"/>
      <w:r w:rsidRPr="00EB6BB0">
        <w:rPr>
          <w:rFonts w:ascii="Times New Roman" w:hAnsi="Times New Roman"/>
          <w:sz w:val="28"/>
          <w:szCs w:val="28"/>
        </w:rPr>
        <w:t xml:space="preserve"> значениями, полученными в результате интерполяции.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302"/>
        <w:gridCol w:w="1405"/>
        <w:gridCol w:w="1914"/>
        <w:gridCol w:w="1915"/>
      </w:tblGrid>
      <w:tr w:rsidR="00F62FBD" w:rsidRPr="00EB6BB0" w:rsidTr="007A2752">
        <w:tc>
          <w:tcPr>
            <w:tcW w:w="1526" w:type="dxa"/>
          </w:tcPr>
          <w:p w:rsidR="00F62FBD" w:rsidRPr="00EB6BB0" w:rsidRDefault="00F62FBD" w:rsidP="007A27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F62FBD" w:rsidRPr="00EB6BB0" w:rsidRDefault="00F62FBD" w:rsidP="007A275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1A4D3F" wp14:editId="5712356A">
                  <wp:extent cx="819150" cy="2762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</w:tcPr>
          <w:p w:rsidR="00F62FBD" w:rsidRPr="00EB6BB0" w:rsidRDefault="00F62FBD" w:rsidP="007A27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9800F1" wp14:editId="12690ACD">
                  <wp:extent cx="400050" cy="2095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F62FBD" w:rsidRPr="00EB6BB0" w:rsidRDefault="00F62FBD" w:rsidP="007A27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D007A7" wp14:editId="61C27FD0">
                  <wp:extent cx="561975" cy="209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F62FBD" w:rsidRPr="00EB6BB0" w:rsidRDefault="00F62FBD" w:rsidP="007A27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AE28D9" wp14:editId="1D620851">
                  <wp:extent cx="638175" cy="2095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FBD" w:rsidRPr="001D254B" w:rsidRDefault="00F62FBD" w:rsidP="00F62F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6BB0">
        <w:rPr>
          <w:rFonts w:ascii="Times New Roman" w:hAnsi="Times New Roman"/>
          <w:sz w:val="28"/>
          <w:szCs w:val="28"/>
        </w:rPr>
        <w:t>используя  таблицу значений функций из задач</w:t>
      </w:r>
      <w:r>
        <w:rPr>
          <w:rFonts w:ascii="Times New Roman" w:hAnsi="Times New Roman"/>
          <w:sz w:val="28"/>
          <w:szCs w:val="28"/>
        </w:rPr>
        <w:t>и</w:t>
      </w:r>
      <w:r w:rsidRPr="00EB6BB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</w:t>
      </w:r>
      <w:r w:rsidRPr="00EB6BB0">
        <w:rPr>
          <w:rFonts w:ascii="Times New Roman" w:hAnsi="Times New Roman"/>
          <w:sz w:val="28"/>
          <w:szCs w:val="28"/>
        </w:rPr>
        <w:t xml:space="preserve">, найдите полином (многочлен) первой степени, аппроксимирующий эту </w:t>
      </w:r>
      <w:proofErr w:type="spellStart"/>
      <w:r w:rsidRPr="00EB6BB0">
        <w:rPr>
          <w:rFonts w:ascii="Times New Roman" w:hAnsi="Times New Roman"/>
          <w:sz w:val="28"/>
          <w:szCs w:val="28"/>
        </w:rPr>
        <w:t>таблицу</w:t>
      </w:r>
      <w:proofErr w:type="gramStart"/>
      <w:r w:rsidRPr="00EB6BB0">
        <w:rPr>
          <w:rFonts w:ascii="Times New Roman" w:hAnsi="Times New Roman"/>
          <w:sz w:val="28"/>
          <w:szCs w:val="28"/>
        </w:rPr>
        <w:t>.</w:t>
      </w:r>
      <w:r w:rsidRPr="001D254B">
        <w:rPr>
          <w:rFonts w:ascii="Times New Roman" w:hAnsi="Times New Roman"/>
          <w:sz w:val="28"/>
          <w:szCs w:val="28"/>
        </w:rPr>
        <w:t>Н</w:t>
      </w:r>
      <w:proofErr w:type="gramEnd"/>
      <w:r w:rsidRPr="001D254B">
        <w:rPr>
          <w:rFonts w:ascii="Times New Roman" w:hAnsi="Times New Roman"/>
          <w:sz w:val="28"/>
          <w:szCs w:val="28"/>
        </w:rPr>
        <w:t>айдите</w:t>
      </w:r>
      <w:proofErr w:type="spellEnd"/>
      <w:r w:rsidRPr="001D254B">
        <w:rPr>
          <w:rFonts w:ascii="Times New Roman" w:hAnsi="Times New Roman"/>
          <w:sz w:val="28"/>
          <w:szCs w:val="28"/>
        </w:rPr>
        <w:t xml:space="preserve"> значение этого полинома в точке </w:t>
      </w:r>
      <w:r w:rsidRPr="001D254B">
        <w:rPr>
          <w:rFonts w:ascii="Times New Roman" w:hAnsi="Times New Roman"/>
          <w:sz w:val="28"/>
          <w:szCs w:val="28"/>
        </w:rPr>
        <w:fldChar w:fldCharType="begin"/>
      </w:r>
      <w:r w:rsidRPr="001D254B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54E5CC17" wp14:editId="0ED35ED5">
            <wp:extent cx="504825" cy="2095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instrText xml:space="preserve"> </w:instrText>
      </w:r>
      <w:r w:rsidRPr="001D254B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5DE9C800" wp14:editId="6CAA91CC">
            <wp:extent cx="504825" cy="2095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fldChar w:fldCharType="end"/>
      </w:r>
      <w:r w:rsidRPr="001D254B">
        <w:rPr>
          <w:rFonts w:ascii="Times New Roman" w:hAnsi="Times New Roman"/>
          <w:sz w:val="28"/>
          <w:szCs w:val="28"/>
        </w:rPr>
        <w:t>.Все вычисления выполняйте с тремя знаками после запятой.</w:t>
      </w:r>
    </w:p>
    <w:p w:rsidR="00F62FBD" w:rsidRPr="00EB6BB0" w:rsidRDefault="00F62FBD" w:rsidP="00F62FB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EB6BB0">
        <w:rPr>
          <w:rFonts w:ascii="Times New Roman" w:hAnsi="Times New Roman"/>
          <w:sz w:val="28"/>
          <w:szCs w:val="28"/>
        </w:rPr>
        <w:t xml:space="preserve">Сделайте рисунок, на котором изобразите точки таблицы и график аппроксимирующего </w:t>
      </w:r>
      <w:proofErr w:type="spellStart"/>
      <w:r w:rsidRPr="00EB6BB0">
        <w:rPr>
          <w:rFonts w:ascii="Times New Roman" w:hAnsi="Times New Roman"/>
          <w:sz w:val="28"/>
          <w:szCs w:val="28"/>
        </w:rPr>
        <w:t>многочлена</w:t>
      </w:r>
      <w:proofErr w:type="gramStart"/>
      <w:r w:rsidRPr="00EB6BB0">
        <w:rPr>
          <w:rFonts w:ascii="Times New Roman" w:hAnsi="Times New Roman"/>
          <w:sz w:val="28"/>
          <w:szCs w:val="28"/>
        </w:rPr>
        <w:t>.В</w:t>
      </w:r>
      <w:proofErr w:type="gramEnd"/>
      <w:r w:rsidRPr="00EB6BB0">
        <w:rPr>
          <w:rFonts w:ascii="Times New Roman" w:hAnsi="Times New Roman"/>
          <w:sz w:val="28"/>
          <w:szCs w:val="28"/>
        </w:rPr>
        <w:t>ычислите</w:t>
      </w:r>
      <w:proofErr w:type="spellEnd"/>
      <w:r w:rsidRPr="00EB6BB0">
        <w:rPr>
          <w:rFonts w:ascii="Times New Roman" w:hAnsi="Times New Roman"/>
          <w:sz w:val="28"/>
          <w:szCs w:val="28"/>
        </w:rPr>
        <w:t xml:space="preserve"> значение величины</w:t>
      </w:r>
    </w:p>
    <w:p w:rsidR="00F62FBD" w:rsidRPr="00EB6BB0" w:rsidRDefault="00F62FBD" w:rsidP="00F62FBD">
      <w:pPr>
        <w:pStyle w:val="a3"/>
        <w:ind w:left="36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66A82B3B" wp14:editId="5C8F5478">
            <wp:extent cx="1219200" cy="7239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BD" w:rsidRPr="00EB6BB0" w:rsidRDefault="00F62FBD" w:rsidP="00F62FB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6BB0">
        <w:rPr>
          <w:rFonts w:ascii="Times New Roman" w:hAnsi="Times New Roman"/>
          <w:sz w:val="28"/>
          <w:szCs w:val="28"/>
        </w:rPr>
        <w:t>оценивающей близость аппроксимирующего многочлена к данной таблице.</w:t>
      </w:r>
      <w:proofErr w:type="gramEnd"/>
    </w:p>
    <w:p w:rsidR="00F62FBD" w:rsidRPr="00EB6BB0" w:rsidRDefault="00F62FBD" w:rsidP="00F62FB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EB6BB0">
        <w:rPr>
          <w:rFonts w:ascii="Times New Roman" w:hAnsi="Times New Roman"/>
          <w:sz w:val="28"/>
          <w:szCs w:val="28"/>
        </w:rPr>
        <w:lastRenderedPageBreak/>
        <w:t xml:space="preserve">В этой формуле </w:t>
      </w:r>
      <w:r w:rsidRPr="00EB6BB0">
        <w:rPr>
          <w:rFonts w:ascii="Times New Roman" w:hAnsi="Times New Roman"/>
          <w:sz w:val="28"/>
          <w:szCs w:val="28"/>
        </w:rPr>
        <w:fldChar w:fldCharType="begin"/>
      </w:r>
      <w:r w:rsidRPr="00EB6BB0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8"/>
          <w:lang w:eastAsia="ru-RU"/>
        </w:rPr>
        <w:drawing>
          <wp:inline distT="0" distB="0" distL="0" distR="0" wp14:anchorId="01A857DD" wp14:editId="323F6BB7">
            <wp:extent cx="123825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instrText xml:space="preserve"> </w:instrText>
      </w:r>
      <w:r w:rsidRPr="00EB6BB0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8"/>
          <w:lang w:eastAsia="ru-RU"/>
        </w:rPr>
        <w:drawing>
          <wp:inline distT="0" distB="0" distL="0" distR="0" wp14:anchorId="46140853" wp14:editId="09902A04">
            <wp:extent cx="123825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fldChar w:fldCharType="end"/>
      </w:r>
      <w:r w:rsidRPr="00EB6BB0">
        <w:rPr>
          <w:rFonts w:ascii="Times New Roman" w:hAnsi="Times New Roman"/>
          <w:sz w:val="28"/>
          <w:szCs w:val="28"/>
        </w:rPr>
        <w:t xml:space="preserve">   </w:t>
      </w:r>
      <w:r w:rsidRPr="00EB6BB0">
        <w:rPr>
          <w:rFonts w:ascii="Times New Roman" w:hAnsi="Times New Roman"/>
          <w:sz w:val="28"/>
          <w:szCs w:val="28"/>
        </w:rPr>
        <w:fldChar w:fldCharType="begin"/>
      </w:r>
      <w:r w:rsidRPr="00EB6BB0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8"/>
          <w:lang w:eastAsia="ru-RU"/>
        </w:rPr>
        <w:drawing>
          <wp:inline distT="0" distB="0" distL="0" distR="0" wp14:anchorId="7AA88CC1" wp14:editId="2F2CB5E2">
            <wp:extent cx="676275" cy="2095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instrText xml:space="preserve"> </w:instrText>
      </w:r>
      <w:r w:rsidRPr="00EB6BB0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8"/>
          <w:lang w:eastAsia="ru-RU"/>
        </w:rPr>
        <w:drawing>
          <wp:inline distT="0" distB="0" distL="0" distR="0" wp14:anchorId="614A7CFC" wp14:editId="01A9C03E">
            <wp:extent cx="676275" cy="2095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fldChar w:fldCharType="end"/>
      </w:r>
      <w:r w:rsidRPr="00EB6BB0">
        <w:rPr>
          <w:rFonts w:ascii="Times New Roman" w:hAnsi="Times New Roman"/>
          <w:sz w:val="28"/>
          <w:szCs w:val="28"/>
        </w:rPr>
        <w:t xml:space="preserve">значение аппроксимирующего многочлена в узле таблицы </w:t>
      </w:r>
      <w:r w:rsidRPr="00EB6BB0">
        <w:rPr>
          <w:rFonts w:ascii="Times New Roman" w:hAnsi="Times New Roman"/>
          <w:sz w:val="28"/>
          <w:szCs w:val="28"/>
        </w:rPr>
        <w:fldChar w:fldCharType="begin"/>
      </w:r>
      <w:r w:rsidRPr="00EB6BB0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6840C531" wp14:editId="17D9CB43">
            <wp:extent cx="47625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instrText xml:space="preserve"> </w:instrText>
      </w:r>
      <w:r w:rsidRPr="00EB6BB0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19577BD8" wp14:editId="4C36D147">
            <wp:extent cx="47625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fldChar w:fldCharType="end"/>
      </w:r>
      <w:r w:rsidRPr="00EB6BB0">
        <w:rPr>
          <w:rFonts w:ascii="Times New Roman" w:hAnsi="Times New Roman"/>
          <w:sz w:val="28"/>
          <w:szCs w:val="28"/>
        </w:rPr>
        <w:t xml:space="preserve">, </w:t>
      </w:r>
      <w:r w:rsidRPr="00EB6BB0">
        <w:rPr>
          <w:rFonts w:ascii="Times New Roman" w:hAnsi="Times New Roman"/>
          <w:sz w:val="28"/>
          <w:szCs w:val="28"/>
        </w:rPr>
        <w:fldChar w:fldCharType="begin"/>
      </w:r>
      <w:r w:rsidRPr="00EB6BB0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6E077964" wp14:editId="2FC8E10C">
            <wp:extent cx="314325" cy="2095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instrText xml:space="preserve"> </w:instrText>
      </w:r>
      <w:r w:rsidRPr="00EB6BB0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486E5C9B" wp14:editId="4CE37894">
            <wp:extent cx="314325" cy="2095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fldChar w:fldCharType="end"/>
      </w:r>
      <w:r w:rsidRPr="00EB6BB0">
        <w:rPr>
          <w:rFonts w:ascii="Times New Roman" w:hAnsi="Times New Roman"/>
          <w:sz w:val="28"/>
          <w:szCs w:val="28"/>
        </w:rPr>
        <w:t>число точек (количество узлов в таблице)</w:t>
      </w:r>
    </w:p>
    <w:p w:rsidR="00F62FBD" w:rsidRPr="001D254B" w:rsidRDefault="00F62FBD" w:rsidP="00F62F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254B">
        <w:rPr>
          <w:rFonts w:ascii="Times New Roman" w:hAnsi="Times New Roman"/>
          <w:sz w:val="28"/>
          <w:szCs w:val="28"/>
        </w:rPr>
        <w:t>1)Вычислите интеграл по формуле трапеций, разбив интервал интегрирования на 10 частей. Вычисление выполняйте  с четырьмя знаками после запятой.</w:t>
      </w:r>
    </w:p>
    <w:p w:rsidR="00F62FBD" w:rsidRDefault="00F62FBD" w:rsidP="00F62FBD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EB6BB0">
        <w:rPr>
          <w:rFonts w:ascii="Times New Roman" w:hAnsi="Times New Roman"/>
          <w:sz w:val="28"/>
          <w:szCs w:val="28"/>
        </w:rPr>
        <w:t xml:space="preserve">2)Вычислите интеграл по формуле Симпсона, </w:t>
      </w:r>
      <w:proofErr w:type="gramStart"/>
      <w:r w:rsidRPr="00EB6BB0">
        <w:rPr>
          <w:rFonts w:ascii="Times New Roman" w:hAnsi="Times New Roman"/>
          <w:sz w:val="28"/>
          <w:szCs w:val="28"/>
        </w:rPr>
        <w:t xml:space="preserve">приняв </w:t>
      </w:r>
      <w:r w:rsidRPr="00EB6BB0">
        <w:rPr>
          <w:rFonts w:ascii="Times New Roman" w:hAnsi="Times New Roman"/>
          <w:sz w:val="28"/>
          <w:szCs w:val="28"/>
        </w:rPr>
        <w:fldChar w:fldCharType="begin"/>
      </w:r>
      <w:r w:rsidRPr="00EB6BB0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4D95B08A" wp14:editId="02A271C2">
            <wp:extent cx="438150" cy="209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instrText xml:space="preserve"> </w:instrText>
      </w:r>
      <w:r w:rsidRPr="00EB6BB0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2CF2C7DD" wp14:editId="78EA3F74">
            <wp:extent cx="438150" cy="2095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28"/>
          <w:szCs w:val="28"/>
        </w:rPr>
        <w:fldChar w:fldCharType="end"/>
      </w:r>
      <w:r w:rsidRPr="00EB6BB0">
        <w:rPr>
          <w:rFonts w:ascii="Times New Roman" w:hAnsi="Times New Roman"/>
          <w:sz w:val="28"/>
          <w:szCs w:val="28"/>
        </w:rPr>
        <w:t xml:space="preserve"> и оцените погрешность полученного</w:t>
      </w:r>
      <w:proofErr w:type="gramEnd"/>
      <w:r w:rsidRPr="00EB6BB0">
        <w:rPr>
          <w:rFonts w:ascii="Times New Roman" w:hAnsi="Times New Roman"/>
          <w:sz w:val="28"/>
          <w:szCs w:val="28"/>
        </w:rPr>
        <w:t xml:space="preserve"> результата, пользуясь способом удвоения шага вычисления. Вычисления выполняйте с пятью знаками после запятой.</w:t>
      </w:r>
      <w:r w:rsidRPr="00EB6BB0">
        <w:rPr>
          <w:rFonts w:ascii="Times New Roman" w:hAnsi="Times New Roman"/>
          <w:sz w:val="36"/>
          <w:szCs w:val="36"/>
        </w:rPr>
        <w:fldChar w:fldCharType="begin"/>
      </w:r>
      <w:r w:rsidRPr="00EB6BB0">
        <w:rPr>
          <w:rFonts w:ascii="Times New Roman" w:hAnsi="Times New Roman"/>
          <w:sz w:val="36"/>
          <w:szCs w:val="36"/>
        </w:rPr>
        <w:instrText xml:space="preserve"> QUOTE </w:instrText>
      </w:r>
      <w:r>
        <w:rPr>
          <w:noProof/>
          <w:position w:val="-21"/>
          <w:lang w:eastAsia="ru-RU"/>
        </w:rPr>
        <w:drawing>
          <wp:inline distT="0" distB="0" distL="0" distR="0" wp14:anchorId="4D9131A3" wp14:editId="562A14A7">
            <wp:extent cx="1133475" cy="4191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36"/>
          <w:szCs w:val="36"/>
        </w:rPr>
        <w:instrText xml:space="preserve"> </w:instrText>
      </w:r>
      <w:r w:rsidRPr="00EB6BB0">
        <w:rPr>
          <w:rFonts w:ascii="Times New Roman" w:hAnsi="Times New Roman"/>
          <w:sz w:val="36"/>
          <w:szCs w:val="36"/>
        </w:rPr>
        <w:fldChar w:fldCharType="separate"/>
      </w:r>
      <w:r>
        <w:rPr>
          <w:noProof/>
          <w:position w:val="-21"/>
          <w:lang w:eastAsia="ru-RU"/>
        </w:rPr>
        <w:drawing>
          <wp:inline distT="0" distB="0" distL="0" distR="0" wp14:anchorId="27672DBA" wp14:editId="3C51F0FE">
            <wp:extent cx="1133475" cy="4191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36"/>
          <w:szCs w:val="36"/>
        </w:rPr>
        <w:fldChar w:fldCharType="end"/>
      </w:r>
    </w:p>
    <w:p w:rsidR="00F62FBD" w:rsidRPr="001D254B" w:rsidRDefault="00F62FBD" w:rsidP="00F62FBD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1D254B">
        <w:rPr>
          <w:rFonts w:ascii="Times New Roman" w:hAnsi="Times New Roman"/>
          <w:sz w:val="28"/>
          <w:szCs w:val="28"/>
        </w:rPr>
        <w:t xml:space="preserve">вычислите интеграл по формуле Гаусса, применяя для оценки точности двойной пересчет: </w:t>
      </w:r>
      <w:proofErr w:type="gramStart"/>
      <w:r w:rsidRPr="001D254B">
        <w:rPr>
          <w:rFonts w:ascii="Times New Roman" w:hAnsi="Times New Roman"/>
          <w:sz w:val="28"/>
          <w:szCs w:val="28"/>
        </w:rPr>
        <w:t>при</w:t>
      </w:r>
      <w:proofErr w:type="gramEnd"/>
      <w:r w:rsidRPr="001D254B">
        <w:rPr>
          <w:rFonts w:ascii="Times New Roman" w:hAnsi="Times New Roman"/>
          <w:sz w:val="28"/>
          <w:szCs w:val="28"/>
        </w:rPr>
        <w:t xml:space="preserve"> </w:t>
      </w:r>
      <w:r w:rsidRPr="001D254B">
        <w:rPr>
          <w:rFonts w:ascii="Times New Roman" w:hAnsi="Times New Roman"/>
          <w:sz w:val="28"/>
          <w:szCs w:val="28"/>
        </w:rPr>
        <w:fldChar w:fldCharType="begin"/>
      </w:r>
      <w:r w:rsidRPr="001D254B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2E97117F" wp14:editId="74870B14">
            <wp:extent cx="438150" cy="209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instrText xml:space="preserve"> </w:instrText>
      </w:r>
      <w:r w:rsidRPr="001D254B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7BC0E537" wp14:editId="32265F00">
            <wp:extent cx="438150" cy="209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fldChar w:fldCharType="end"/>
      </w:r>
      <w:r w:rsidRPr="001D254B">
        <w:rPr>
          <w:rFonts w:ascii="Times New Roman" w:hAnsi="Times New Roman"/>
          <w:sz w:val="28"/>
          <w:szCs w:val="28"/>
        </w:rPr>
        <w:t xml:space="preserve"> и </w:t>
      </w:r>
      <w:r w:rsidRPr="001D254B">
        <w:rPr>
          <w:rFonts w:ascii="Times New Roman" w:hAnsi="Times New Roman"/>
          <w:sz w:val="28"/>
          <w:szCs w:val="28"/>
        </w:rPr>
        <w:fldChar w:fldCharType="begin"/>
      </w:r>
      <w:r w:rsidRPr="001D254B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 wp14:anchorId="05174BC2" wp14:editId="69C21343">
            <wp:extent cx="438150" cy="209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instrText xml:space="preserve"> </w:instrText>
      </w:r>
      <w:r w:rsidRPr="001D254B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position w:val="-6"/>
          <w:lang w:eastAsia="ru-RU"/>
        </w:rPr>
        <w:drawing>
          <wp:inline distT="0" distB="0" distL="0" distR="0" wp14:anchorId="5569DD9C" wp14:editId="59679591">
            <wp:extent cx="438150" cy="2095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4B">
        <w:rPr>
          <w:rFonts w:ascii="Times New Roman" w:hAnsi="Times New Roman"/>
          <w:sz w:val="28"/>
          <w:szCs w:val="28"/>
        </w:rPr>
        <w:fldChar w:fldCharType="end"/>
      </w:r>
      <w:r w:rsidRPr="001D25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D254B">
        <w:rPr>
          <w:rFonts w:ascii="Times New Roman" w:hAnsi="Times New Roman"/>
          <w:sz w:val="28"/>
          <w:szCs w:val="28"/>
        </w:rPr>
        <w:t>Вычисления</w:t>
      </w:r>
      <w:proofErr w:type="gramEnd"/>
      <w:r w:rsidRPr="001D254B">
        <w:rPr>
          <w:rFonts w:ascii="Times New Roman" w:hAnsi="Times New Roman"/>
          <w:sz w:val="28"/>
          <w:szCs w:val="28"/>
        </w:rPr>
        <w:t xml:space="preserve"> выполняйте с пятью значащими цифрами после запятой.</w:t>
      </w:r>
    </w:p>
    <w:p w:rsidR="00F62FBD" w:rsidRPr="009C55D6" w:rsidRDefault="00F62FBD" w:rsidP="00F62FBD">
      <w:pPr>
        <w:pStyle w:val="a3"/>
        <w:spacing w:line="48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EB6BB0">
        <w:rPr>
          <w:rFonts w:ascii="Times New Roman" w:hAnsi="Times New Roman"/>
          <w:sz w:val="36"/>
          <w:szCs w:val="36"/>
        </w:rPr>
        <w:fldChar w:fldCharType="begin"/>
      </w:r>
      <w:r w:rsidRPr="00EB6BB0">
        <w:rPr>
          <w:rFonts w:ascii="Times New Roman" w:hAnsi="Times New Roman"/>
          <w:sz w:val="36"/>
          <w:szCs w:val="36"/>
        </w:rPr>
        <w:instrText xml:space="preserve"> QUOTE </w:instrText>
      </w:r>
      <w:r>
        <w:rPr>
          <w:noProof/>
          <w:position w:val="-21"/>
          <w:lang w:eastAsia="ru-RU"/>
        </w:rPr>
        <w:drawing>
          <wp:inline distT="0" distB="0" distL="0" distR="0" wp14:anchorId="75E1CB17" wp14:editId="72393560">
            <wp:extent cx="1133475" cy="4191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36"/>
          <w:szCs w:val="36"/>
        </w:rPr>
        <w:instrText xml:space="preserve"> </w:instrText>
      </w:r>
      <w:r w:rsidRPr="00EB6BB0">
        <w:rPr>
          <w:rFonts w:ascii="Times New Roman" w:hAnsi="Times New Roman"/>
          <w:sz w:val="36"/>
          <w:szCs w:val="36"/>
        </w:rPr>
        <w:fldChar w:fldCharType="separate"/>
      </w:r>
      <w:r>
        <w:rPr>
          <w:noProof/>
          <w:position w:val="-21"/>
          <w:lang w:eastAsia="ru-RU"/>
        </w:rPr>
        <w:drawing>
          <wp:inline distT="0" distB="0" distL="0" distR="0" wp14:anchorId="17C1A62E" wp14:editId="7B10E163">
            <wp:extent cx="1133475" cy="4191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B0">
        <w:rPr>
          <w:rFonts w:ascii="Times New Roman" w:hAnsi="Times New Roman"/>
          <w:sz w:val="36"/>
          <w:szCs w:val="36"/>
        </w:rPr>
        <w:fldChar w:fldCharType="end"/>
      </w:r>
    </w:p>
    <w:p w:rsidR="001A72E6" w:rsidRDefault="001A72E6">
      <w:bookmarkStart w:id="0" w:name="_GoBack"/>
      <w:bookmarkEnd w:id="0"/>
    </w:p>
    <w:sectPr w:rsidR="001A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CAD"/>
    <w:multiLevelType w:val="hybridMultilevel"/>
    <w:tmpl w:val="22DCA43E"/>
    <w:lvl w:ilvl="0" w:tplc="69C885C8">
      <w:start w:val="1"/>
      <w:numFmt w:val="decimal"/>
      <w:lvlText w:val="%1."/>
      <w:lvlJc w:val="left"/>
      <w:pPr>
        <w:ind w:left="786" w:hanging="360"/>
      </w:pPr>
      <w:rPr>
        <w:rFonts w:ascii="Cambria Math" w:eastAsia="Times New Roman" w:hAnsi="Cambria Math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E33759B"/>
    <w:multiLevelType w:val="hybridMultilevel"/>
    <w:tmpl w:val="9E105264"/>
    <w:lvl w:ilvl="0" w:tplc="28CC81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81"/>
    <w:rsid w:val="000B72CA"/>
    <w:rsid w:val="001A72E6"/>
    <w:rsid w:val="00395D50"/>
    <w:rsid w:val="00D44312"/>
    <w:rsid w:val="00E24D81"/>
    <w:rsid w:val="00F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2FB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F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2FB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F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ion</cp:lastModifiedBy>
  <cp:revision>2</cp:revision>
  <dcterms:created xsi:type="dcterms:W3CDTF">2014-06-19T14:02:00Z</dcterms:created>
  <dcterms:modified xsi:type="dcterms:W3CDTF">2014-06-19T14:02:00Z</dcterms:modified>
</cp:coreProperties>
</file>