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52" w:rsidRDefault="00281152" w:rsidP="00281152">
      <w:pPr>
        <w:jc w:val="center"/>
      </w:pPr>
    </w:p>
    <w:p w:rsidR="00281152" w:rsidRDefault="00281152" w:rsidP="00281152">
      <w:pPr>
        <w:jc w:val="both"/>
      </w:pPr>
      <w:r>
        <w:t xml:space="preserve">Решите приведенную ниже задачу распределения ресурсов графическим способом и применяя симплекс-метод. Составьте двойственную </w:t>
      </w:r>
      <w:proofErr w:type="gramStart"/>
      <w:r>
        <w:t>к</w:t>
      </w:r>
      <w:proofErr w:type="gramEnd"/>
      <w:r>
        <w:t xml:space="preserve"> исходной задачу и выпишите ее решение. Таблицы при решении симплекс методом заполнять полностью.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4"/>
      </w:tblGrid>
      <w:tr w:rsidR="00281152" w:rsidTr="0000025B">
        <w:trPr>
          <w:jc w:val="center"/>
        </w:trPr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 xml:space="preserve">Вид </w:t>
            </w:r>
            <w:proofErr w:type="spellStart"/>
            <w:r>
              <w:t>оборуд</w:t>
            </w:r>
            <w:proofErr w:type="spellEnd"/>
            <w:r>
              <w:t>.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Количество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А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В</w:t>
            </w:r>
          </w:p>
        </w:tc>
      </w:tr>
      <w:tr w:rsidR="00281152" w:rsidTr="0000025B">
        <w:trPr>
          <w:jc w:val="center"/>
        </w:trPr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1</w:t>
            </w:r>
          </w:p>
          <w:p w:rsidR="00281152" w:rsidRDefault="00281152" w:rsidP="0000025B">
            <w:pPr>
              <w:jc w:val="center"/>
            </w:pPr>
            <w:r>
              <w:t>2</w:t>
            </w:r>
          </w:p>
          <w:p w:rsidR="00281152" w:rsidRDefault="00281152" w:rsidP="0000025B">
            <w:pPr>
              <w:jc w:val="center"/>
            </w:pPr>
            <w:r>
              <w:t>3</w:t>
            </w:r>
          </w:p>
          <w:p w:rsidR="00281152" w:rsidRDefault="00281152" w:rsidP="0000025B">
            <w:pPr>
              <w:jc w:val="center"/>
            </w:pPr>
            <w:r>
              <w:t>прибыль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450</w:t>
            </w:r>
          </w:p>
          <w:p w:rsidR="00281152" w:rsidRDefault="00281152" w:rsidP="0000025B">
            <w:pPr>
              <w:jc w:val="center"/>
            </w:pPr>
            <w:r>
              <w:t>340</w:t>
            </w:r>
          </w:p>
          <w:p w:rsidR="00281152" w:rsidRDefault="00281152" w:rsidP="0000025B">
            <w:pPr>
              <w:jc w:val="center"/>
            </w:pPr>
            <w:r>
              <w:t>480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1</w:t>
            </w:r>
          </w:p>
          <w:p w:rsidR="00281152" w:rsidRDefault="00281152" w:rsidP="0000025B">
            <w:pPr>
              <w:jc w:val="center"/>
            </w:pPr>
            <w:r>
              <w:t>2</w:t>
            </w:r>
          </w:p>
          <w:p w:rsidR="00281152" w:rsidRDefault="00281152" w:rsidP="0000025B">
            <w:pPr>
              <w:jc w:val="center"/>
            </w:pPr>
            <w:r>
              <w:t>4</w:t>
            </w:r>
          </w:p>
          <w:p w:rsidR="00281152" w:rsidRDefault="00281152" w:rsidP="0000025B">
            <w:pPr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281152" w:rsidRDefault="00281152" w:rsidP="0000025B">
            <w:pPr>
              <w:jc w:val="center"/>
            </w:pPr>
            <w:r>
              <w:t>5</w:t>
            </w:r>
          </w:p>
          <w:p w:rsidR="00281152" w:rsidRDefault="00281152" w:rsidP="0000025B">
            <w:pPr>
              <w:jc w:val="center"/>
            </w:pPr>
            <w:r>
              <w:t>3</w:t>
            </w:r>
          </w:p>
          <w:p w:rsidR="00281152" w:rsidRDefault="00281152" w:rsidP="0000025B">
            <w:pPr>
              <w:jc w:val="center"/>
            </w:pPr>
            <w:r>
              <w:t>1</w:t>
            </w:r>
          </w:p>
          <w:p w:rsidR="00281152" w:rsidRDefault="00281152" w:rsidP="0000025B">
            <w:pPr>
              <w:jc w:val="center"/>
            </w:pPr>
            <w:r>
              <w:t>1</w:t>
            </w:r>
          </w:p>
        </w:tc>
      </w:tr>
    </w:tbl>
    <w:p w:rsidR="00791155" w:rsidRDefault="00791155"/>
    <w:sectPr w:rsidR="00791155" w:rsidSect="0079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AE7"/>
    <w:multiLevelType w:val="hybridMultilevel"/>
    <w:tmpl w:val="349C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152"/>
    <w:rsid w:val="00281152"/>
    <w:rsid w:val="00791155"/>
    <w:rsid w:val="009E5C4D"/>
    <w:rsid w:val="00FD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IGOR</cp:lastModifiedBy>
  <cp:revision>3</cp:revision>
  <dcterms:created xsi:type="dcterms:W3CDTF">2014-05-17T17:23:00Z</dcterms:created>
  <dcterms:modified xsi:type="dcterms:W3CDTF">2014-06-12T13:02:00Z</dcterms:modified>
</cp:coreProperties>
</file>