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80" w:rsidRDefault="009D7E80"/>
    <w:p w:rsidR="009D7E80" w:rsidRDefault="009D7E80">
      <w:r w:rsidRPr="009D7E80">
        <w:rPr>
          <w:b/>
        </w:rPr>
        <w:t>Задание</w:t>
      </w:r>
      <w:r>
        <w:t xml:space="preserve">: </w:t>
      </w:r>
    </w:p>
    <w:p w:rsidR="009D7E80" w:rsidRDefault="009D7E80">
      <w:r>
        <w:t>Составить математическую модель задачи, решить её геометрически.</w:t>
      </w:r>
    </w:p>
    <w:tbl>
      <w:tblPr>
        <w:tblStyle w:val="a5"/>
        <w:tblW w:w="0" w:type="auto"/>
        <w:tblLook w:val="04A0"/>
      </w:tblPr>
      <w:tblGrid>
        <w:gridCol w:w="2943"/>
        <w:gridCol w:w="1560"/>
        <w:gridCol w:w="1275"/>
        <w:gridCol w:w="1276"/>
        <w:gridCol w:w="2517"/>
      </w:tblGrid>
      <w:tr w:rsidR="009D7E80" w:rsidTr="009D7E80">
        <w:tc>
          <w:tcPr>
            <w:tcW w:w="2943" w:type="dxa"/>
          </w:tcPr>
          <w:p w:rsidR="009D7E80" w:rsidRDefault="009D7E80" w:rsidP="009D7E80">
            <w:pPr>
              <w:jc w:val="center"/>
            </w:pPr>
            <w:r>
              <w:t>Сырьё/Продукция</w:t>
            </w:r>
          </w:p>
        </w:tc>
        <w:tc>
          <w:tcPr>
            <w:tcW w:w="1560" w:type="dxa"/>
          </w:tcPr>
          <w:p w:rsidR="009D7E80" w:rsidRPr="009D7E80" w:rsidRDefault="009D7E80" w:rsidP="009D7E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275" w:type="dxa"/>
          </w:tcPr>
          <w:p w:rsidR="009D7E80" w:rsidRPr="009D7E80" w:rsidRDefault="009D7E80" w:rsidP="009D7E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276" w:type="dxa"/>
          </w:tcPr>
          <w:p w:rsidR="009D7E80" w:rsidRPr="009D7E80" w:rsidRDefault="009D7E80" w:rsidP="009D7E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517" w:type="dxa"/>
          </w:tcPr>
          <w:p w:rsidR="009D7E80" w:rsidRDefault="009D7E80" w:rsidP="009D7E80">
            <w:pPr>
              <w:jc w:val="center"/>
            </w:pPr>
            <w:r>
              <w:t>Запасы сырь</w:t>
            </w:r>
            <w:proofErr w:type="gramStart"/>
            <w:r>
              <w:t>я(</w:t>
            </w:r>
            <w:proofErr w:type="gramEnd"/>
            <w:r>
              <w:t>ед.)</w:t>
            </w:r>
          </w:p>
        </w:tc>
      </w:tr>
      <w:tr w:rsidR="009D7E80" w:rsidTr="009D7E80">
        <w:tc>
          <w:tcPr>
            <w:tcW w:w="2943" w:type="dxa"/>
          </w:tcPr>
          <w:p w:rsidR="009D7E80" w:rsidRPr="009D7E80" w:rsidRDefault="009D7E80" w:rsidP="009D7E80">
            <w:pPr>
              <w:jc w:val="center"/>
            </w:pPr>
            <w:r w:rsidRPr="009D7E80">
              <w:t>1</w:t>
            </w:r>
          </w:p>
        </w:tc>
        <w:tc>
          <w:tcPr>
            <w:tcW w:w="1560" w:type="dxa"/>
          </w:tcPr>
          <w:p w:rsidR="009D7E80" w:rsidRDefault="009D7E80" w:rsidP="009D7E8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D7E80" w:rsidRDefault="009D7E80" w:rsidP="009D7E8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D7E80" w:rsidRDefault="009D7E80" w:rsidP="009D7E80">
            <w:pPr>
              <w:jc w:val="center"/>
            </w:pPr>
            <w:r>
              <w:t>1</w:t>
            </w:r>
          </w:p>
        </w:tc>
        <w:tc>
          <w:tcPr>
            <w:tcW w:w="2517" w:type="dxa"/>
          </w:tcPr>
          <w:p w:rsidR="009D7E80" w:rsidRDefault="009D7E80" w:rsidP="009D7E80">
            <w:pPr>
              <w:jc w:val="center"/>
            </w:pPr>
            <w:r>
              <w:t>7</w:t>
            </w:r>
          </w:p>
        </w:tc>
      </w:tr>
      <w:tr w:rsidR="009D7E80" w:rsidTr="009D7E80">
        <w:tc>
          <w:tcPr>
            <w:tcW w:w="2943" w:type="dxa"/>
          </w:tcPr>
          <w:p w:rsidR="009D7E80" w:rsidRPr="009D7E80" w:rsidRDefault="009D7E80" w:rsidP="009D7E80">
            <w:pPr>
              <w:jc w:val="center"/>
            </w:pPr>
            <w:r w:rsidRPr="009D7E80">
              <w:t>2</w:t>
            </w:r>
          </w:p>
        </w:tc>
        <w:tc>
          <w:tcPr>
            <w:tcW w:w="1560" w:type="dxa"/>
          </w:tcPr>
          <w:p w:rsidR="009D7E80" w:rsidRDefault="009D7E80" w:rsidP="009D7E80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D7E80" w:rsidRDefault="009D7E80" w:rsidP="009D7E8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D7E80" w:rsidRDefault="009D7E80" w:rsidP="009D7E80">
            <w:pPr>
              <w:jc w:val="center"/>
            </w:pPr>
            <w:r>
              <w:t>-</w:t>
            </w:r>
          </w:p>
        </w:tc>
        <w:tc>
          <w:tcPr>
            <w:tcW w:w="2517" w:type="dxa"/>
          </w:tcPr>
          <w:p w:rsidR="009D7E80" w:rsidRDefault="009D7E80" w:rsidP="009D7E80">
            <w:pPr>
              <w:jc w:val="center"/>
            </w:pPr>
            <w:r>
              <w:t>14</w:t>
            </w:r>
          </w:p>
        </w:tc>
      </w:tr>
      <w:tr w:rsidR="009D7E80" w:rsidTr="009D7E80">
        <w:tc>
          <w:tcPr>
            <w:tcW w:w="2943" w:type="dxa"/>
          </w:tcPr>
          <w:p w:rsidR="009D7E80" w:rsidRPr="009D7E80" w:rsidRDefault="009D7E80" w:rsidP="009D7E80">
            <w:pPr>
              <w:jc w:val="center"/>
            </w:pPr>
            <w:r w:rsidRPr="009D7E80">
              <w:t>3</w:t>
            </w:r>
          </w:p>
        </w:tc>
        <w:tc>
          <w:tcPr>
            <w:tcW w:w="1560" w:type="dxa"/>
          </w:tcPr>
          <w:p w:rsidR="009D7E80" w:rsidRDefault="009D7E80" w:rsidP="009D7E80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9D7E80" w:rsidRDefault="009D7E80" w:rsidP="009D7E8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D7E80" w:rsidRDefault="009D7E80" w:rsidP="009D7E80">
            <w:pPr>
              <w:jc w:val="center"/>
            </w:pPr>
            <w:r>
              <w:t>-</w:t>
            </w:r>
          </w:p>
        </w:tc>
        <w:tc>
          <w:tcPr>
            <w:tcW w:w="2517" w:type="dxa"/>
          </w:tcPr>
          <w:p w:rsidR="009D7E80" w:rsidRDefault="009D7E80" w:rsidP="009D7E80">
            <w:pPr>
              <w:jc w:val="center"/>
            </w:pPr>
            <w:r>
              <w:t>10</w:t>
            </w:r>
          </w:p>
        </w:tc>
      </w:tr>
      <w:tr w:rsidR="009D7E80" w:rsidTr="009D7E80">
        <w:tc>
          <w:tcPr>
            <w:tcW w:w="2943" w:type="dxa"/>
          </w:tcPr>
          <w:p w:rsidR="009D7E80" w:rsidRDefault="009D7E80" w:rsidP="009D7E80">
            <w:pPr>
              <w:jc w:val="center"/>
            </w:pPr>
            <w:r>
              <w:t>Прибыль (</w:t>
            </w:r>
            <w:proofErr w:type="spellStart"/>
            <w:r>
              <w:t>ден</w:t>
            </w:r>
            <w:proofErr w:type="spellEnd"/>
            <w:r>
              <w:t>. ед.)</w:t>
            </w:r>
          </w:p>
        </w:tc>
        <w:tc>
          <w:tcPr>
            <w:tcW w:w="1560" w:type="dxa"/>
          </w:tcPr>
          <w:p w:rsidR="009D7E80" w:rsidRDefault="009D7E80" w:rsidP="009D7E80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9D7E80" w:rsidRDefault="009D7E80" w:rsidP="009D7E80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9D7E80" w:rsidRDefault="009D7E80" w:rsidP="009D7E80">
            <w:pPr>
              <w:jc w:val="center"/>
            </w:pPr>
            <w:r>
              <w:t>1</w:t>
            </w:r>
          </w:p>
        </w:tc>
        <w:tc>
          <w:tcPr>
            <w:tcW w:w="2517" w:type="dxa"/>
          </w:tcPr>
          <w:p w:rsidR="009D7E80" w:rsidRDefault="009D7E80" w:rsidP="009D7E80">
            <w:pPr>
              <w:jc w:val="center"/>
            </w:pPr>
          </w:p>
        </w:tc>
      </w:tr>
    </w:tbl>
    <w:p w:rsidR="009D7E80" w:rsidRDefault="009D7E80"/>
    <w:p w:rsidR="009D7E80" w:rsidRPr="009D7E80" w:rsidRDefault="009D7E80">
      <w:r>
        <w:t>Необходимо что бы сырьё 1-го виды была израсходовано полностью</w:t>
      </w:r>
    </w:p>
    <w:p w:rsidR="009D7E80" w:rsidRPr="009D7E80" w:rsidRDefault="00851D30">
      <w:pPr>
        <w:rPr>
          <w:b/>
        </w:rPr>
      </w:pPr>
      <w:r w:rsidRPr="009D7E80">
        <w:rPr>
          <w:b/>
        </w:rPr>
        <w:t>Решение</w:t>
      </w:r>
      <w:r w:rsidR="009D7E80" w:rsidRPr="009D7E80">
        <w:rPr>
          <w:b/>
        </w:rPr>
        <w:t>:</w:t>
      </w:r>
      <w:r w:rsidR="000957E4" w:rsidRPr="009D7E80">
        <w:rPr>
          <w:b/>
        </w:rPr>
        <w:t xml:space="preserve"> </w:t>
      </w:r>
    </w:p>
    <w:p w:rsidR="00851D30" w:rsidRDefault="000957E4">
      <w:r>
        <w:t>Составим   математическую модель задачи.</w:t>
      </w:r>
    </w:p>
    <w:p w:rsidR="000957E4" w:rsidRDefault="000957E4">
      <w:r w:rsidRPr="000957E4">
        <w:rPr>
          <w:position w:val="-68"/>
          <w:lang w:val="en-US"/>
        </w:rPr>
        <w:object w:dxaOrig="186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73.5pt" o:ole="">
            <v:imagedata r:id="rId4" o:title=""/>
          </v:shape>
          <o:OLEObject Type="Embed" ProgID="Equation.3" ShapeID="_x0000_i1025" DrawAspect="Content" ObjectID="_1463804295" r:id="rId5"/>
        </w:object>
      </w:r>
    </w:p>
    <w:p w:rsidR="000957E4" w:rsidRPr="000957E4" w:rsidRDefault="000957E4">
      <w:r>
        <w:t>Решим задачу геометрическим методом.</w:t>
      </w:r>
    </w:p>
    <w:p w:rsidR="00851D30" w:rsidRDefault="000957E4">
      <w:r w:rsidRPr="000957E4">
        <w:rPr>
          <w:position w:val="-68"/>
          <w:lang w:val="en-US"/>
        </w:rPr>
        <w:object w:dxaOrig="6300" w:dyaOrig="1480">
          <v:shape id="_x0000_i1026" type="#_x0000_t75" style="width:315pt;height:73.5pt" o:ole="">
            <v:imagedata r:id="rId6" o:title=""/>
          </v:shape>
          <o:OLEObject Type="Embed" ProgID="Equation.3" ShapeID="_x0000_i1026" DrawAspect="Content" ObjectID="_1463804296" r:id="rId7"/>
        </w:object>
      </w:r>
    </w:p>
    <w:p w:rsidR="00851D30" w:rsidRDefault="00851D30">
      <w:r w:rsidRPr="00851D30">
        <w:rPr>
          <w:position w:val="-50"/>
          <w:lang w:val="en-US"/>
        </w:rPr>
        <w:object w:dxaOrig="3400" w:dyaOrig="1120">
          <v:shape id="_x0000_i1027" type="#_x0000_t75" style="width:170.25pt;height:55.5pt" o:ole="">
            <v:imagedata r:id="rId8" o:title=""/>
          </v:shape>
          <o:OLEObject Type="Embed" ProgID="Equation.3" ShapeID="_x0000_i1027" DrawAspect="Content" ObjectID="_1463804297" r:id="rId9"/>
        </w:object>
      </w:r>
    </w:p>
    <w:p w:rsidR="00851D30" w:rsidRDefault="00851D30"/>
    <w:p w:rsidR="00FC3556" w:rsidRDefault="00FC3556"/>
    <w:p w:rsidR="00FC3556" w:rsidRDefault="00FC3556"/>
    <w:p w:rsidR="00851D30" w:rsidRDefault="00851D30"/>
    <w:p w:rsidR="009D7E80" w:rsidRDefault="009D7E80"/>
    <w:p w:rsidR="00851D30" w:rsidRDefault="00851D30"/>
    <w:p w:rsidR="00851D30" w:rsidRDefault="00851D3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"/>
        <w:gridCol w:w="419"/>
        <w:gridCol w:w="419"/>
        <w:gridCol w:w="375"/>
        <w:gridCol w:w="371"/>
        <w:gridCol w:w="375"/>
        <w:gridCol w:w="370"/>
        <w:gridCol w:w="376"/>
        <w:gridCol w:w="403"/>
        <w:gridCol w:w="412"/>
        <w:gridCol w:w="371"/>
        <w:gridCol w:w="403"/>
        <w:gridCol w:w="392"/>
        <w:gridCol w:w="376"/>
        <w:gridCol w:w="371"/>
        <w:gridCol w:w="376"/>
        <w:gridCol w:w="419"/>
        <w:gridCol w:w="376"/>
        <w:gridCol w:w="371"/>
        <w:gridCol w:w="371"/>
        <w:gridCol w:w="371"/>
        <w:gridCol w:w="371"/>
        <w:gridCol w:w="371"/>
        <w:gridCol w:w="371"/>
        <w:gridCol w:w="371"/>
      </w:tblGrid>
      <w:tr w:rsidR="00851D30" w:rsidTr="000957E4">
        <w:tc>
          <w:tcPr>
            <w:tcW w:w="370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D213A7" w:rsidP="005509FD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2.95pt;margin-top:5.35pt;width:0;height:295.35pt;flip:y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851D30" w:rsidRPr="00941B1F" w:rsidRDefault="00D213A7" w:rsidP="005509FD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shape id="_x0000_s1037" type="#_x0000_t32" style="position:absolute;left:0;text-align:left;margin-left:11.7pt;margin-top:5.35pt;width:138pt;height:251.45pt;flip:x y;z-index:251667456;mso-position-horizontal-relative:text;mso-position-vertical-relative:text" o:connectortype="straight"/>
              </w:pict>
            </w:r>
          </w:p>
        </w:tc>
        <w:tc>
          <w:tcPr>
            <w:tcW w:w="412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Default="00851D30" w:rsidP="005509FD"/>
        </w:tc>
        <w:tc>
          <w:tcPr>
            <w:tcW w:w="742" w:type="dxa"/>
            <w:gridSpan w:val="2"/>
          </w:tcPr>
          <w:p w:rsidR="00851D30" w:rsidRDefault="00851D30" w:rsidP="005509FD"/>
        </w:tc>
      </w:tr>
      <w:tr w:rsidR="000957E4" w:rsidTr="000957E4">
        <w:tc>
          <w:tcPr>
            <w:tcW w:w="789" w:type="dxa"/>
            <w:gridSpan w:val="2"/>
          </w:tcPr>
          <w:p w:rsidR="00851D30" w:rsidRDefault="00D213A7" w:rsidP="00851D3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5" type="#_x0000_t32" style="position:absolute;margin-left:16.95pt;margin-top:15.5pt;width:426.75pt;height:.75pt;flip:y;z-index:251665408;mso-position-horizontal-relative:text;mso-position-vertical-relative:text" o:connectortype="straight"/>
              </w:pict>
            </w:r>
          </w:p>
        </w:tc>
        <w:tc>
          <w:tcPr>
            <w:tcW w:w="419" w:type="dxa"/>
          </w:tcPr>
          <w:p w:rsidR="00851D30" w:rsidRDefault="00851D30" w:rsidP="005509FD">
            <w:r>
              <w:t>А</w:t>
            </w:r>
          </w:p>
        </w:tc>
        <w:tc>
          <w:tcPr>
            <w:tcW w:w="375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0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D213A7" w:rsidP="005509FD">
            <w:r>
              <w:rPr>
                <w:noProof/>
                <w:lang w:eastAsia="ru-RU"/>
              </w:rPr>
              <w:pict>
                <v:shape id="_x0000_s1036" type="#_x0000_t32" style="position:absolute;margin-left:5pt;margin-top:6.5pt;width:268pt;height:213pt;z-index:251666432;mso-position-horizontal-relative:text;mso-position-vertical-relative:text" o:connectortype="straight" strokecolor="black [3213]" strokeweight=".5pt"/>
              </w:pict>
            </w:r>
          </w:p>
        </w:tc>
        <w:tc>
          <w:tcPr>
            <w:tcW w:w="403" w:type="dxa"/>
          </w:tcPr>
          <w:p w:rsidR="00851D30" w:rsidRDefault="00851D30" w:rsidP="005509FD">
            <w:r>
              <w:t>В</w:t>
            </w:r>
          </w:p>
        </w:tc>
        <w:tc>
          <w:tcPr>
            <w:tcW w:w="412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392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</w:tr>
      <w:tr w:rsidR="00851D30" w:rsidTr="000957E4">
        <w:tc>
          <w:tcPr>
            <w:tcW w:w="789" w:type="dxa"/>
            <w:gridSpan w:val="2"/>
          </w:tcPr>
          <w:p w:rsidR="00851D30" w:rsidRPr="00941B1F" w:rsidRDefault="00D213A7" w:rsidP="00851D30">
            <w:pPr>
              <w:rPr>
                <w:vertAlign w:val="subscript"/>
              </w:rPr>
            </w:pPr>
            <w:r w:rsidRPr="00D213A7">
              <w:rPr>
                <w:noProof/>
                <w:lang w:eastAsia="ru-RU"/>
              </w:rPr>
              <w:pict>
                <v:shape id="_x0000_s1039" type="#_x0000_t32" style="position:absolute;margin-left:31.95pt;margin-top:.2pt;width:117.75pt;height:0;z-index:251669504;mso-position-horizontal-relative:text;mso-position-vertical-relative:text" o:connectortype="straight" strokeweight="2.25pt"/>
              </w:pict>
            </w:r>
            <w:r w:rsidRPr="00D213A7">
              <w:rPr>
                <w:noProof/>
                <w:lang w:eastAsia="ru-RU"/>
              </w:rPr>
              <w:pict>
                <v:shape id="_x0000_s1038" type="#_x0000_t32" style="position:absolute;margin-left:31.95pt;margin-top:.2pt;width:0;height:225.95pt;flip:y;z-index:251668480;mso-position-horizontal-relative:text;mso-position-vertical-relative:text" o:connectortype="straight" strokeweight="2.25pt"/>
              </w:pict>
            </w:r>
            <w:r w:rsidR="00851D30">
              <w:t>х</w:t>
            </w:r>
            <w:proofErr w:type="gramStart"/>
            <w:r w:rsidR="00851D30">
              <w:rPr>
                <w:vertAlign w:val="subscript"/>
              </w:rPr>
              <w:t>2</w:t>
            </w:r>
            <w:proofErr w:type="gramEnd"/>
          </w:p>
        </w:tc>
        <w:tc>
          <w:tcPr>
            <w:tcW w:w="419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0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D213A7" w:rsidP="005509FD">
            <w:r w:rsidRPr="00D213A7">
              <w:rPr>
                <w:noProof/>
                <w:sz w:val="16"/>
                <w:szCs w:val="16"/>
                <w:lang w:eastAsia="ru-RU"/>
              </w:rPr>
              <w:pict>
                <v:shape id="_x0000_s1045" type="#_x0000_t32" style="position:absolute;margin-left:11.7pt;margin-top:4.7pt;width:150pt;height:146.05pt;z-index:251675648;mso-position-horizontal-relative:text;mso-position-vertical-relative:text" o:connectortype="straight" strokecolor="red" strokeweight="2.25pt"/>
              </w:pict>
            </w:r>
            <w:r>
              <w:rPr>
                <w:noProof/>
                <w:lang w:eastAsia="ru-RU"/>
              </w:rPr>
              <w:pict>
                <v:shape id="_x0000_s1040" type="#_x0000_t32" style="position:absolute;margin-left:-2.55pt;margin-top:.2pt;width:52.5pt;height:40.5pt;z-index:251670528;mso-position-horizontal-relative:text;mso-position-vertical-relative:text" o:connectortype="straight" strokeweight="2.25pt"/>
              </w:pict>
            </w:r>
          </w:p>
        </w:tc>
        <w:tc>
          <w:tcPr>
            <w:tcW w:w="412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392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</w:tr>
      <w:tr w:rsidR="00851D30" w:rsidTr="000957E4">
        <w:tc>
          <w:tcPr>
            <w:tcW w:w="370" w:type="dxa"/>
          </w:tcPr>
          <w:p w:rsidR="00851D30" w:rsidRDefault="00851D30" w:rsidP="005509FD"/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0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412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392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</w:tr>
      <w:tr w:rsidR="00851D30" w:rsidTr="000957E4">
        <w:tc>
          <w:tcPr>
            <w:tcW w:w="370" w:type="dxa"/>
          </w:tcPr>
          <w:p w:rsidR="00851D30" w:rsidRDefault="00851D30" w:rsidP="005509FD"/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9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0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412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D213A7" w:rsidP="005509FD">
            <w:r>
              <w:rPr>
                <w:noProof/>
                <w:lang w:eastAsia="ru-RU"/>
              </w:rPr>
              <w:pict>
                <v:shape id="_x0000_s1041" type="#_x0000_t32" style="position:absolute;margin-left:10pt;margin-top:8.5pt;width:99.75pt;height:185.45pt;z-index:251671552;mso-position-horizontal-relative:text;mso-position-vertical-relative:text" o:connectortype="straight" strokeweight="2.25pt"/>
              </w:pict>
            </w:r>
          </w:p>
        </w:tc>
        <w:tc>
          <w:tcPr>
            <w:tcW w:w="403" w:type="dxa"/>
          </w:tcPr>
          <w:p w:rsidR="00851D30" w:rsidRDefault="00851D30" w:rsidP="005509FD">
            <w:r>
              <w:t>С</w:t>
            </w:r>
          </w:p>
        </w:tc>
        <w:tc>
          <w:tcPr>
            <w:tcW w:w="392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</w:tr>
      <w:tr w:rsidR="00851D30" w:rsidTr="000957E4">
        <w:tc>
          <w:tcPr>
            <w:tcW w:w="370" w:type="dxa"/>
          </w:tcPr>
          <w:p w:rsidR="00851D30" w:rsidRDefault="00851D30" w:rsidP="005509FD"/>
        </w:tc>
        <w:tc>
          <w:tcPr>
            <w:tcW w:w="419" w:type="dxa"/>
          </w:tcPr>
          <w:p w:rsidR="00851D30" w:rsidRPr="00941B1F" w:rsidRDefault="00D213A7" w:rsidP="005509FD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shape id="_x0000_s1043" type="#_x0000_t32" style="position:absolute;left:0;text-align:left;margin-left:13.45pt;margin-top:14.9pt;width:156.75pt;height:161.45pt;flip:y;z-index:2516736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19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0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412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392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</w:tr>
      <w:tr w:rsidR="00851D30" w:rsidTr="000957E4">
        <w:tc>
          <w:tcPr>
            <w:tcW w:w="370" w:type="dxa"/>
          </w:tcPr>
          <w:p w:rsidR="00851D30" w:rsidRDefault="00851D30" w:rsidP="005509FD"/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0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412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392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</w:tr>
      <w:tr w:rsidR="00851D30" w:rsidTr="000957E4">
        <w:tc>
          <w:tcPr>
            <w:tcW w:w="370" w:type="dxa"/>
          </w:tcPr>
          <w:p w:rsidR="00851D30" w:rsidRDefault="00851D30" w:rsidP="005509FD"/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0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412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392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</w:tr>
      <w:tr w:rsidR="00851D30" w:rsidTr="000957E4">
        <w:tc>
          <w:tcPr>
            <w:tcW w:w="370" w:type="dxa"/>
          </w:tcPr>
          <w:p w:rsidR="00851D30" w:rsidRDefault="00851D30" w:rsidP="005509FD"/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0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412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392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</w:tr>
      <w:tr w:rsidR="00851D30" w:rsidTr="000957E4">
        <w:tc>
          <w:tcPr>
            <w:tcW w:w="370" w:type="dxa"/>
          </w:tcPr>
          <w:p w:rsidR="00851D30" w:rsidRDefault="00851D30" w:rsidP="005509FD"/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0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412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392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</w:tr>
      <w:tr w:rsidR="00851D30" w:rsidTr="000957E4">
        <w:tc>
          <w:tcPr>
            <w:tcW w:w="370" w:type="dxa"/>
          </w:tcPr>
          <w:p w:rsidR="00851D30" w:rsidRDefault="00851D30" w:rsidP="005509FD"/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0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412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392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</w:tr>
      <w:tr w:rsidR="00851D30" w:rsidTr="000957E4">
        <w:tc>
          <w:tcPr>
            <w:tcW w:w="370" w:type="dxa"/>
          </w:tcPr>
          <w:p w:rsidR="00851D30" w:rsidRDefault="00851D30" w:rsidP="005509FD"/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0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412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392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</w:tr>
      <w:tr w:rsidR="00851D30" w:rsidTr="000957E4">
        <w:tc>
          <w:tcPr>
            <w:tcW w:w="370" w:type="dxa"/>
          </w:tcPr>
          <w:p w:rsidR="00851D30" w:rsidRDefault="00851D30" w:rsidP="005509FD"/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0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412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392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</w:tr>
      <w:tr w:rsidR="00851D30" w:rsidTr="000957E4">
        <w:tc>
          <w:tcPr>
            <w:tcW w:w="370" w:type="dxa"/>
          </w:tcPr>
          <w:p w:rsidR="00851D30" w:rsidRDefault="00D213A7" w:rsidP="005509FD">
            <w:r w:rsidRPr="00D213A7">
              <w:rPr>
                <w:noProof/>
                <w:sz w:val="16"/>
                <w:szCs w:val="16"/>
                <w:lang w:eastAsia="ru-RU"/>
              </w:rPr>
              <w:pict>
                <v:shape id="_x0000_s1044" type="#_x0000_t32" style="position:absolute;margin-left:-4.05pt;margin-top:15.3pt;width:111.5pt;height:105.55pt;z-index:251674624;mso-position-horizontal-relative:text;mso-position-vertical-relative:text" o:connectortype="straight" strokecolor="red" strokeweight="3pt"/>
              </w:pict>
            </w:r>
          </w:p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0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412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392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</w:tr>
      <w:tr w:rsidR="00851D30" w:rsidTr="000957E4">
        <w:tc>
          <w:tcPr>
            <w:tcW w:w="370" w:type="dxa"/>
          </w:tcPr>
          <w:p w:rsidR="00851D30" w:rsidRDefault="00851D30" w:rsidP="005509FD"/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5" w:type="dxa"/>
            <w:gridSpan w:val="3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0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412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392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</w:tr>
      <w:tr w:rsidR="00851D30" w:rsidTr="000957E4">
        <w:tc>
          <w:tcPr>
            <w:tcW w:w="370" w:type="dxa"/>
          </w:tcPr>
          <w:p w:rsidR="00851D30" w:rsidRDefault="00D213A7" w:rsidP="005509FD">
            <w:r>
              <w:rPr>
                <w:noProof/>
                <w:lang w:eastAsia="ru-RU"/>
              </w:rPr>
              <w:pict>
                <v:shape id="_x0000_s1026" type="#_x0000_t32" style="position:absolute;margin-left:-.3pt;margin-top:15.35pt;width:457.5pt;height:1.5pt;flip:y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5" w:type="dxa"/>
          </w:tcPr>
          <w:p w:rsidR="00851D30" w:rsidRDefault="00851D30" w:rsidP="005509FD"/>
        </w:tc>
        <w:tc>
          <w:tcPr>
            <w:tcW w:w="370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412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403" w:type="dxa"/>
          </w:tcPr>
          <w:p w:rsidR="00851D30" w:rsidRDefault="00851D30" w:rsidP="005509FD"/>
        </w:tc>
        <w:tc>
          <w:tcPr>
            <w:tcW w:w="392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6" w:type="dxa"/>
          </w:tcPr>
          <w:p w:rsidR="00851D30" w:rsidRDefault="00851D30" w:rsidP="005509FD"/>
        </w:tc>
        <w:tc>
          <w:tcPr>
            <w:tcW w:w="419" w:type="dxa"/>
          </w:tcPr>
          <w:p w:rsidR="00851D30" w:rsidRPr="00851D30" w:rsidRDefault="00851D30" w:rsidP="005509FD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76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  <w:tc>
          <w:tcPr>
            <w:tcW w:w="371" w:type="dxa"/>
          </w:tcPr>
          <w:p w:rsidR="00851D30" w:rsidRDefault="00851D30" w:rsidP="005509FD"/>
        </w:tc>
      </w:tr>
      <w:tr w:rsidR="00851D30" w:rsidTr="000957E4">
        <w:tc>
          <w:tcPr>
            <w:tcW w:w="370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D213A7" w:rsidP="005509FD">
            <w:r>
              <w:rPr>
                <w:noProof/>
                <w:lang w:eastAsia="ru-RU"/>
              </w:rPr>
              <w:pict>
                <v:shape id="_x0000_s1042" type="#_x0000_t32" style="position:absolute;margin-left:12.95pt;margin-top:.75pt;width:270pt;height:0;z-index:251672576;mso-position-horizontal-relative:text;mso-position-vertical-relative:text" o:connectortype="straight" strokeweight="2.25pt"/>
              </w:pict>
            </w:r>
            <w:r w:rsidR="00851D30">
              <w:t>О</w:t>
            </w:r>
          </w:p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0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3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2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Default="00851D30" w:rsidP="005509FD"/>
        </w:tc>
        <w:tc>
          <w:tcPr>
            <w:tcW w:w="742" w:type="dxa"/>
            <w:gridSpan w:val="2"/>
          </w:tcPr>
          <w:p w:rsidR="00851D30" w:rsidRPr="00941B1F" w:rsidRDefault="00851D30" w:rsidP="00851D30">
            <w:pPr>
              <w:rPr>
                <w:vertAlign w:val="subscript"/>
              </w:rPr>
            </w:pPr>
            <w:r>
              <w:t>х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</w:tr>
      <w:tr w:rsidR="00851D30" w:rsidTr="000957E4">
        <w:tc>
          <w:tcPr>
            <w:tcW w:w="370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Default="00851D30" w:rsidP="005509FD"/>
        </w:tc>
        <w:tc>
          <w:tcPr>
            <w:tcW w:w="742" w:type="dxa"/>
            <w:gridSpan w:val="2"/>
          </w:tcPr>
          <w:p w:rsidR="00851D30" w:rsidRDefault="00851D30" w:rsidP="005509FD"/>
        </w:tc>
      </w:tr>
      <w:tr w:rsidR="00851D30" w:rsidTr="000957E4">
        <w:tc>
          <w:tcPr>
            <w:tcW w:w="370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Default="00851D30" w:rsidP="005509FD"/>
        </w:tc>
        <w:tc>
          <w:tcPr>
            <w:tcW w:w="742" w:type="dxa"/>
            <w:gridSpan w:val="2"/>
          </w:tcPr>
          <w:p w:rsidR="00851D30" w:rsidRDefault="00851D30" w:rsidP="005509FD"/>
        </w:tc>
      </w:tr>
      <w:tr w:rsidR="00851D30" w:rsidTr="000957E4">
        <w:tc>
          <w:tcPr>
            <w:tcW w:w="370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Default="00851D30" w:rsidP="005509FD"/>
        </w:tc>
        <w:tc>
          <w:tcPr>
            <w:tcW w:w="742" w:type="dxa"/>
            <w:gridSpan w:val="2"/>
          </w:tcPr>
          <w:p w:rsidR="00851D30" w:rsidRDefault="00851D30" w:rsidP="005509FD"/>
        </w:tc>
      </w:tr>
      <w:tr w:rsidR="00851D30" w:rsidTr="000957E4">
        <w:tc>
          <w:tcPr>
            <w:tcW w:w="370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Default="00851D30" w:rsidP="005509FD"/>
        </w:tc>
        <w:tc>
          <w:tcPr>
            <w:tcW w:w="742" w:type="dxa"/>
            <w:gridSpan w:val="2"/>
          </w:tcPr>
          <w:p w:rsidR="00851D30" w:rsidRDefault="00851D30" w:rsidP="005509FD"/>
        </w:tc>
      </w:tr>
      <w:tr w:rsidR="00851D30" w:rsidTr="000957E4">
        <w:tc>
          <w:tcPr>
            <w:tcW w:w="370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Default="00851D30" w:rsidP="005509FD"/>
        </w:tc>
        <w:tc>
          <w:tcPr>
            <w:tcW w:w="742" w:type="dxa"/>
            <w:gridSpan w:val="2"/>
          </w:tcPr>
          <w:p w:rsidR="00851D30" w:rsidRDefault="00851D30" w:rsidP="005509FD"/>
        </w:tc>
      </w:tr>
      <w:tr w:rsidR="00851D30" w:rsidTr="000957E4">
        <w:tc>
          <w:tcPr>
            <w:tcW w:w="370" w:type="dxa"/>
          </w:tcPr>
          <w:p w:rsidR="00851D30" w:rsidRDefault="00851D30" w:rsidP="005509FD"/>
        </w:tc>
        <w:tc>
          <w:tcPr>
            <w:tcW w:w="419" w:type="dxa"/>
          </w:tcPr>
          <w:p w:rsidR="00851D30" w:rsidRDefault="00851D30" w:rsidP="005509FD"/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851D30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Pr="00941B1F" w:rsidRDefault="00851D30" w:rsidP="005509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1D30" w:rsidRDefault="00851D30" w:rsidP="005509FD"/>
        </w:tc>
        <w:tc>
          <w:tcPr>
            <w:tcW w:w="742" w:type="dxa"/>
            <w:gridSpan w:val="2"/>
          </w:tcPr>
          <w:p w:rsidR="00851D30" w:rsidRDefault="00851D30" w:rsidP="005509FD"/>
        </w:tc>
      </w:tr>
    </w:tbl>
    <w:p w:rsidR="000957E4" w:rsidRPr="000957E4" w:rsidRDefault="000957E4">
      <w:r>
        <w:t>Найдем координат точки</w:t>
      </w:r>
      <w:proofErr w:type="gramStart"/>
      <w:r>
        <w:t xml:space="preserve"> С</w:t>
      </w:r>
      <w:proofErr w:type="gramEnd"/>
      <w:r>
        <w:t>:</w:t>
      </w:r>
    </w:p>
    <w:p w:rsidR="00851D30" w:rsidRDefault="000957E4">
      <w:r w:rsidRPr="000957E4">
        <w:rPr>
          <w:position w:val="-30"/>
          <w:lang w:val="en-US"/>
        </w:rPr>
        <w:object w:dxaOrig="5080" w:dyaOrig="740">
          <v:shape id="_x0000_i1028" type="#_x0000_t75" style="width:254.25pt;height:36.75pt" o:ole="">
            <v:imagedata r:id="rId10" o:title=""/>
          </v:shape>
          <o:OLEObject Type="Embed" ProgID="Equation.3" ShapeID="_x0000_i1028" DrawAspect="Content" ObjectID="_1463804298" r:id="rId11"/>
        </w:object>
      </w:r>
    </w:p>
    <w:p w:rsidR="000957E4" w:rsidRDefault="000957E4" w:rsidP="000957E4">
      <w:r>
        <w:t xml:space="preserve">Поэтому </w:t>
      </w:r>
      <w:r w:rsidRPr="00941B1F">
        <w:rPr>
          <w:position w:val="-12"/>
        </w:rPr>
        <w:object w:dxaOrig="3560" w:dyaOrig="360">
          <v:shape id="_x0000_i1029" type="#_x0000_t75" style="width:178.5pt;height:18pt" o:ole="">
            <v:imagedata r:id="rId12" o:title=""/>
          </v:shape>
          <o:OLEObject Type="Embed" ProgID="Equation.3" ShapeID="_x0000_i1029" DrawAspect="Content" ObjectID="_1463804299" r:id="rId13"/>
        </w:object>
      </w:r>
    </w:p>
    <w:p w:rsidR="000957E4" w:rsidRDefault="000957E4" w:rsidP="000957E4">
      <w:r>
        <w:t xml:space="preserve">Пусть </w:t>
      </w:r>
      <w:r w:rsidRPr="005A0164">
        <w:rPr>
          <w:position w:val="-12"/>
        </w:rPr>
        <w:object w:dxaOrig="2340" w:dyaOrig="360">
          <v:shape id="_x0000_i1030" type="#_x0000_t75" style="width:117pt;height:18pt" o:ole="">
            <v:imagedata r:id="rId14" o:title=""/>
          </v:shape>
          <o:OLEObject Type="Embed" ProgID="Equation.3" ShapeID="_x0000_i1030" DrawAspect="Content" ObjectID="_1463804300" r:id="rId15"/>
        </w:object>
      </w:r>
      <w:r>
        <w:t xml:space="preserve">, поэтому </w:t>
      </w:r>
      <w:r w:rsidRPr="00EE3F2A">
        <w:rPr>
          <w:position w:val="-12"/>
        </w:rPr>
        <w:object w:dxaOrig="1460" w:dyaOrig="360">
          <v:shape id="_x0000_i1031" type="#_x0000_t75" style="width:73.5pt;height:18pt" o:ole="">
            <v:imagedata r:id="rId16" o:title=""/>
          </v:shape>
          <o:OLEObject Type="Embed" ProgID="Equation.3" ShapeID="_x0000_i1031" DrawAspect="Content" ObjectID="_1463804301" r:id="rId17"/>
        </w:object>
      </w:r>
      <w:r>
        <w:t>.</w:t>
      </w:r>
    </w:p>
    <w:p w:rsidR="000957E4" w:rsidRPr="000957E4" w:rsidRDefault="000957E4"/>
    <w:sectPr w:rsidR="000957E4" w:rsidRPr="000957E4" w:rsidSect="003A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1D30"/>
    <w:rsid w:val="000957E4"/>
    <w:rsid w:val="001850C8"/>
    <w:rsid w:val="00284609"/>
    <w:rsid w:val="003A4CB7"/>
    <w:rsid w:val="00851D30"/>
    <w:rsid w:val="009D7E80"/>
    <w:rsid w:val="00AA1B7C"/>
    <w:rsid w:val="00D213A7"/>
    <w:rsid w:val="00FC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14" type="connector" idref="#_x0000_s1030"/>
        <o:r id="V:Rule15" type="connector" idref="#_x0000_s1043"/>
        <o:r id="V:Rule16" type="connector" idref="#_x0000_s1040"/>
        <o:r id="V:Rule17" type="connector" idref="#_x0000_s1039"/>
        <o:r id="V:Rule18" type="connector" idref="#_x0000_s1035"/>
        <o:r id="V:Rule19" type="connector" idref="#_x0000_s1042"/>
        <o:r id="V:Rule20" type="connector" idref="#_x0000_s1041"/>
        <o:r id="V:Rule21" type="connector" idref="#_x0000_s1038"/>
        <o:r id="V:Rule22" type="connector" idref="#_x0000_s1044"/>
        <o:r id="V:Rule23" type="connector" idref="#_x0000_s1026"/>
        <o:r id="V:Rule24" type="connector" idref="#_x0000_s1036"/>
        <o:r id="V:Rule25" type="connector" idref="#_x0000_s1037"/>
        <o:r id="V:Rule2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1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Антон</cp:lastModifiedBy>
  <cp:revision>3</cp:revision>
  <dcterms:created xsi:type="dcterms:W3CDTF">2014-05-25T17:22:00Z</dcterms:created>
  <dcterms:modified xsi:type="dcterms:W3CDTF">2014-06-09T03:32:00Z</dcterms:modified>
</cp:coreProperties>
</file>