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20" w:rsidRDefault="008F7020" w:rsidP="008F7020">
      <w:pPr>
        <w:pStyle w:val="2"/>
        <w:ind w:right="-1"/>
      </w:pPr>
      <w:r>
        <w:rPr>
          <w:u w:val="single"/>
        </w:rPr>
        <w:t xml:space="preserve">ЗАДАЧА </w:t>
      </w:r>
      <w:r w:rsidRPr="005952F5">
        <w:rPr>
          <w:u w:val="single"/>
        </w:rPr>
        <w:t>6</w:t>
      </w:r>
      <w:r>
        <w:rPr>
          <w:u w:val="single"/>
        </w:rPr>
        <w:t>.</w:t>
      </w:r>
      <w:r>
        <w:t xml:space="preserve"> </w:t>
      </w:r>
      <w:r w:rsidRPr="005952F5">
        <w:t xml:space="preserve"> </w:t>
      </w:r>
      <w:r>
        <w:t>Для  заданной выборки:</w:t>
      </w:r>
    </w:p>
    <w:p w:rsidR="008F7020" w:rsidRDefault="008F7020" w:rsidP="008F7020">
      <w:pPr>
        <w:pStyle w:val="2"/>
        <w:ind w:right="-1"/>
      </w:pPr>
      <w:r>
        <w:t>1) постройте: а) статистический ряд;</w:t>
      </w:r>
      <w:r w:rsidRPr="005952F5">
        <w:t xml:space="preserve"> </w:t>
      </w:r>
      <w:r>
        <w:t>б) интервальный статистический ряд, предварительно определив число интервалов;</w:t>
      </w:r>
    </w:p>
    <w:p w:rsidR="008F7020" w:rsidRDefault="008F7020" w:rsidP="008F7020">
      <w:pPr>
        <w:pStyle w:val="2"/>
        <w:ind w:right="-1"/>
      </w:pPr>
      <w:r>
        <w:t>2) найдите значения точечных оценок математического ожидания и дисперсии;</w:t>
      </w:r>
    </w:p>
    <w:p w:rsidR="008F7020" w:rsidRDefault="008F7020" w:rsidP="008F7020">
      <w:pPr>
        <w:pStyle w:val="2"/>
        <w:ind w:right="-1"/>
      </w:pPr>
      <w:r>
        <w:t>3) постройте гистограмму;</w:t>
      </w:r>
      <w: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25pt" o:ole="" fillcolor="window">
            <v:imagedata r:id="rId4" o:title=""/>
          </v:shape>
          <o:OLEObject Type="Embed" ProgID="Equation.DSMT4" ShapeID="_x0000_i1025" DrawAspect="Content" ObjectID="_1463569418" r:id="rId5"/>
        </w:object>
      </w:r>
    </w:p>
    <w:p w:rsidR="008F7020" w:rsidRPr="005952F5" w:rsidRDefault="008F7020" w:rsidP="008F7020">
      <w:pPr>
        <w:pStyle w:val="2"/>
        <w:ind w:right="-1"/>
      </w:pPr>
      <w:r>
        <w:t xml:space="preserve">4) на основе анализа результатов наблюдений выдвинете гипотезу о виде закона распределения генеральной совокупности. </w:t>
      </w:r>
    </w:p>
    <w:p w:rsidR="008F7020" w:rsidRPr="005952F5" w:rsidRDefault="008F7020" w:rsidP="008F7020">
      <w:pPr>
        <w:pStyle w:val="2"/>
        <w:ind w:right="-1"/>
      </w:pPr>
    </w:p>
    <w:p w:rsidR="008F7020" w:rsidRDefault="008F7020" w:rsidP="008F7020">
      <w:pPr>
        <w:pStyle w:val="MTDisplayEquation"/>
        <w:rPr>
          <w:lang w:val="ru-RU"/>
        </w:rPr>
      </w:pPr>
      <w:r>
        <w:rPr>
          <w:lang w:val="ru-RU"/>
        </w:rPr>
        <w:t xml:space="preserve"> Расстояние безотказной работы тепловозов (расстояние, пройденное тепловозами до выхода из строя одного из его контрольных приборов), тыс. км.</w:t>
      </w:r>
    </w:p>
    <w:p w:rsidR="008F7020" w:rsidRDefault="008F7020" w:rsidP="008F7020">
      <w:pPr>
        <w:pStyle w:val="MTDisplayEquation"/>
        <w:rPr>
          <w:lang w:val="ru-RU"/>
        </w:rPr>
      </w:pPr>
    </w:p>
    <w:p w:rsidR="008F7020" w:rsidRDefault="008F7020" w:rsidP="008F7020">
      <w:pPr>
        <w:pStyle w:val="MTDisplayEquation"/>
        <w:rPr>
          <w:lang w:val="ru-RU"/>
        </w:rPr>
      </w:pPr>
    </w:p>
    <w:p w:rsidR="008F7020" w:rsidRDefault="008F7020" w:rsidP="008F7020">
      <w:pPr>
        <w:pStyle w:val="MTDisplayEquation"/>
        <w:rPr>
          <w:lang w:val="ru-RU"/>
        </w:rPr>
      </w:pPr>
    </w:p>
    <w:p w:rsidR="008F7020" w:rsidRPr="005952F5" w:rsidRDefault="008F7020" w:rsidP="008F7020">
      <w:pPr>
        <w:jc w:val="both"/>
        <w:rPr>
          <w:color w:val="000000"/>
          <w:spacing w:val="-5"/>
          <w:sz w:val="21"/>
        </w:rPr>
      </w:pPr>
    </w:p>
    <w:p w:rsidR="008F7020" w:rsidRDefault="008F7020" w:rsidP="008F7020">
      <w:pPr>
        <w:spacing w:after="53"/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992"/>
        <w:gridCol w:w="992"/>
        <w:gridCol w:w="992"/>
        <w:gridCol w:w="994"/>
        <w:gridCol w:w="992"/>
        <w:gridCol w:w="850"/>
        <w:gridCol w:w="1132"/>
        <w:gridCol w:w="992"/>
        <w:gridCol w:w="853"/>
      </w:tblGrid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46,0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122,5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93,5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69,5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102,5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76,5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37,5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22,5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77,0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107,0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123,0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48,5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78,5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108,5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127,5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51,5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80,0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112,5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131,5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53,0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81,5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113,5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132,0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54,6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82,0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116,0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134,0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57,5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83,0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117,0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66,5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84,0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118,5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68,0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91,5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119,0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38,5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66,0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43,5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60,5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91,5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39,0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65,5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137,5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40,5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99,5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52,5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143,0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89,5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94,5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80,5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79,0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62,0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87,5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97,5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62,5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64,0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23,5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78,5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61,0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98,0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62,5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97,5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70,0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65,5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71,5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99,0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72,5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63,5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47,0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77,0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76,5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64,0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63,5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56,5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77,0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63,5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72,0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66,0 </w:t>
            </w:r>
          </w:p>
        </w:tc>
      </w:tr>
      <w:tr w:rsidR="008F7020" w:rsidTr="00AC1032">
        <w:trPr>
          <w:trHeight w:hRule="exact" w:val="34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87,6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66,5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55,0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108,5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99,0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110,0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86,6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66,0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7020" w:rsidRDefault="008F7020" w:rsidP="00AC1032">
            <w:pPr>
              <w:shd w:val="clear" w:color="auto" w:fill="FFFFFF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 xml:space="preserve">105,5 </w:t>
            </w:r>
          </w:p>
        </w:tc>
      </w:tr>
    </w:tbl>
    <w:p w:rsidR="008F7020" w:rsidRDefault="008F7020" w:rsidP="008F7020">
      <w:pPr>
        <w:ind w:right="-483" w:firstLine="567"/>
        <w:jc w:val="both"/>
        <w:rPr>
          <w:sz w:val="24"/>
        </w:rPr>
      </w:pPr>
    </w:p>
    <w:sectPr w:rsidR="008F7020" w:rsidSect="001A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D0C"/>
    <w:rsid w:val="00007114"/>
    <w:rsid w:val="000079BB"/>
    <w:rsid w:val="0002521A"/>
    <w:rsid w:val="0002771A"/>
    <w:rsid w:val="000514F7"/>
    <w:rsid w:val="00055367"/>
    <w:rsid w:val="000723C6"/>
    <w:rsid w:val="0007624C"/>
    <w:rsid w:val="000A3248"/>
    <w:rsid w:val="000A3A68"/>
    <w:rsid w:val="000D6AFC"/>
    <w:rsid w:val="000D7A15"/>
    <w:rsid w:val="000F242B"/>
    <w:rsid w:val="00110EC0"/>
    <w:rsid w:val="00131EE7"/>
    <w:rsid w:val="00145C83"/>
    <w:rsid w:val="00154B02"/>
    <w:rsid w:val="00181261"/>
    <w:rsid w:val="00181D0C"/>
    <w:rsid w:val="001A6FEC"/>
    <w:rsid w:val="001A7839"/>
    <w:rsid w:val="001B70AE"/>
    <w:rsid w:val="001C2120"/>
    <w:rsid w:val="001D23EA"/>
    <w:rsid w:val="001D3F3D"/>
    <w:rsid w:val="001F3A6F"/>
    <w:rsid w:val="00210CF4"/>
    <w:rsid w:val="00221E04"/>
    <w:rsid w:val="00226B0A"/>
    <w:rsid w:val="00283DA0"/>
    <w:rsid w:val="002B06B1"/>
    <w:rsid w:val="002B6793"/>
    <w:rsid w:val="002C7F51"/>
    <w:rsid w:val="002D3C07"/>
    <w:rsid w:val="002E2076"/>
    <w:rsid w:val="002E615A"/>
    <w:rsid w:val="002E734B"/>
    <w:rsid w:val="002F28BA"/>
    <w:rsid w:val="002F2CD2"/>
    <w:rsid w:val="00303712"/>
    <w:rsid w:val="003075E1"/>
    <w:rsid w:val="00315C92"/>
    <w:rsid w:val="003371D1"/>
    <w:rsid w:val="00342681"/>
    <w:rsid w:val="00353EDA"/>
    <w:rsid w:val="00370BDC"/>
    <w:rsid w:val="00377CAD"/>
    <w:rsid w:val="003C2106"/>
    <w:rsid w:val="003D4652"/>
    <w:rsid w:val="003E5A26"/>
    <w:rsid w:val="00404DC8"/>
    <w:rsid w:val="004102C0"/>
    <w:rsid w:val="00421986"/>
    <w:rsid w:val="004227B6"/>
    <w:rsid w:val="00424C37"/>
    <w:rsid w:val="00454168"/>
    <w:rsid w:val="00470496"/>
    <w:rsid w:val="004F1AF4"/>
    <w:rsid w:val="004F312D"/>
    <w:rsid w:val="004F3F35"/>
    <w:rsid w:val="004F5CC3"/>
    <w:rsid w:val="00506009"/>
    <w:rsid w:val="00521B72"/>
    <w:rsid w:val="005223C9"/>
    <w:rsid w:val="0052549A"/>
    <w:rsid w:val="00526FF6"/>
    <w:rsid w:val="00544525"/>
    <w:rsid w:val="0055194E"/>
    <w:rsid w:val="00555E5A"/>
    <w:rsid w:val="0058236B"/>
    <w:rsid w:val="00594DEA"/>
    <w:rsid w:val="005B1318"/>
    <w:rsid w:val="005B5FFA"/>
    <w:rsid w:val="005F4D3A"/>
    <w:rsid w:val="006039F4"/>
    <w:rsid w:val="0063749F"/>
    <w:rsid w:val="006505EE"/>
    <w:rsid w:val="00680A2E"/>
    <w:rsid w:val="00681D7C"/>
    <w:rsid w:val="006A78BB"/>
    <w:rsid w:val="006F25AE"/>
    <w:rsid w:val="006F4990"/>
    <w:rsid w:val="00723D9B"/>
    <w:rsid w:val="00751A22"/>
    <w:rsid w:val="00776DA8"/>
    <w:rsid w:val="00781A18"/>
    <w:rsid w:val="007878FA"/>
    <w:rsid w:val="007B46AF"/>
    <w:rsid w:val="007B6B00"/>
    <w:rsid w:val="007E1321"/>
    <w:rsid w:val="007F0102"/>
    <w:rsid w:val="00805C58"/>
    <w:rsid w:val="0081006E"/>
    <w:rsid w:val="00825D23"/>
    <w:rsid w:val="00833B0C"/>
    <w:rsid w:val="008723E3"/>
    <w:rsid w:val="0089183A"/>
    <w:rsid w:val="00893A5A"/>
    <w:rsid w:val="00893CC6"/>
    <w:rsid w:val="008B0E22"/>
    <w:rsid w:val="008F7020"/>
    <w:rsid w:val="00904344"/>
    <w:rsid w:val="00904457"/>
    <w:rsid w:val="00922180"/>
    <w:rsid w:val="00927D98"/>
    <w:rsid w:val="0094028D"/>
    <w:rsid w:val="00967E68"/>
    <w:rsid w:val="00972526"/>
    <w:rsid w:val="0098266E"/>
    <w:rsid w:val="009A3AC5"/>
    <w:rsid w:val="009A6249"/>
    <w:rsid w:val="009B2E2B"/>
    <w:rsid w:val="009B5418"/>
    <w:rsid w:val="009B76BF"/>
    <w:rsid w:val="009E3F62"/>
    <w:rsid w:val="00A064EC"/>
    <w:rsid w:val="00A25E23"/>
    <w:rsid w:val="00A674F2"/>
    <w:rsid w:val="00AA56BF"/>
    <w:rsid w:val="00AA5B82"/>
    <w:rsid w:val="00AC1A7F"/>
    <w:rsid w:val="00AD7E58"/>
    <w:rsid w:val="00AF6573"/>
    <w:rsid w:val="00AF76FC"/>
    <w:rsid w:val="00B21FF2"/>
    <w:rsid w:val="00B3652A"/>
    <w:rsid w:val="00B4494A"/>
    <w:rsid w:val="00B66501"/>
    <w:rsid w:val="00B76AB7"/>
    <w:rsid w:val="00B96C02"/>
    <w:rsid w:val="00BB2E58"/>
    <w:rsid w:val="00BC114E"/>
    <w:rsid w:val="00BC2BBC"/>
    <w:rsid w:val="00BD172C"/>
    <w:rsid w:val="00C01416"/>
    <w:rsid w:val="00C14900"/>
    <w:rsid w:val="00C23E08"/>
    <w:rsid w:val="00C24EE1"/>
    <w:rsid w:val="00C33358"/>
    <w:rsid w:val="00C352DC"/>
    <w:rsid w:val="00C42B22"/>
    <w:rsid w:val="00C824EC"/>
    <w:rsid w:val="00CB0651"/>
    <w:rsid w:val="00CB0A1B"/>
    <w:rsid w:val="00CB7D4E"/>
    <w:rsid w:val="00CE5571"/>
    <w:rsid w:val="00CF721B"/>
    <w:rsid w:val="00CF7652"/>
    <w:rsid w:val="00D07939"/>
    <w:rsid w:val="00D10344"/>
    <w:rsid w:val="00D1233B"/>
    <w:rsid w:val="00D27BE4"/>
    <w:rsid w:val="00D4734B"/>
    <w:rsid w:val="00D6552F"/>
    <w:rsid w:val="00D82D50"/>
    <w:rsid w:val="00DB06AE"/>
    <w:rsid w:val="00DC3FBD"/>
    <w:rsid w:val="00DD7838"/>
    <w:rsid w:val="00DE470B"/>
    <w:rsid w:val="00DE67D0"/>
    <w:rsid w:val="00DF1969"/>
    <w:rsid w:val="00E0534A"/>
    <w:rsid w:val="00E10BF2"/>
    <w:rsid w:val="00E17781"/>
    <w:rsid w:val="00E2612F"/>
    <w:rsid w:val="00E51EFE"/>
    <w:rsid w:val="00E5684B"/>
    <w:rsid w:val="00E6753B"/>
    <w:rsid w:val="00E858A9"/>
    <w:rsid w:val="00ED1711"/>
    <w:rsid w:val="00EE14AD"/>
    <w:rsid w:val="00EF52C8"/>
    <w:rsid w:val="00F03AEA"/>
    <w:rsid w:val="00F05BC5"/>
    <w:rsid w:val="00F562E4"/>
    <w:rsid w:val="00F56CFB"/>
    <w:rsid w:val="00F60F39"/>
    <w:rsid w:val="00F61A44"/>
    <w:rsid w:val="00F64705"/>
    <w:rsid w:val="00F648B2"/>
    <w:rsid w:val="00FA7F5B"/>
    <w:rsid w:val="00FB177F"/>
    <w:rsid w:val="00FC0B72"/>
    <w:rsid w:val="00FC266D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rsid w:val="008F7020"/>
    <w:pPr>
      <w:tabs>
        <w:tab w:val="center" w:pos="4150"/>
        <w:tab w:val="right" w:pos="8300"/>
      </w:tabs>
      <w:ind w:right="-483"/>
      <w:jc w:val="both"/>
    </w:pPr>
    <w:rPr>
      <w:sz w:val="24"/>
      <w:lang w:val="en-US"/>
    </w:rPr>
  </w:style>
  <w:style w:type="paragraph" w:styleId="2">
    <w:name w:val="Body Text Indent 2"/>
    <w:basedOn w:val="a"/>
    <w:link w:val="20"/>
    <w:semiHidden/>
    <w:rsid w:val="008F7020"/>
    <w:pPr>
      <w:ind w:right="-483"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F70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2014-06-06T10:16:00Z</dcterms:created>
  <dcterms:modified xsi:type="dcterms:W3CDTF">2014-06-06T10:16:00Z</dcterms:modified>
</cp:coreProperties>
</file>