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39" w:rsidRPr="000D4918" w:rsidRDefault="00833639" w:rsidP="00833639">
      <w:pPr>
        <w:spacing w:before="60" w:after="60"/>
        <w:jc w:val="both"/>
        <w:rPr>
          <w:sz w:val="28"/>
          <w:szCs w:val="28"/>
        </w:rPr>
      </w:pPr>
      <w:r w:rsidRPr="000D4918">
        <w:rPr>
          <w:b/>
          <w:bCs/>
          <w:sz w:val="28"/>
          <w:szCs w:val="28"/>
        </w:rPr>
        <w:t>2.</w:t>
      </w:r>
      <w:r w:rsidRPr="000D4918">
        <w:rPr>
          <w:sz w:val="28"/>
          <w:szCs w:val="28"/>
        </w:rPr>
        <w:t xml:space="preserve"> Компрессор сжимает 600 м</w:t>
      </w:r>
      <w:r w:rsidRPr="000D4918">
        <w:rPr>
          <w:sz w:val="28"/>
          <w:szCs w:val="28"/>
          <w:vertAlign w:val="superscript"/>
        </w:rPr>
        <w:t>3</w:t>
      </w:r>
      <w:r w:rsidRPr="000D4918">
        <w:rPr>
          <w:sz w:val="28"/>
          <w:szCs w:val="28"/>
        </w:rPr>
        <w:t>/ч воздуха от давления р</w:t>
      </w:r>
      <w:proofErr w:type="gramStart"/>
      <w:r w:rsidRPr="000D4918">
        <w:rPr>
          <w:sz w:val="28"/>
          <w:szCs w:val="28"/>
          <w:vertAlign w:val="subscript"/>
        </w:rPr>
        <w:t>1</w:t>
      </w:r>
      <w:proofErr w:type="gramEnd"/>
      <w:r w:rsidRPr="008D4CA5">
        <w:rPr>
          <w:sz w:val="28"/>
          <w:szCs w:val="28"/>
          <w:vertAlign w:val="subscript"/>
        </w:rPr>
        <w:t xml:space="preserve"> </w:t>
      </w:r>
      <w:r w:rsidRPr="000D4918">
        <w:rPr>
          <w:sz w:val="28"/>
          <w:szCs w:val="28"/>
        </w:rPr>
        <w:t>=</w:t>
      </w:r>
      <w:r w:rsidRPr="008D4CA5">
        <w:rPr>
          <w:sz w:val="28"/>
          <w:szCs w:val="28"/>
        </w:rPr>
        <w:t xml:space="preserve"> </w:t>
      </w:r>
      <w:r w:rsidRPr="000D4918">
        <w:rPr>
          <w:sz w:val="28"/>
          <w:szCs w:val="28"/>
        </w:rPr>
        <w:t xml:space="preserve">0,098 МПа до </w:t>
      </w:r>
      <w:r>
        <w:rPr>
          <w:sz w:val="28"/>
          <w:szCs w:val="28"/>
        </w:rPr>
        <w:t xml:space="preserve">        </w:t>
      </w:r>
      <w:r w:rsidRPr="000D4918">
        <w:rPr>
          <w:sz w:val="28"/>
          <w:szCs w:val="28"/>
        </w:rPr>
        <w:t>р</w:t>
      </w:r>
      <w:r w:rsidRPr="000D4918">
        <w:rPr>
          <w:sz w:val="28"/>
          <w:szCs w:val="28"/>
          <w:vertAlign w:val="subscript"/>
        </w:rPr>
        <w:t>2</w:t>
      </w:r>
      <w:r w:rsidRPr="000D4918">
        <w:rPr>
          <w:sz w:val="28"/>
          <w:szCs w:val="28"/>
        </w:rPr>
        <w:t xml:space="preserve"> = 0,6 МПа. Определить мощность, необходимую на привод компрессора, если сж</w:t>
      </w:r>
      <w:r w:rsidRPr="000D4918">
        <w:rPr>
          <w:sz w:val="28"/>
          <w:szCs w:val="28"/>
        </w:rPr>
        <w:t>а</w:t>
      </w:r>
      <w:r w:rsidRPr="000D4918">
        <w:rPr>
          <w:sz w:val="28"/>
          <w:szCs w:val="28"/>
        </w:rPr>
        <w:t>тие происходит:</w:t>
      </w:r>
    </w:p>
    <w:p w:rsidR="00833639" w:rsidRDefault="00833639" w:rsidP="00833639">
      <w:pPr>
        <w:spacing w:before="60" w:after="60"/>
        <w:jc w:val="both"/>
        <w:rPr>
          <w:sz w:val="28"/>
          <w:szCs w:val="28"/>
        </w:rPr>
      </w:pPr>
      <w:r w:rsidRPr="000D4918">
        <w:rPr>
          <w:sz w:val="28"/>
          <w:szCs w:val="28"/>
        </w:rPr>
        <w:t xml:space="preserve">1) </w:t>
      </w:r>
      <w:proofErr w:type="spellStart"/>
      <w:r w:rsidRPr="000D4918">
        <w:rPr>
          <w:sz w:val="28"/>
          <w:szCs w:val="28"/>
        </w:rPr>
        <w:t>адиабатно</w:t>
      </w:r>
      <w:proofErr w:type="spellEnd"/>
      <w:r w:rsidRPr="000D4918">
        <w:rPr>
          <w:sz w:val="28"/>
          <w:szCs w:val="28"/>
        </w:rPr>
        <w:t xml:space="preserve">; 2) политропно с показателем </w:t>
      </w:r>
      <w:r w:rsidRPr="000D4918">
        <w:rPr>
          <w:sz w:val="28"/>
          <w:szCs w:val="28"/>
          <w:lang w:val="en-US"/>
        </w:rPr>
        <w:t>n</w:t>
      </w:r>
      <w:r w:rsidRPr="000D4918">
        <w:rPr>
          <w:sz w:val="28"/>
          <w:szCs w:val="28"/>
        </w:rPr>
        <w:t xml:space="preserve"> =</w:t>
      </w:r>
      <w:r w:rsidRPr="008D4CA5">
        <w:rPr>
          <w:sz w:val="28"/>
          <w:szCs w:val="28"/>
        </w:rPr>
        <w:t xml:space="preserve"> </w:t>
      </w:r>
      <w:r w:rsidRPr="000D4918">
        <w:rPr>
          <w:sz w:val="28"/>
          <w:szCs w:val="28"/>
        </w:rPr>
        <w:t>1,3; 3) изотермич</w:t>
      </w:r>
      <w:r w:rsidRPr="000D4918">
        <w:rPr>
          <w:sz w:val="28"/>
          <w:szCs w:val="28"/>
        </w:rPr>
        <w:t>е</w:t>
      </w:r>
      <w:r w:rsidRPr="000D4918">
        <w:rPr>
          <w:sz w:val="28"/>
          <w:szCs w:val="28"/>
        </w:rPr>
        <w:t>ски.</w:t>
      </w:r>
    </w:p>
    <w:p w:rsidR="00043CFC" w:rsidRDefault="00043CFC">
      <w:bookmarkStart w:id="0" w:name="_GoBack"/>
      <w:bookmarkEnd w:id="0"/>
    </w:p>
    <w:sectPr w:rsidR="0004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9"/>
    <w:rsid w:val="00043CFC"/>
    <w:rsid w:val="008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2014-06-04T20:45:00Z</dcterms:created>
  <dcterms:modified xsi:type="dcterms:W3CDTF">2014-06-04T20:46:00Z</dcterms:modified>
</cp:coreProperties>
</file>